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989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Önkormányzata Képviselő-testületének 21/2024. (X.8.) önkormányzati rendelete</w:t>
      </w:r>
    </w:p>
    <w:p w14:paraId="5E01B201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</w:p>
    <w:p w14:paraId="0216BF86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 Képviselő-testületének Szervezeti és Működési Szabályzatáról</w:t>
      </w:r>
    </w:p>
    <w:p w14:paraId="3DBE29B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Szigetvár Város Önkormányzata Képviselő-testülete az Alaptörvény 32. cikk (1) bekezdés d) pontjában meghatározott feladatkörében eljárva, Magyarország helyi önkormányzatairól szóló 2011. évi LXXXIX. törvény 53. § (1) bekezdése alapján a következő rendeletet alkotja:</w:t>
      </w:r>
    </w:p>
    <w:p w14:paraId="4353D1A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019F325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535BD7D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Értelmező rendelkezések</w:t>
      </w:r>
    </w:p>
    <w:p w14:paraId="0573A2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0388B87" w14:textId="77777777" w:rsidR="001608EF" w:rsidRDefault="001608EF" w:rsidP="001608EF">
      <w:pPr>
        <w:pStyle w:val="Szvegtrzs"/>
        <w:spacing w:after="0" w:line="240" w:lineRule="auto"/>
        <w:jc w:val="both"/>
      </w:pPr>
      <w:r>
        <w:t>(1) Szigetvár Város Önkormányzat vagy a Szigetvári Polgármesteri Hivatal eljárása során a helyben szokásos mód: Szigetvár Város hivatalos honlapján, valamint Szigetvár, Zrínyi tér 1. szám alatti ingatlan földszintjén elhelyezett faliújságon történő közzététel.</w:t>
      </w:r>
    </w:p>
    <w:p w14:paraId="544D8EB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Ahol a jelen rendelet polgármestert említ, azon társadalmi megbízatású polgármestert kell érteni.</w:t>
      </w:r>
    </w:p>
    <w:p w14:paraId="3E68BFB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Hivatalos megnevezés</w:t>
      </w:r>
    </w:p>
    <w:p w14:paraId="538EF8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EEE110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hivatalos megnevezése: Szigetvár Város Önkormányzat (a továbbiakban: Önkormányzat).</w:t>
      </w:r>
    </w:p>
    <w:p w14:paraId="7E0FEB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hivatalos megnevezése: Szigetvár Város Önkormányzat Képviselő-testülete (a továbbiakban: Képviselő-testület).</w:t>
      </w:r>
    </w:p>
    <w:p w14:paraId="43D3CC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polgármesteri hivatal hivatalos megnevezése: Szigetvári Polgármesteri Hivatal (a továbbiakban: Hivatal).</w:t>
      </w:r>
    </w:p>
    <w:p w14:paraId="2F604E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azonosító adatai:</w:t>
      </w:r>
    </w:p>
    <w:p w14:paraId="1CB951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Megnevezés: Szigetvár Város Önkormányzat</w:t>
      </w:r>
    </w:p>
    <w:p w14:paraId="0C69EF6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Székhely: 7900 Szigetvár, Zrínyi tér 1.</w:t>
      </w:r>
    </w:p>
    <w:p w14:paraId="5711ED6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Törzskönyvi azonosító szám: 724199</w:t>
      </w:r>
    </w:p>
    <w:p w14:paraId="65CE52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Adószám: 15724193-2-02</w:t>
      </w:r>
    </w:p>
    <w:p w14:paraId="373EF1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KSH statisztikai számjel: 15724193-8411-321-02</w:t>
      </w:r>
    </w:p>
    <w:p w14:paraId="04B18A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elszámolási pénzforgalmi számla: 11731094-15332233</w:t>
      </w:r>
    </w:p>
    <w:p w14:paraId="2A0E20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Önkormányzat alaptevékenységének kormányzati funkció besorolását a rendelet 12. melléklete tartalmazza.</w:t>
      </w:r>
    </w:p>
    <w:p w14:paraId="7B133D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Az Önkormányzat alaptevékenysége során e rendelet 13. mellékletében felsorolt szakfeladatokat látja el.</w:t>
      </w:r>
    </w:p>
    <w:p w14:paraId="2C2E4A2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(7) Szigetvár Város Önkormányzat szervezeti felépítését e rendelet 10. melléklete tartalmazza. </w:t>
      </w:r>
    </w:p>
    <w:p w14:paraId="06DFAF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(8) Szigetvár Város Önkormányzata társulásokban való tagságairól e rendelet 11. melléklete rendelkezik.</w:t>
      </w:r>
    </w:p>
    <w:p w14:paraId="4E6B324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Jelképek</w:t>
      </w:r>
    </w:p>
    <w:p w14:paraId="01751BC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4B73B1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jelképei: a címer, a zászló és a pecsét.</w:t>
      </w:r>
    </w:p>
    <w:p w14:paraId="0461E79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címeréről, zászlajáról és ezek használatáról a Képviselő-testület külön rendeletet alkot.</w:t>
      </w:r>
    </w:p>
    <w:p w14:paraId="3AFEB78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kör alakú pecsétjének, szárazbélyegzőjének, valamint viaszpecsétjének lenyomatán középen az önkormányzat címere, a köríven pedig Szigetvár Város Önkormányzat felirat található. Az önkormányzat kör alakú pecsétjét kell használni a Képviselő-testület üléseiről készített jegyzőkönyvek hitelesítésére. Ezen túlmenően a kör alakú pecsét csak akkor használható, ha a Magyarország címerével ellátott pecsét (bélyegző) használatát jogszabály nem teszi lehetővé.</w:t>
      </w:r>
    </w:p>
    <w:p w14:paraId="58D464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szárazbélyegzőjét vagy viaszpecsétjét kell használni:</w:t>
      </w:r>
    </w:p>
    <w:p w14:paraId="670F4E9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által adományozott okleveleken és egyéb ünnepélyes jellegű dokumentumokon,</w:t>
      </w:r>
    </w:p>
    <w:p w14:paraId="5145F69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nemzetközi kapcsolatait tükröző és rögzítő dokumentumokon.</w:t>
      </w:r>
    </w:p>
    <w:p w14:paraId="041166C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üléstermében el kell helyezni a Magyarország címerét és a település jelképeit.</w:t>
      </w:r>
    </w:p>
    <w:p w14:paraId="2AA1BAE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Szigetvár Város Polgármestere (a továbbiakban: polgármester) és Szigetvár Város Jegyzője (a továbbiakban: jegyző) hivatalos kör alakú pecsétjén középen a Magyarország címere van, a köríven pedig a következő felirat olvasható:</w:t>
      </w:r>
    </w:p>
    <w:p w14:paraId="198C60D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Szigetvár Város Polgármestere;</w:t>
      </w:r>
    </w:p>
    <w:p w14:paraId="396B52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Szigetvár Város Jegyzője.</w:t>
      </w:r>
    </w:p>
    <w:p w14:paraId="6557152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 ünnepei</w:t>
      </w:r>
    </w:p>
    <w:p w14:paraId="58D308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2E6E6D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gondoskodik arról, hogy a település lakossága a nemzeti és helyi ünnepeket méltó módon megünnepelhesse.</w:t>
      </w:r>
    </w:p>
    <w:p w14:paraId="5F3326E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 ünnepei:</w:t>
      </w:r>
    </w:p>
    <w:p w14:paraId="4867CF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Február 13-a, a török uralom alóli felszabadulás évfordulója;</w:t>
      </w:r>
    </w:p>
    <w:p w14:paraId="5196C0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Április 21-e, emléknap a „Civitas Invicta” a „Leghősiesebb Város” cím átadása alkalmából;</w:t>
      </w:r>
    </w:p>
    <w:p w14:paraId="1F75A8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Április 27-e, a szigetvári zsidóság emléknapja;</w:t>
      </w:r>
    </w:p>
    <w:p w14:paraId="7FCE68D3" w14:textId="49957073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 w:rsidR="008C3CB9" w:rsidRPr="006D13A0">
        <w:t>Szeptember 7-ét magában foglaló hétvége a Zrínyi Emlékünnepség, amely Zrínyi Miklós és vitézei hősies küzdelméről és a vár elestéről való megemlékezés, amennyiben szeptember 7. napja hétvégi napra esik, abban az esetben azon a hétvégén, ha pedig szeptember 7. napja hétköznapra esik, akkor az azt követő hétvégén kerül megrendezésre</w:t>
      </w:r>
      <w:r>
        <w:t>;</w:t>
      </w:r>
      <w:r w:rsidR="008C3CB9">
        <w:rPr>
          <w:rStyle w:val="Lbjegyzet-hivatkozs"/>
        </w:rPr>
        <w:footnoteReference w:id="1"/>
      </w:r>
    </w:p>
    <w:p w14:paraId="2C9872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Október 1-je, Szigetvár várossá történő avatásának napja.</w:t>
      </w:r>
    </w:p>
    <w:p w14:paraId="6F6F1D2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Bélyegző használat</w:t>
      </w:r>
    </w:p>
    <w:p w14:paraId="14BD64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14:paraId="40CA9F8D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polgármesteri, alpolgármesteri, jegyzői, aljegyzői, valamint a Polgármesteri Hivatal, valamint Szigetvár Város Önkormányzat bélyegzőjén a Magyarország címerét kell használni.</w:t>
      </w:r>
    </w:p>
    <w:p w14:paraId="3857B20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1754724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ALAKULÓ ÜLÉS</w:t>
      </w:r>
    </w:p>
    <w:p w14:paraId="1DB1FF0B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megalakulása</w:t>
      </w:r>
    </w:p>
    <w:p w14:paraId="509201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C47775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alakuló ülését a választás eredményének jogerőssé válását követő tizenöt napon belül tartja meg.</w:t>
      </w:r>
    </w:p>
    <w:p w14:paraId="2CBA95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alakuló ülést a polgármester hívja össze és vezeti.</w:t>
      </w:r>
    </w:p>
    <w:p w14:paraId="0D14BE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az alakuló vagy az azt követő ülésen megalkotja vagy felülvizsgálja szervezeti és működési szabályzatáról szóló rendeletét, a polgármester előterjesztése alapján megválasztja a bizottság vagy bizottságok tagjait, az alpolgármestert, dönt illetményükről, tiszteletdíjukról.</w:t>
      </w:r>
    </w:p>
    <w:p w14:paraId="6FEDF41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Szigetvár Város Önkormányzat Képviselő-testülete tagjait e rendelet 15. melléklete tartalmazza.</w:t>
      </w:r>
    </w:p>
    <w:p w14:paraId="16BA470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3440A1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Helyi Választási Bizottság Elnöke tájékoztatást ad a polgármester, valamint az önkormányzati képviselők választásának eredményéről.</w:t>
      </w:r>
    </w:p>
    <w:p w14:paraId="644435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továbbá az önkormányzati képviselők esküt tesznek, az eskü szövegét a Helyi Választási Bizottság elnöke olvassa elő.</w:t>
      </w:r>
    </w:p>
    <w:p w14:paraId="27B7EB5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55CD4997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 az alakuló ülést követő hat hónapon belül a Magyarország helyi önkormányzatairól szóló 2011. évi CLXXXIX. törvény (a továbbiakban: Mötv.) 116. §-a szerinti gazdasági programot, fejlesztési tervet terjeszt a Képviselő-testület elé, melynek elkészítéséért a helyi önkormányzat felelős.</w:t>
      </w:r>
    </w:p>
    <w:p w14:paraId="3F8D1AE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tisztségviselőinek megválasztása</w:t>
      </w:r>
    </w:p>
    <w:p w14:paraId="234D92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1F5DFF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dönt:</w:t>
      </w:r>
    </w:p>
    <w:p w14:paraId="009D0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polgármester javaslata alapján titkos szavazással az alpolgármesteri;</w:t>
      </w:r>
    </w:p>
    <w:p w14:paraId="22A3100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vagy bármely képviselő javaslata alapján, legkésőbb a soron következő ülésén, bizottsági elnöki tisztségek betöltéséről.</w:t>
      </w:r>
    </w:p>
    <w:p w14:paraId="64AB23B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választás lebonyolítására a Képviselő-testület tagjai közül háromtagú szavazatszámláló bizottságot választ. A Szavazatszámláló Bizottság tagjai maguk közül elnököt választanak. A választás eredményét a Szavazatszámláló Bizottság elnöke hirdeti ki.</w:t>
      </w:r>
    </w:p>
    <w:p w14:paraId="14858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(3) Ha az alpolgármester vagy a bizottsági elnök megválasztásánál nincs meg a szükséges többség e tisztség tekintetében a soron következő ülésen szavazást kell tartani.</w:t>
      </w:r>
    </w:p>
    <w:p w14:paraId="62A8D4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tisztségviselői megbízatás megszűnése esetén az új tisztségviselő megválasztására a (2)–(3) bekezdésben foglaltakat kell megfelelően alkalmazni.</w:t>
      </w:r>
    </w:p>
    <w:p w14:paraId="01EC618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bizottságok tagjainak megválasztása</w:t>
      </w:r>
    </w:p>
    <w:p w14:paraId="64655E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1FD9617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alakuló vagy az azt követő ülésen a polgármester előterjesztésére köteles megválasztani az Mötv. által kötelezően létrehozandó bizottságait.</w:t>
      </w:r>
    </w:p>
    <w:p w14:paraId="717D39F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legkésőbb az alakuló ülését követő ülésén megválasztja a bizottságok képviselő tagjait.</w:t>
      </w:r>
    </w:p>
    <w:p w14:paraId="6C26B9B6" w14:textId="22D798BB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(3) A bizottság nem önkormányzati képviselő tagjainak személyére bármely képviselő javaslatot tehet, amelyről a Képviselő-testület legkésőbb az alakuló ülést követő ülésén dönt. A bizottságok nem önkormányzati képviselő tagjai a Képviselő-testület előtt esküt tesznek. Az eskü szövegét a </w:t>
      </w:r>
      <w:r w:rsidR="008C3CB9">
        <w:t>jelenlévő</w:t>
      </w:r>
      <w:r w:rsidR="008C3CB9">
        <w:rPr>
          <w:rStyle w:val="Lbjegyzet-hivatkozs"/>
        </w:rPr>
        <w:footnoteReference w:id="2"/>
      </w:r>
      <w:r w:rsidR="008C3CB9">
        <w:t xml:space="preserve"> </w:t>
      </w:r>
      <w:r>
        <w:t>legfiatalabb képviselő olvassa elő.</w:t>
      </w:r>
    </w:p>
    <w:p w14:paraId="24AF5F7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Jegyzőkönyv hitelesítők</w:t>
      </w:r>
    </w:p>
    <w:p w14:paraId="76ED7A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0F86EACE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ülésének jegyzőkönyvét a jelenlévő két legfiatalabb képviselő hitelesíti.</w:t>
      </w:r>
    </w:p>
    <w:p w14:paraId="45EA92D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Juttatások meghatározása</w:t>
      </w:r>
    </w:p>
    <w:p w14:paraId="530F155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4B1C9E1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alakuló ülésén, illetve a polgármester, vagy alpolgármester megválasztását követő első ülésen dönt a polgármester, alpolgármester részére nyújtott juttatásokról.</w:t>
      </w:r>
    </w:p>
    <w:p w14:paraId="339A5D1C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43F2C0A1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</w:t>
      </w:r>
    </w:p>
    <w:p w14:paraId="52D4C8F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 jogai és kötelezettségei</w:t>
      </w:r>
    </w:p>
    <w:p w14:paraId="482D80F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14B98582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képviselők jogai és kötelezettségei azonosak. Az Mötv. 32. § (1) - (2)-ban meghatározottakon túl a képviselő:</w:t>
      </w:r>
    </w:p>
    <w:p w14:paraId="2C4396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előzetesen bejelenti a polgármesternek, ha a Képviselő-testület vagy annak bizottsága ülésén való részvételében vagy egyéb megbízatásának teljesítésében akadályoztatva van;</w:t>
      </w:r>
    </w:p>
    <w:p w14:paraId="37FC463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vagy annak bizottsága, valamint a polgármester megbízása alapján részt vesz a testületi ülések előkészítésében, valamint különböző vizsgálatokban;</w:t>
      </w:r>
    </w:p>
    <w:p w14:paraId="641F1B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tudomására jutott titkot megőrzi, amely kötelezettsége megbízatásának lejárta után is fennáll;</w:t>
      </w:r>
    </w:p>
    <w:p w14:paraId="186FD8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vele szemben fennálló összeférhetetlenségi okot írásban haladéktalanul bejelenti a polgármesternek;</w:t>
      </w:r>
    </w:p>
    <w:p w14:paraId="15D41A4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megbízás alapján képviselheti a Képviselő-testületet, ezen tevékenységéről a soron következő testületi ülésen beszámol.</w:t>
      </w:r>
    </w:p>
    <w:p w14:paraId="0501DDD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33A7F06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CBE3F7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kizárás szabályai</w:t>
      </w:r>
    </w:p>
    <w:p w14:paraId="39966E5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5B1491F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döntéshozatalából való kizárásra a Magyarország helyi önkormányzatairól szóló 2011. évi CLXXXIX. törvényben (a továbbiakban: Mötv.) meghatározott szabályok irányadóak.</w:t>
      </w:r>
    </w:p>
    <w:p w14:paraId="3F319D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tagja köteles a Mötv. szerinti személyes érintettségét a polgármesternek a napirendi pont tárgyalása előtt bejelenteni. A bejelentési kötelezettség elmulasztása esetén a mulasztó tárgyhavi alapdíja 25 %-kal csökken.</w:t>
      </w:r>
    </w:p>
    <w:p w14:paraId="6D763A1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Képviselői juttatások</w:t>
      </w:r>
    </w:p>
    <w:p w14:paraId="6B9F2E3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54BDC8AE" w14:textId="77777777" w:rsidR="001608EF" w:rsidRDefault="001608EF" w:rsidP="001608EF">
      <w:pPr>
        <w:pStyle w:val="Szvegtrzs"/>
        <w:spacing w:after="0" w:line="240" w:lineRule="auto"/>
        <w:jc w:val="both"/>
      </w:pPr>
      <w:r>
        <w:t>A helyi önkormányzati képviselők tiszteletdíját és természetbeni juttatásait Szigetvár Város Önkormányzata Képviselő-testületének 6/2015. (III.5.) önkormányzati rendelete szabályozza.</w:t>
      </w:r>
    </w:p>
    <w:p w14:paraId="0FC8920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tiszteletdíj csökkentése, megvonása</w:t>
      </w:r>
    </w:p>
    <w:p w14:paraId="1C97EA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0B0EA17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Amennyiben az önkormányzati képviselő, illetve bizottsági tag 6 hónap alatt igazolatlanul, a rendes képviselő-testületi, bizottsági, valamint részönkormányzati ülések 20 %-áról távol van, abban az esetben 1 havi képviselői alapdíját 30 %-kal csökkentett összegben kell kifizetni. A rendkívüli képviselő-testületi, bizottsági, valamint részönkormányzati ülésekről való hiányzás nem kerül szankcionálásra. Kívánalom, hogy a választott képviselők és tagok az esküjükhöz hűen mindent megtegyenek azért, hogy jelenlétükkel, döntéseikkel segítsék Szigetvár Város Önkormányzatát és a város polgárait.</w:t>
      </w:r>
    </w:p>
    <w:p w14:paraId="4B54C4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Igazolt távollétnek számít, ha az önkormányzati képviselő, bizottsági tag, illetve a részönkormányzat tagja (a továbbiakban: képviselő) betegség, kórházi kezelés vagy sürgős, illetve halaszthatatlan munkahelyi elfoglaltsága miatt nem tud részt venni az üléseken, és a távollét igazolására szolgáló orvosi dokumentumokat, illetve munkáltatói igazolást az ülést követő 15 napon belül a jegyzőnek benyújtja. A képviselő jogosult további 1 alkalommal távol maradni a jegyzőhöz intézett előzetes bejelentés alapján.</w:t>
      </w:r>
    </w:p>
    <w:p w14:paraId="0E0C92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Ha a képviselő a testületi üléseken részt vesz ugyan, azonban 3 hónapon belül a határozathozatalok 25 %-ából kimarad, a polgármester jegyzőkönyvi figyelmeztetésben részesíti.</w:t>
      </w:r>
    </w:p>
    <w:p w14:paraId="135F09C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Amennyiben a (2) bekezdésben foglalt mulasztás 1 éven belül ismételten előfordul, a képviselő a következő 3 hónapra képviselői tiszteletdíjának csak a 75 %-ára jogosult.</w:t>
      </w:r>
    </w:p>
    <w:p w14:paraId="4007205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(5) Nem tekinthető sem képviselő-testületi, sem bizottsági, továbbá részönkormányzati ülésről való hiányzásnak, ha a képviselő a képviselő-testület megbízásából teljesített kiküldetés miatt van távol.</w:t>
      </w:r>
    </w:p>
    <w:p w14:paraId="6C70658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Képviselő-testület az e §-ban foglaltak érvényesítésével, a szankciók megállapításával kapcsolatos hatáskört a Jogi és Ügyrendi Bizottságra ruházza át.</w:t>
      </w:r>
    </w:p>
    <w:p w14:paraId="2EF491B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</w:p>
    <w:p w14:paraId="7785E114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6618BBCB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ÖSSZEFÉRHETETLENSÉGI ELJÁRÁS</w:t>
      </w:r>
    </w:p>
    <w:p w14:paraId="5DE93A9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577925D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az összeférhetetlenség megállapítására irányuló kezdeményezést 8 napon belül a Jogi és Ügyrendi Bizottság elé terjeszti kivizsgálás végett és erről az érintett képviselőt írásban tájékoztatja. Egyben felkéri, hogy 8 napon belül nyilatkozzon az összeférhetetlenségi ok fennállásáról, illetve kezdeményezze annak megszüntetését.</w:t>
      </w:r>
    </w:p>
    <w:p w14:paraId="5DACAB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képviselő az összeférhetetlenség megszüntetésének megtörténtét bejelentette és az annak igazolására vonatkozó dokumentumot a polgármesternek a (1) bekezdésben megjelölt határidőn belül átadta, a Jogi és Ügyrendi Bizottság az összeférhetetlenségi eljárást megszünteti.</w:t>
      </w:r>
    </w:p>
    <w:p w14:paraId="444B82C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továbbiakban a bizottság tagját érintő összeférhetetlenségi eljárásra értelemszerűen a (1)–(2) bekezdés rendelkezéseit kell alkalmazni.</w:t>
      </w:r>
    </w:p>
    <w:p w14:paraId="1FE3E4A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polgármesterre megfelelően alkalmazni kell az önkormányzati képviselőre vonatkozó összeférhetetlenségi, méltatlansági, vagyonnyilatkozat-tételi szabályokat azzal, hogy a polgármester nem lehet más önkormányzatnál polgármester, alpolgármester, települési önkormányzati képviselő, vármegyei közgyűlés elnöke, alelnöke.</w:t>
      </w:r>
    </w:p>
    <w:p w14:paraId="04C8B4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(5) A vagyonnyilatkozat-tételi kötelezettséggel járó megbízatásokat e rendelet 6. melléklete tartalmazza. </w:t>
      </w:r>
    </w:p>
    <w:p w14:paraId="22BD1741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4B31D18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MŰKÖDÉSE</w:t>
      </w:r>
    </w:p>
    <w:p w14:paraId="5141369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ülések éves munkaterve</w:t>
      </w:r>
    </w:p>
    <w:p w14:paraId="4DD7F7F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71500ED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az általa elfogadott féléves munkatervnek megfelelően, évente 11 alkalommal ülésezik, ezen kívül szükség szerint rendkívüli ülést tart. A rendes ülések időpontja: január, február, március, április, május, június, július, szeptember, október, november hónapok utolsó csütörtöki munkanapja, december hónap harmadik csütörtöki munkanapja. Az ülés legfeljebb két, nyolc munkanapon belüli ülésnapra hívható össze, vagy a megkezdett ülés nyolc napon belül egy alkalommal másik ülésnapon folytatható.</w:t>
      </w:r>
    </w:p>
    <w:p w14:paraId="275698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évente augusztus 1-től augusztus 31-ig munkaterv szerinti ülést nem tart.</w:t>
      </w:r>
    </w:p>
    <w:p w14:paraId="4021DE7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munkaterv összeállításához javaslatot kell kérni:</w:t>
      </w:r>
    </w:p>
    <w:p w14:paraId="6E6071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tagjától;</w:t>
      </w:r>
    </w:p>
    <w:p w14:paraId="04F95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>a Képviselő-testület bizottságától;</w:t>
      </w:r>
    </w:p>
    <w:p w14:paraId="6C0C0E3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településrészi önkormányzatok testületétől;</w:t>
      </w:r>
    </w:p>
    <w:p w14:paraId="2589D2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települési nemzetiségi önkormányzat Képviselő-testületétől;</w:t>
      </w:r>
    </w:p>
    <w:p w14:paraId="335CA09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jegyzőtől.</w:t>
      </w:r>
    </w:p>
    <w:p w14:paraId="038A58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munkaterv összeállításánál minden beérkezett javaslatot figyelembe kell venni. A polgármesteri előterjesztést követően a Képviselő-testület dönt a munkaterv végleges tartalmáról.</w:t>
      </w:r>
    </w:p>
    <w:p w14:paraId="6D60498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21F1AE5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4FBA017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munkaterv tervezetét a polgármester terjeszti a Képviselő-testület elé.</w:t>
      </w:r>
    </w:p>
    <w:p w14:paraId="2DD7257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munkaterv tartalmazza:</w:t>
      </w:r>
    </w:p>
    <w:p w14:paraId="31C5545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Képviselő-testületi ülések tervezett időpontját, napirendjét;</w:t>
      </w:r>
    </w:p>
    <w:p w14:paraId="7A4289F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egyes napirendi pontoknál a közmeghallgatás, a lakossági fórum, valamint jogszabály által előírt kötelező egyeztetés szükségességét;</w:t>
      </w:r>
    </w:p>
    <w:p w14:paraId="65B2BC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előterjesztő, közreműködő megnevezését;</w:t>
      </w:r>
    </w:p>
    <w:p w14:paraId="14FD99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egyes napirendi pontot megtárgyaló bizottság megnevezését.</w:t>
      </w:r>
    </w:p>
    <w:p w14:paraId="5FF8D2D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gondoskodik arról, hogy a munkaterv a város polgárai számára megismerhető legyen.</w:t>
      </w:r>
    </w:p>
    <w:p w14:paraId="67BCB44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összehívása</w:t>
      </w:r>
    </w:p>
    <w:p w14:paraId="4D5C06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5E5FB09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üléseinek időpontjáról, helyéről és napirendjéről a Hivatal a lakosságot az ülés előtt tájékoztatja.</w:t>
      </w:r>
    </w:p>
    <w:p w14:paraId="1805F1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közmeghallgatást igénylő napirendi pontot tárgyaló ülés időpontját, helyét legalább tizenöt nappal az ülés előtt a helyben szokásos módon közzé kell tenni.</w:t>
      </w:r>
    </w:p>
    <w:p w14:paraId="370FF1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közmeghallgatás eljárási szabályait e rendelet 7. melléklete tartalmazza.</w:t>
      </w:r>
    </w:p>
    <w:p w14:paraId="79AEE36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4557C93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 hívja össze.</w:t>
      </w:r>
    </w:p>
    <w:p w14:paraId="53CEAC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ülését össze kell hívni a Mötv.-ben meghatározott esetekben, az ott meghatározott időn belül.</w:t>
      </w:r>
    </w:p>
    <w:p w14:paraId="3AB9B7F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üléseit a polgármesteri és a Képviselő-testület tagjai közül választott alpolgármesteri tisztség betöltetlensége, illetőleg tartós akadályoztatása esetén a Jogi és Ügyrendi Bizottság elnöke hívja össze.</w:t>
      </w:r>
    </w:p>
    <w:p w14:paraId="01D2C3C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meghívó</w:t>
      </w:r>
    </w:p>
    <w:p w14:paraId="0DACEB8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3DD566A7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(1) A képviselők és a meghívottak részére az ülés előterjesztéseit a Képviselő-testület ülése előtt legalább 5 nappal – a bizottság elé nem kerülő előterjesztéseket és a meghívót 3 munkanappal – hozzáférhetővé kell tenni.</w:t>
      </w:r>
    </w:p>
    <w:p w14:paraId="3ECFEAC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rendkívüli esetben rövid úton (telefonon, elektronikus levélben, postai úton, stb.) is összehívható.</w:t>
      </w:r>
    </w:p>
    <w:p w14:paraId="496E09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elé kerülő napirendi pontot írásban kell előterjeszteni. Indokolt esetben a Képviselő-testület döntése alapján szóban is előterjeszthető napirendi pont.</w:t>
      </w:r>
    </w:p>
    <w:p w14:paraId="1D6A1C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E §-ban foglaltak alapján az írásos előterjesztéseket és meghívókat a képviselők elektronikus úton kapják meg. A képviselők, illetve a bizottsági tagok kérésére ezen anyagokat részükre nyomtatott formátumban is rendelkezésre kell bocsátani.</w:t>
      </w:r>
    </w:p>
    <w:p w14:paraId="0AD0CA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06E2446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meghívó tartalmazza az ülés helyét és kezdési időpontját, a javasolt napirendet, a napirendi pontok előterjesztőit.</w:t>
      </w:r>
    </w:p>
    <w:p w14:paraId="31662A0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ülésére meg kell hívni a Képviselő-testület tagjai mellett:</w:t>
      </w:r>
    </w:p>
    <w:p w14:paraId="37676B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város országgyűlési képviselőjét;</w:t>
      </w:r>
    </w:p>
    <w:p w14:paraId="158915E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települési nemzetiségi önkormányzat elnökét;</w:t>
      </w:r>
    </w:p>
    <w:p w14:paraId="471A924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jegyzőt, aljegyzőt</w:t>
      </w:r>
    </w:p>
    <w:p w14:paraId="616B0A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 tárgya szerint illetékes szerv vezetőjét;</w:t>
      </w:r>
    </w:p>
    <w:p w14:paraId="627A21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Hivatal belső szervezeti egységeinek vezetőit;</w:t>
      </w:r>
    </w:p>
    <w:p w14:paraId="0271704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könyvvizsgálót;</w:t>
      </w:r>
    </w:p>
    <w:p w14:paraId="54ED239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akinek a jelenléte a napirendi pont alapos és körültekintő megtárgyalásához elengedhetetlenül szükséges;</w:t>
      </w:r>
    </w:p>
    <w:p w14:paraId="287B42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díszpolgárok;</w:t>
      </w:r>
    </w:p>
    <w:p w14:paraId="1BC0A4B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intézményvezetők;</w:t>
      </w:r>
    </w:p>
    <w:p w14:paraId="487C2CE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önkormányzati cégek vezetői;</w:t>
      </w:r>
    </w:p>
    <w:p w14:paraId="5ED2FEF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kamara és érdekképviseletek;</w:t>
      </w:r>
    </w:p>
    <w:p w14:paraId="5F8B54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bizottságok tagjai;</w:t>
      </w:r>
    </w:p>
    <w:p w14:paraId="7F3FCE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m)</w:t>
      </w:r>
      <w:r>
        <w:tab/>
        <w:t>részönkormányzatok vezetői;</w:t>
      </w:r>
    </w:p>
    <w:p w14:paraId="4DE7A24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nemzetiségi önkormányzatok tagjai.</w:t>
      </w:r>
    </w:p>
    <w:p w14:paraId="4A494DE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vezetése</w:t>
      </w:r>
    </w:p>
    <w:p w14:paraId="793E04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5B392F4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polgármester, illetve felkérésére vagy akadályoztatása esetén a Képviselő-testület tagjai közül választott alpolgármester vezeti. Amennyiben a felsoroltak közül egyik sincs jelen, illetve akadályoztatva van, úgy az ülést a jelenlévő legidősebb képviselő vezeti.</w:t>
      </w:r>
    </w:p>
    <w:p w14:paraId="3BD7C7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Képviselő-testületi ülést vezető személy:</w:t>
      </w:r>
    </w:p>
    <w:p w14:paraId="600C89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megállapítja az ülés határozatképességét;</w:t>
      </w:r>
    </w:p>
    <w:p w14:paraId="5C117E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előterjeszti az ülés napirendjét;</w:t>
      </w:r>
    </w:p>
    <w:p w14:paraId="261CF33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testületi ülésen tájékoztatást ad az átruházott hatáskörben hozott döntésekről.</w:t>
      </w:r>
    </w:p>
    <w:p w14:paraId="3FAA63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 napirendről és a napirenden kívüli felszólalás lehetőségéről egyszerű többséggel határoz. A polgármester a rendes ülések alkalmával külön napirend keretében írásban tájékoztatja a Képviselő-testületet a legutóbbi ülés óta történtekről.</w:t>
      </w:r>
    </w:p>
    <w:p w14:paraId="06A7228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25. §</w:t>
      </w:r>
    </w:p>
    <w:p w14:paraId="54E33921" w14:textId="77777777" w:rsidR="001608EF" w:rsidRDefault="001608EF" w:rsidP="001608EF">
      <w:pPr>
        <w:pStyle w:val="Szvegtrzs"/>
        <w:spacing w:after="0" w:line="240" w:lineRule="auto"/>
        <w:jc w:val="both"/>
      </w:pPr>
      <w:r>
        <w:t>(1) Napirenden kívüli (napirend előtti) felszólalás a napirenden nem szereplő, interpelláció, kérdés tárgykörébe nem tartozó, a város egészét érintő, halaszthatatlan ügyben tehető. A felszólalási szándékot, az ülést megelőző munkanapon 12.00 óráig írásban kell eljuttatni a polgármesternek, egyidejűleg közölni kell a felszólalás tárgyát és okát. A napirenden kívüli felszólaláshoz csak a polgármester, illetve a személyében érintett szólhat hozzá legfeljebb három percben.</w:t>
      </w:r>
    </w:p>
    <w:p w14:paraId="2C137C6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pontok tárgyalása után a Képviselő-testület bármely tagja egy alkalommal, három percben szólalhat fel.</w:t>
      </w:r>
    </w:p>
    <w:p w14:paraId="02987E5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Képviselő-testületi napirendi pont - kivéve a 40. § és 42. § (1) bekezdésében foglalt témákat - előterjesztője lehet:</w:t>
      </w:r>
    </w:p>
    <w:p w14:paraId="2F32CF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4B59E3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52843C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5FEF61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3390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02327E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Képviselő-testület által felkért szervezet vezetője.</w:t>
      </w:r>
    </w:p>
    <w:p w14:paraId="662EF9F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vita</w:t>
      </w:r>
    </w:p>
    <w:p w14:paraId="3338386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0ED960DA" w14:textId="77777777" w:rsidR="001608EF" w:rsidRDefault="001608EF" w:rsidP="001608EF">
      <w:pPr>
        <w:pStyle w:val="Szvegtrzs"/>
        <w:spacing w:after="0" w:line="240" w:lineRule="auto"/>
        <w:jc w:val="both"/>
      </w:pPr>
      <w:r>
        <w:t>(1) Minden előterjesztés és a vele összefüggő döntési javaslat felett külön-külön kell vitát nyitni. A vita időtartamra előterjesztésenként 30 perc lehet. A napirend kapcsán a bizottság elnöke a bizottsági állásfoglalást a Képviselő-testülettel ismerteti, valamint tájékoztatja a képviselőket a bizottsági ülésen elhangzott kisebbségi véleményekről is. Az előterjesztőhöz a Képviselő-testület tagjai és a tanácskozási joggal meghívottak legfeljebb 2 perc időtartamban kérdéseket intézhetnek, amelyekre még a vitát megelőzően válaszolni kell. A kérdésre nyújtott válaszra 2 perc áll rendelkezésre. A vita lezárására a Képviselő-testület bármely tagja javaslatot tehet, amely felett a Képviselő-testület vita nélkül határoz. Az ügyrendi javaslat időpontjáig hozzászólásra jelentkezettek felszólalását követően a napirend előadója válaszol, további vitára nincs lehetőség.</w:t>
      </w:r>
    </w:p>
    <w:p w14:paraId="446547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pontonként a hozzászólásra két alkalommal van lehetőség: első alkalommal legfeljebb három perc időtartamban, melyet a Képviselő-testület a képviselő kérésére két perccel meghosszabbíthat; második alkalommal legfeljebb egy perc időtartamban, amennyiben a képviselő a két percet nem vette igénybe.</w:t>
      </w:r>
    </w:p>
    <w:p w14:paraId="7C868E1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bekezdésben foglaltaktól eltérően az éves költségvetés elfogadásakor egy alkalommal, legfeljebb öt perc időtartamban van lehetőség hozzászólásra.</w:t>
      </w:r>
    </w:p>
    <w:p w14:paraId="510708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Ügyrendi javaslat legfeljebb egy perc időtartamban tehető, amely az ülés vezetésével, rendjével összefüggő, a tárgyalt napirendi pontot érdemben nem érintő - döntést igénylő - eljárási kérdésre vonatkozó javaslat. Ügyrendi javaslat esetében a polgármester soron kívül szót ad, az ügyrendi javaslat megtételét követően a javaslatot azonnal megszavaztatja.</w:t>
      </w:r>
    </w:p>
    <w:p w14:paraId="15D8AE2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jegyző jelzi a Képviselő-testületnek, a bizottságnak és a polgármesternek, ha a döntésüknél jogszabálysértést észlel.</w:t>
      </w:r>
    </w:p>
    <w:p w14:paraId="565D5E74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49EDEBF" w14:textId="388B62E3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27. §</w:t>
      </w:r>
    </w:p>
    <w:p w14:paraId="4DD41C87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ülésein jelenlévő választópolgároknak tanácskozási joguk nincs, kivéve ha adott érdekközösség, lakókörzet megbízottja, vagy az érdekelt személy azt kéri. A tanácskozási jog megadása felől ilyen esetben a Képviselő-testület dönt.</w:t>
      </w:r>
    </w:p>
    <w:p w14:paraId="5D574A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78CDFF5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saját véleményét a vita során önálló hozzászólásban nyilváníthatja ki.</w:t>
      </w:r>
    </w:p>
    <w:p w14:paraId="11C9E0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 az előterjesztésben szereplő és a vitában elhangzott javaslatokat egyenként bocsátja szavazásra úgy, hogy előbb a vita során elhangzott módosító és kiegészítő, majd az előterjesztésben szereplő javaslat felett kell dönteni.</w:t>
      </w:r>
    </w:p>
    <w:p w14:paraId="08B3D9C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előterjesztés</w:t>
      </w:r>
    </w:p>
    <w:p w14:paraId="76B60D1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41202F59" w14:textId="77777777" w:rsidR="001608EF" w:rsidRDefault="001608EF" w:rsidP="001608EF">
      <w:pPr>
        <w:pStyle w:val="Szvegtrzs"/>
        <w:spacing w:after="0" w:line="240" w:lineRule="auto"/>
        <w:jc w:val="both"/>
      </w:pPr>
      <w:r>
        <w:t>Az előterjesztés két részből áll:</w:t>
      </w:r>
    </w:p>
    <w:p w14:paraId="0AC5520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Első rész:</w:t>
      </w:r>
    </w:p>
    <w:p w14:paraId="4EE7E70D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a tárgy pontos meghatározása;</w:t>
      </w:r>
    </w:p>
    <w:p w14:paraId="3197ACC6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témakör ismételt napirendre kerülése esetén, a korábbi döntés;</w:t>
      </w:r>
    </w:p>
    <w:p w14:paraId="22CBF39C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az előkészítés során felmerülő vélemények;</w:t>
      </w:r>
    </w:p>
    <w:p w14:paraId="054D6CAF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az előterjesztést készítők megnevezése.</w:t>
      </w:r>
    </w:p>
    <w:p w14:paraId="064F34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Második rész:</w:t>
      </w:r>
    </w:p>
    <w:p w14:paraId="2792F620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határozati javaslat;</w:t>
      </w:r>
    </w:p>
    <w:p w14:paraId="4BF902CA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végrehajtásért felelős személy megnevezése;</w:t>
      </w:r>
    </w:p>
    <w:p w14:paraId="2AECDF11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 határidő megjelölése.</w:t>
      </w:r>
    </w:p>
    <w:p w14:paraId="5C3667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2E25731A" w14:textId="77777777" w:rsidR="001608EF" w:rsidRDefault="001608EF" w:rsidP="001608EF">
      <w:pPr>
        <w:pStyle w:val="Szvegtrzs"/>
        <w:spacing w:after="0" w:line="240" w:lineRule="auto"/>
        <w:jc w:val="both"/>
      </w:pPr>
      <w:r>
        <w:t>A munkatervben az előterjesztés elkészítésére kötelezett a bizottsági ülések előtt legalább 15 nappal köteles bejelenteni a polgármesternek, hogy az előterjesztést alapos okkal és indokkal nem tudja elkészíteni.</w:t>
      </w:r>
    </w:p>
    <w:p w14:paraId="6DBD7187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rendje</w:t>
      </w:r>
    </w:p>
    <w:p w14:paraId="17B934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370D4D8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sértő kifejezést használó képviselő az egész tanácskozás során megkövetheti a testületet, illetve a megsértett személyt.</w:t>
      </w:r>
    </w:p>
    <w:p w14:paraId="1464FA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érintett személy a vita során bármikor személyes megjegyzést tehet legfeljebb egy perces időtartamban, amennyiben vissza akarja utasítani az őt ért támadást.</w:t>
      </w:r>
    </w:p>
    <w:p w14:paraId="00F3AFF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gondoskodik a tanácskozás rendjének a fenntartásáról, ennek során:</w:t>
      </w:r>
    </w:p>
    <w:p w14:paraId="1FB2CDB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figyelmezteti azt a hozzászólót, aki eltér a tárgyalt napirendi ponttól, valamint a tanácskozáshoz nem illő, sértő módon nyilatkozik;</w:t>
      </w:r>
    </w:p>
    <w:p w14:paraId="298A61F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rendreutasítja azt a személyt, aki az ülés rendjéhez méltatlan magatartást tanúsít;</w:t>
      </w:r>
    </w:p>
    <w:p w14:paraId="3CDCEB1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ismétlődő rendzavarás esetén a terem elhagyására kötelezi a rendbontót;</w:t>
      </w:r>
    </w:p>
    <w:p w14:paraId="023426A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ismételt és súlyos rendbontás esetén a rendbontó eltávolításához karhatalom segítségét veszi igénybe;</w:t>
      </w:r>
    </w:p>
    <w:p w14:paraId="25BB29D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a c) és d) pontban felsorolt intézkedések a Képviselő-testület tagjával szemben nem alkalmazhatóak.</w:t>
      </w:r>
    </w:p>
    <w:p w14:paraId="183FC7F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61E6159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zárt ülés anyagát kizárólag a következő személyeknek lehet átadni:</w:t>
      </w:r>
    </w:p>
    <w:p w14:paraId="52D6D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tagjainak,</w:t>
      </w:r>
    </w:p>
    <w:p w14:paraId="16C326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jegyzőnek,</w:t>
      </w:r>
    </w:p>
    <w:p w14:paraId="57B34E4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aljegyzőnek,</w:t>
      </w:r>
    </w:p>
    <w:p w14:paraId="14CFA7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pontot tárgyaló bizottságok tagjainak,</w:t>
      </w:r>
    </w:p>
    <w:p w14:paraId="7D60918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polgármester döntése szerint az előterjesztés tárgyalására meghívottaknak,</w:t>
      </w:r>
    </w:p>
    <w:p w14:paraId="7CBBE7A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Kormányhivatal vezetőjének, vagy meghatalmazottjának</w:t>
      </w:r>
    </w:p>
    <w:p w14:paraId="4FB28B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napirendi pontot előkészítő, valamint végrehajtó személynek.</w:t>
      </w:r>
    </w:p>
    <w:p w14:paraId="0FA4FA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zárt ülés anyaga csak annyi példányban sokszorosítható, hogy az (1) bekezdésben felsorolt személyek egy példányt kaphassanak.</w:t>
      </w:r>
    </w:p>
    <w:p w14:paraId="471DC4F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zárt ülésről készült jegyzőkönyvbe a Képviselő-testület tagjai, a tárgyban közvetlenül érdekelt vagy annak hivatalos megbízottja, a Kormányhivatal vezetője, és annak megbízottja, továbbá a jegyző, aljegyző tekinthet be.</w:t>
      </w:r>
    </w:p>
    <w:p w14:paraId="5C1A424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766D4BA5" w14:textId="77777777" w:rsidR="001608EF" w:rsidRDefault="001608EF" w:rsidP="001608EF">
      <w:pPr>
        <w:pStyle w:val="Szvegtrzs"/>
        <w:spacing w:after="0" w:line="240" w:lineRule="auto"/>
        <w:jc w:val="both"/>
      </w:pPr>
      <w:r>
        <w:t>A külön jogszabályban meghatározott körben az ötmillió forintot elérő vagy azt meghaladó értékű szerződésekre vonatkozó adatokat a város honlapján nyilvánosságra kell hozni.</w:t>
      </w:r>
    </w:p>
    <w:p w14:paraId="59FBFF7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Döntéshozatal</w:t>
      </w:r>
    </w:p>
    <w:p w14:paraId="3383475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4E541A9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akkor határozatképes, ha az ülésen a megválasztott települési képviselők több mint a fele jelen van. Az egyszerű többséget igénylő javaslat elfogadásához a jelenlévő képviselők több mint felének egybehangzó szavazata, a minősített döntést igénylő javaslat elfogadásához a megválasztott képviselők több mint felének egybehangzó szavazata szükséges.</w:t>
      </w:r>
    </w:p>
    <w:p w14:paraId="0B8DBC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Határozatképtelenség esetén a Képviselő-testület ülését nyolc napon belül újra össze kell hívni.</w:t>
      </w:r>
    </w:p>
    <w:p w14:paraId="577B941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Mötv-ben meghatározottakon túl minősített többség szükséges a következő döntésekhez:</w:t>
      </w:r>
    </w:p>
    <w:p w14:paraId="3AED93C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fegyelmi eljárás során hozott határozathoz;</w:t>
      </w:r>
    </w:p>
    <w:p w14:paraId="474ABC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alapítványi, valamint civil szervezeteknek nyújtandó támogatáshoz;</w:t>
      </w:r>
    </w:p>
    <w:p w14:paraId="193786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Képviselő-testület hatáskörének átruházásához;</w:t>
      </w:r>
    </w:p>
    <w:p w14:paraId="0221C0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kitüntetés, díszpolgári cím adományozásához;</w:t>
      </w:r>
    </w:p>
    <w:p w14:paraId="63E7F17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zárt ülés elrendelése esetén;</w:t>
      </w:r>
    </w:p>
    <w:p w14:paraId="54279B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10.000.000, - Ft-ot (azaz tízmillió forint) meghaladó döntéshez,</w:t>
      </w:r>
    </w:p>
    <w:p w14:paraId="0E7263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hitelfelvételhez;</w:t>
      </w:r>
    </w:p>
    <w:p w14:paraId="555A8C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garancia-és kezességvállaláshoz;</w:t>
      </w:r>
    </w:p>
    <w:p w14:paraId="0DD7654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kötvénykibocsátáshoz;</w:t>
      </w:r>
    </w:p>
    <w:p w14:paraId="1B55AE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10.000.000,- Ft (azaz tízmillió forint) értéket meghaladó kötelezettségvállaláshoz, szerződéskötéshez;</w:t>
      </w:r>
    </w:p>
    <w:p w14:paraId="410732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közösségi célú alapítvány és alapítványi forrás átadásához, átvételéhez;</w:t>
      </w:r>
    </w:p>
    <w:p w14:paraId="4C25C5F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a 10.000.000, - Ft-ot (azaz tízmillió forint) meghaladó értékű önkormányzati tulajdonnal való rendelkezéshez (eladás, megterhelés, apportálás);</w:t>
      </w:r>
    </w:p>
    <w:p w14:paraId="6028ED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m)</w:t>
      </w:r>
      <w:r>
        <w:tab/>
        <w:t>kereset benyújtásához a polgármester sorozatos törvénysértő tevékenysége, mulasztása miatt, továbbá vagyonnyilatkozat-tételi kötelezettsége szándékos elmulasztása vagy a valóságnak nem megfelelő teljesítése esetén,</w:t>
      </w:r>
    </w:p>
    <w:p w14:paraId="1D3A6C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településrészi önkormányzat létrehozásához,</w:t>
      </w:r>
    </w:p>
    <w:p w14:paraId="6573E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o)</w:t>
      </w:r>
      <w:r>
        <w:tab/>
        <w:t>titkos szavazás elrendeléséhez;</w:t>
      </w:r>
    </w:p>
    <w:p w14:paraId="2B27BCF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p)</w:t>
      </w:r>
      <w:r>
        <w:tab/>
        <w:t>a kötelezett által elismert, illetve jogerős bírósági határozat alapján járó követelés kamattartozásáról történő lemondáshoz;</w:t>
      </w:r>
    </w:p>
    <w:p w14:paraId="2E88A9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q)</w:t>
      </w:r>
      <w:r>
        <w:tab/>
        <w:t>a polgármesterrel szemben fegyelmi eljárás kezdeményezése esetén annak elrendeléséről,</w:t>
      </w:r>
    </w:p>
    <w:p w14:paraId="4BE794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r)</w:t>
      </w:r>
      <w:r>
        <w:tab/>
        <w:t>helyi népszavazás elrendeléséről,</w:t>
      </w:r>
    </w:p>
    <w:p w14:paraId="0E2DBAE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s)</w:t>
      </w:r>
      <w:r>
        <w:tab/>
        <w:t>az önkormányzati tulajdonban lévő, illetve önkormányzati tulajdonrészekkel rendelkező gazdasági szervezeteket, cégeket érintő személyi döntéseknél.</w:t>
      </w:r>
    </w:p>
    <w:p w14:paraId="0B68F1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minősített többséget igénylő javaslat elfogadásához a megválasztott képviselők több, mint a felének igen szavazata szükséges.</w:t>
      </w:r>
    </w:p>
    <w:p w14:paraId="540E98C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hatáskörébe tartozó választási, kinevezési, megbízási és kitüntető cím adományozása ügyében, ha a határozati javaslatban kettőnél több jelölt szerepel, a Képviselő-testület dönt oly módon, hogy mindegyik képviselő mindegyik jelöltre szavazhat. Az egyes szavazási fordulókban a legkevesebb szavazatot kapott személyre a következő szavazási fordulóban nem lehet szavazni. A végszavazás során a két legtöbb szavazatot kapott személyről a Képviselő-testület együttes szavazással dönt.</w:t>
      </w:r>
    </w:p>
    <w:p w14:paraId="4F070DB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5CA4F027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 a szavazás szavazatszámláló számítógépes rendszer alkalmazásával, vagy kézfelemeléssel történik.</w:t>
      </w:r>
    </w:p>
    <w:p w14:paraId="3E9DF2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képviselők kizárólag saját szavazógépüket használhatják.</w:t>
      </w:r>
    </w:p>
    <w:p w14:paraId="4C6C9B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szavazatok képviselőnkénti megoszlása két választási cikluson át a Hivatalban visszakereshető és arról információ szolgáltatható.</w:t>
      </w:r>
    </w:p>
    <w:p w14:paraId="7DA77A6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Szavazás</w:t>
      </w:r>
    </w:p>
    <w:p w14:paraId="1D0F224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68A1B5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döntéseit nyílt szavazással hozza.</w:t>
      </w:r>
    </w:p>
    <w:p w14:paraId="1EBD284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Képviselő-testület, az alpolgármesteri tisztség betöltéséről titkos szavazással dönt.</w:t>
      </w:r>
    </w:p>
    <w:p w14:paraId="59BEDC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ülésén bármely képviselő indítványozhatja titkos szavazás tartását a Mötv. által lehetővé tett esetekben, amelyről a Képviselő-testület dönt.</w:t>
      </w:r>
    </w:p>
    <w:p w14:paraId="0A1AF0A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titkos szavazást a Jogi és Ügyrendi Bizottság bonyolítja le. Amennyiben az ülésen a bizottsági tagok száma nem éri el a hármat, a Képviselő-testület egyszerű szótöbbséggel három főre egészíti ki azt. A lebonyolítás technikai feltételeit a jegyző biztosítja.</w:t>
      </w:r>
    </w:p>
    <w:p w14:paraId="468F133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szavazás borítékba helyezett szavazólapon, szavazóhelyiség és urna igénybevételével történik. A szavazólapon „igen”, „nem”, „tartózkodom” kijelentéssel lehet szavazni.</w:t>
      </w:r>
    </w:p>
    <w:p w14:paraId="79E0983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szavazásról jegyzőkönyv készül, amelyet a szavazatszámláló bizottság tagjai írnak alá.</w:t>
      </w:r>
    </w:p>
    <w:p w14:paraId="383D610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Név szerinti szavazás</w:t>
      </w:r>
    </w:p>
    <w:p w14:paraId="25BF658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3AA63F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polgármester, bármely képviselő indítványozhatja név szerinti szavazás tartását, amelyről a Képviselő-testület egyszerű szótöbbséggel dönt. A képviselők egynegyedének indítványára a Képviselő-testület név szerint szavaz.</w:t>
      </w:r>
    </w:p>
    <w:p w14:paraId="16F187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név szerinti szavazásnál a jegyző betűrendben felolvassa a Képviselő-testület tagjainak névsorát, akik nevük felolvasásakor „igen”, „nem”, „tartózkodom” kijelentéssel szavaznak.</w:t>
      </w:r>
    </w:p>
    <w:p w14:paraId="4AF69AB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interpelláció</w:t>
      </w:r>
    </w:p>
    <w:p w14:paraId="7199CEA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349A69D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 valamely probléma felvetése és kifejtése a Képviselő-testület ülésén, és ezzel kapcsolatos kérdés megfogalmazása a Képviselő-testület bizottságához, polgármesterhez és a jegyzőhöz.</w:t>
      </w:r>
    </w:p>
    <w:p w14:paraId="22DA1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Interpellálni a Képviselő-testület vagy szervei hatáskörébe tartozó önkormányzati ügyben lehet. A Képviselő-testület azt az interpellációt tárgyalhatja, amelyet az ülésnapot megelőző harmadik munkanapon 16.00 óráig a jegyzőhöz írásban benyújtottak.</w:t>
      </w:r>
    </w:p>
    <w:p w14:paraId="2374A74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 az interpellációt visszavonhatja. Ha az interpelláló képviselő az interpellációk elhangzásának időpontjában nincs jelen, s távolmaradását előzetesen indokolva nem mentette ki, úgy számára a választ – a többi képviselő számára az interpellációt és a választ – írásban kell megküldeni. Kimentés esetén az interpelláció elmondására a polgármester új időpontot tűz ki.</w:t>
      </w:r>
    </w:p>
    <w:p w14:paraId="4D4311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interpelláció három perc időtartamban terjeszthető elő. A válaszra három perc, a válasz elfogadásával kapcsolatos nyilatkozattételre egy perc áll rendelkezésre. Ha a képviselő a választ nem fogadja el, a válasz elfogadásáról a Képviselő-testület vita nélkül dönt. Ha a (3) bekezdés alapján írásban kiküldött választ a képviselő nem fogadja el, ezt a (2) bekezdésben megjelölt időpontig írásban kell jeleznie. A válasz elfogadásáról a Képviselő-testület következő ülésén vita nélkül dönt.</w:t>
      </w:r>
    </w:p>
    <w:p w14:paraId="20FDCED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elmondott interpelláció nem tartalmazhat olyan új tényt, amelyet az interpelláció írott szövege nem tartalmazott. Ettől eltérni csak az interpellált egyetértésével lehet.</w:t>
      </w:r>
    </w:p>
    <w:p w14:paraId="43F4CE7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14:paraId="21A1AC8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interpellációra a Képviselő-testület ülésén kell választ adni. Az interpellált személy indokolt esetben tizenöt napon belül írásban ad választ. Az írásbeli választ minden képviselőnek meg kell küldeni.</w:t>
      </w:r>
    </w:p>
    <w:p w14:paraId="5265B1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választ a Képviselő-testület nem fogadja el, dönt a további teendőkről. Az interpelláció alapján részletesebb vizsgálatot rendelhet el, melyet az illetékes bizottság végez.</w:t>
      </w:r>
    </w:p>
    <w:p w14:paraId="22464E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interpelláció kivizsgálásába az interpelláló képviselőt be kell vonni.</w:t>
      </w:r>
    </w:p>
    <w:p w14:paraId="5256E3D6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5008AA1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7E39FFCE" w14:textId="6A6F6F2B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 kérdés</w:t>
      </w:r>
    </w:p>
    <w:p w14:paraId="12178BD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w14:paraId="2C5D1A8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kérdés az önkormányzati hatáskörbe tartozó szervezeti, működési, döntési, előkészítés jellegű felvetés.</w:t>
      </w:r>
    </w:p>
    <w:p w14:paraId="0ACEF8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kérdés benyújtásának és megválaszolásának elintézésére a 38. és 39. § rendelkezéseit a következő eltérésekkel kell alkalmazni:</w:t>
      </w:r>
    </w:p>
    <w:p w14:paraId="411274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csak az a kérdés tárgyalható, amelyet az ülésnapot megelőző munkanapon déli 12.00 óráig a jegyzőhöz írásban benyújtottak,</w:t>
      </w:r>
    </w:p>
    <w:p w14:paraId="7BFE549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kérdés elmondására és a válaszra egyaránt két perc áll rendelkezésre,</w:t>
      </w:r>
    </w:p>
    <w:p w14:paraId="67009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kérdés esetében a képviselőnek viszontválaszra nincs joga és a Képviselő-testület a válasz elfogadásáról nem határoz.</w:t>
      </w:r>
    </w:p>
    <w:p w14:paraId="1D63B559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önkormányzati rendeletek alkotásának főbb szabályai</w:t>
      </w:r>
    </w:p>
    <w:p w14:paraId="1530CB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w14:paraId="0BF557F8" w14:textId="77777777" w:rsidR="001608EF" w:rsidRDefault="001608EF" w:rsidP="001608EF">
      <w:pPr>
        <w:pStyle w:val="Szvegtrzs"/>
        <w:spacing w:after="0" w:line="240" w:lineRule="auto"/>
        <w:jc w:val="both"/>
      </w:pPr>
      <w:r>
        <w:t>(1) Önkormányzati rendeletalkotást kezdeményezhet:</w:t>
      </w:r>
    </w:p>
    <w:p w14:paraId="5E3C81A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52461B1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66890E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2F58E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7B47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41746B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a lakosság szélesebb körét érintő rendelet előkészítésénél irányelveket állapít meg.</w:t>
      </w:r>
    </w:p>
    <w:p w14:paraId="2A5A4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Rendelet-tervezetet a Jogi és Ügyrendi Bizottság, költségvetési rendelet-tervezetet, végrehajtásról szóló beszámoló tervezetét a Gazdasági, Pénzügyi, Városfejlesztési és Turisztikai Bizottság véleményével, valamint a jegyző törvényességi ellenőrzésével lehet a Képviselő-testület elé terjeszteni.</w:t>
      </w:r>
    </w:p>
    <w:p w14:paraId="6383DB1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Rendelet-tervezettel kapcsolatos érdemi módosító indítvány írásban, szövegszerű javaslattal tehető úgy, hogy azt a Jogi és Ügyrendi Bizottság, költségvetést érintő kérdésben – a határozati javaslatban szereplő kötelezettségvállalások esetét is beleértve – a Gazdasági, Pénzügyi, Városfejlesztési és Turisztikai Bizottság véleményével ellátva lehet a Képviselő-testület elé terjeszteni.</w:t>
      </w:r>
    </w:p>
    <w:p w14:paraId="547865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14:paraId="29E5897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rendeletek előkészítése során széleskörű elemzésből kell kiindulni.</w:t>
      </w:r>
    </w:p>
    <w:p w14:paraId="65D8667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a jegyző véleményének meghallgatása után, egyes rendelet-tervezeteket az érdemi vita előtt közmeghallgatásra bocsáthatja. Az éves költségvetési tervezetet közmeghallgatás tárgyává kell tenni.</w:t>
      </w:r>
    </w:p>
    <w:p w14:paraId="56423293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0C418D3B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9DFA5D8" w14:textId="449B1355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43. §</w:t>
      </w:r>
    </w:p>
    <w:p w14:paraId="53EA154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rendeletalkotás előkészítése során a társadalmi egyeztetés érdekében a Képviselő-testületi ülést megelőző 7. nap 16.00 órától a (3)–(4) bekezdésben foglalt kivételekkel biztosítani kell a rendelet-tervezetek véleményezését az Önkormányzat hivatalos honlapján.</w:t>
      </w:r>
    </w:p>
    <w:p w14:paraId="56400F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tervezet társadalmi egyeztetésre bocsátását megelőzően a jegyző döntése alapján társadalmi egyeztetésre lehet bocsátani a tervezet koncepcióját is.</w:t>
      </w:r>
    </w:p>
    <w:p w14:paraId="72AED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Nem kell társadalmi egyeztetésre bocsátani:</w:t>
      </w:r>
    </w:p>
    <w:p w14:paraId="398B1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költségvetésről, annak módosításáról, végrehajtásáról,</w:t>
      </w:r>
    </w:p>
    <w:p w14:paraId="28BE31C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helyi adóról, annak módosításáról szóló önkormányzati rendeletek tervezeteit,</w:t>
      </w:r>
    </w:p>
    <w:p w14:paraId="23874E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fizetési kötelezettségekről szóló rendelet-tervezetet,</w:t>
      </w:r>
    </w:p>
    <w:p w14:paraId="18EE419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annak a rendeletnek a tervezetét, amelynek sürgős elfogadásához kiemelkedő közérdek fűződik,</w:t>
      </w:r>
    </w:p>
    <w:p w14:paraId="0757E7A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annak a rendeletnek a tervezetét, amelynek esetében a rendelet megalkotására magasabb szintű jogszabály határidőt határoz meg, és a társadalmi egyeztetés lefolytatása mellett a határidő betartása nem biztosítható.</w:t>
      </w:r>
    </w:p>
    <w:p w14:paraId="525D92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egyeztetésben részt vevők javaslatot (a továbbiakban: előzetes javaslat) fogalmazhatnak meg.</w:t>
      </w:r>
    </w:p>
    <w:p w14:paraId="6AC8683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előzetes javaslatot a tervezetről szóló előterjesztés bizottsági tárgyalásakor ismertetni kell. Az ismertetésben szerepel az előzetes javaslat rövid összefoglalása, elfogadásának vagy elvetésének indoka.</w:t>
      </w:r>
    </w:p>
    <w:p w14:paraId="255324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44. §</w:t>
      </w:r>
    </w:p>
    <w:p w14:paraId="01B5D60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 előkészítője közvetlen egyeztetést folytat le azon szervezetekkel, amelyek az adott jogterületek szabályozásának előkészítésében széles társadalmi érdeket jelenítenek meg, vagy az adott jogterületen tudományos tevékenységet végeznek.</w:t>
      </w:r>
    </w:p>
    <w:p w14:paraId="37E1BE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foglaltakon kívül más személyeket, szervezeteket is bevonhat a közvetlen egyeztetésbe, valamint kérelemre lehetőséget biztosíthat meghatározott jogszabály véleményezésében való részvételre.</w:t>
      </w:r>
    </w:p>
    <w:p w14:paraId="6A444F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45. §</w:t>
      </w:r>
    </w:p>
    <w:p w14:paraId="599CE9D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Szervezeti és Működési Szabályzatáról, a költségvetésről és a zárszámadásról, a helyi építési szabályzat és szabályozási tervről szóló rendelet-tervezeteket a polgármester, az egyéb rendelet-tervezeteket a jegyző terjeszti a Képviselő-testület elé.</w:t>
      </w:r>
    </w:p>
    <w:p w14:paraId="73C3240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rendelet-tervezet előterjesztésében az előkészítés során tett javaslatokat szerepeltetni kell.</w:t>
      </w:r>
    </w:p>
    <w:p w14:paraId="20495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rendelet hiteles szövegét a jegyző szerkeszti.</w:t>
      </w:r>
    </w:p>
    <w:p w14:paraId="37BCB75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közzététel</w:t>
      </w:r>
    </w:p>
    <w:p w14:paraId="5DD360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46. §</w:t>
      </w:r>
    </w:p>
    <w:p w14:paraId="112CAF9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önkormányzati rendeletek az 1. § 1. pontjában meghatározottak szerint kerül kihirdetésre.</w:t>
      </w:r>
    </w:p>
    <w:p w14:paraId="7A57D7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(2) Szigetvár Város Önkormányzat Képviselő-testületének határozatait, valamint a bizottságok átruházott hatáskörben hozott határozatait Szigetvár Város honlapján kell közzétenni.</w:t>
      </w:r>
    </w:p>
    <w:p w14:paraId="16FB6E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Hivatalban a rendelet egy-egy példányát el kell helyezni.</w:t>
      </w:r>
    </w:p>
    <w:p w14:paraId="46C5820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jegyzőkönyv</w:t>
      </w:r>
    </w:p>
    <w:p w14:paraId="221A591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47. §</w:t>
      </w:r>
    </w:p>
    <w:p w14:paraId="67D91F5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üléséről jegyzőkönyvet kell készíteni, amely a megjelent Képviselő-testületi tagok és meghívottak nevét, a tárgyalt napirendi pontokat, a tanácskozás lényegét, a szavazás számszerű eredményét és a hozott döntéseket tartalmazza. A Képviselő-testület tagjának az adott napirendi pont tárgyalásakor tett előzetes kérésére saját hozzászólását a jegyzőkönyvben szó szerint kell rögzíteni.</w:t>
      </w:r>
    </w:p>
    <w:p w14:paraId="0F9573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jegyzőkönyvet az ülésen rögzített hangfelvétel és a gyorsírók jegyzetei alapján kell elkészíteni.</w:t>
      </w:r>
    </w:p>
    <w:p w14:paraId="736B970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jegyzőkönyvhöz mellékelni kell az ülés meghívóját, az előterjesztések egy-egy példányát, a jelenléti ívet, valamint az elfogadott, a polgármester és a jegyző sajátkezű aláírásával ellátott rendeletet.</w:t>
      </w:r>
    </w:p>
    <w:p w14:paraId="018D07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jegyzőkönyv hitelesítését a 11. §-ban meghatározott, a testület ülésén jelenlévő két legfiatalabb képviselő hitelesíti.</w:t>
      </w:r>
    </w:p>
    <w:p w14:paraId="1A53BFE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48. §</w:t>
      </w:r>
    </w:p>
    <w:p w14:paraId="19F606B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jegyzőkönyv eredeti példányát a mellékletekkel együtt a Hivatal kezeli, gondoskodik a jegyzőkönyvek évenként beköttetéséről, valamint megfelelő őrzéséről.</w:t>
      </w:r>
    </w:p>
    <w:p w14:paraId="0E6D75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nyilvános üléseiről készült jegyzőkönyvbe bárki betekinthet. A jegyzőkönyvet a hitelesítést követő 5 munkanapon belül a város honlapján folytatólagosan, bárki számára hozzáférhetővé kell tenni.</w:t>
      </w:r>
    </w:p>
    <w:p w14:paraId="184A93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 elkészítéséről a jegyző gondoskodik.</w:t>
      </w:r>
    </w:p>
    <w:p w14:paraId="7FFC76A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Fejezet</w:t>
      </w:r>
    </w:p>
    <w:p w14:paraId="135FE1C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BIZOTTSÁGAI</w:t>
      </w:r>
    </w:p>
    <w:p w14:paraId="60667F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49. §</w:t>
      </w:r>
    </w:p>
    <w:p w14:paraId="57442DE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következő bizottságokat hozza létre:</w:t>
      </w:r>
    </w:p>
    <w:p w14:paraId="6DA2EBD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Gazdasági, Pénzügyi, Városfejlesztési és Turisztikai Bizottság</w:t>
      </w:r>
    </w:p>
    <w:p w14:paraId="1E3E4B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Jogi és Ügyrendi Bizottság</w:t>
      </w:r>
    </w:p>
    <w:p w14:paraId="56E5661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Kulturális, Ifjúsági, Civil, Sport, Oktatási és Nemzetközi Kapcsolatok Bizottsága</w:t>
      </w:r>
    </w:p>
    <w:p w14:paraId="398B7D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Szociális, Egészségügyi és Lakásügyi Bizottság.</w:t>
      </w:r>
    </w:p>
    <w:p w14:paraId="37582B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bizottságok feladat és hatáskörét e rendelet 3. melléklete tartalmazza, amely feladatkört érintő Képviselő-testületi előterjesztések véleményezését lehetővé kell tenni. A benyújtott előterjesztésekről történő bizottsági állásfoglalás elmaradása a Képviselő-testületi döntéshozatalt nem akadályozza.</w:t>
      </w:r>
    </w:p>
    <w:p w14:paraId="30A84A35" w14:textId="5A742171" w:rsidR="00F03E52" w:rsidRDefault="00F03E52" w:rsidP="00F03E52">
      <w:pPr>
        <w:pStyle w:val="Szvegtrzs"/>
        <w:spacing w:before="240" w:after="240" w:line="240" w:lineRule="auto"/>
        <w:jc w:val="both"/>
      </w:pPr>
      <w:r>
        <w:lastRenderedPageBreak/>
        <w:t xml:space="preserve"> (3)</w:t>
      </w:r>
      <w:r>
        <w:rPr>
          <w:rStyle w:val="Lbjegyzet-hivatkozs"/>
        </w:rPr>
        <w:footnoteReference w:id="3"/>
      </w:r>
      <w:r>
        <w:t xml:space="preserve"> A bizottságok tagjait e rendelet 17. melléklete tartalmazza.</w:t>
      </w:r>
    </w:p>
    <w:p w14:paraId="4C7C152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50. §</w:t>
      </w:r>
    </w:p>
    <w:p w14:paraId="4F43D2B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részletes működési szabályzatát e rendelet 2. melléklete tartalmazza. A bizottság határozatképességére, a határozathozatal módjára és a zárt ülés tartására a Képviselő-testületre vonatkozó szabályok az irányadók.</w:t>
      </w:r>
    </w:p>
    <w:p w14:paraId="77F822C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bizottsági tag köteles a tudomására jutott titkot megőrizni. Titoktartási kötelezettsége bizottsági tagságának megszűnése után is fennáll.</w:t>
      </w:r>
    </w:p>
    <w:p w14:paraId="055C0EA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bizottságok rendes ülései a Képviselő-testület rendes üléseit megelőzően kerülnek megtartásra, figyelembe véve a Képviselő-testület által tárgyalandó napirendeket, valamint az átruházott hatáskörben tárgyalandó témaköröket.</w:t>
      </w:r>
    </w:p>
    <w:p w14:paraId="37AA0F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bizottság munkáját a jegyző által kijelölt bizottsági referens segíti. A bizottsági referens feladatai:</w:t>
      </w:r>
    </w:p>
    <w:p w14:paraId="122479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elkészíti a Képviselő-testület munkaterve alapján a bizottság üléstervét;</w:t>
      </w:r>
    </w:p>
    <w:p w14:paraId="1C553FE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gondoskodik az ülés meghívójának és előterjesztéseinek összeállításáról és kiküldéséről;</w:t>
      </w:r>
    </w:p>
    <w:p w14:paraId="0D820B3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elkészíti a bizottsági ülés jegyzőkönyvét, amelyet eljuttat a jegyzőnek törvényességi felülvizsgálat céljából;</w:t>
      </w:r>
    </w:p>
    <w:p w14:paraId="50F505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átruházott hatáskörben hozott határozatokat három napon belül a jegyzőnek átadja, aki a törvényességi ellenőrzés után megküldi a polgármesternek, felfüggesztési jogának esetleges gyakorlása végett;</w:t>
      </w:r>
    </w:p>
    <w:p w14:paraId="62E425B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 előzetes jóváhagyását követően megszervezi az együttes bizottsági üléseket.</w:t>
      </w:r>
    </w:p>
    <w:p w14:paraId="65875EE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51. §</w:t>
      </w:r>
    </w:p>
    <w:p w14:paraId="1550AF1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ülésének összehívásáról a bizottság elnöke gondoskodik. A bizottsági ülés napirendi pontjain szereplő előterjesztéseket az ülés előtt 4 nappal a bizottság tagjainak hozzáférhetővé kell tenni. Késedelem esetén a napirendi pont tárgyalásáról a Bizottság dönt.</w:t>
      </w:r>
    </w:p>
    <w:p w14:paraId="5358EF4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és a bizottságok, valamint a bizottságok egymás közötti zavartalan kapcsolatát a polgármester biztosítja.</w:t>
      </w:r>
    </w:p>
    <w:p w14:paraId="15E030F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albizottságot hozhat létre, az albizottság működésének szabályaira - a Képviselő-testület eltérő rendelkezése hiányában - az állandó bizottság működésére vonatkozó szabályokat kell megfelelően alkalmazni.</w:t>
      </w:r>
    </w:p>
    <w:p w14:paraId="54C23F3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14:paraId="3B007E52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TELEPÜLÉSRÉSZI ÖNKORMÁNYZAT</w:t>
      </w:r>
    </w:p>
    <w:p w14:paraId="1CFAD8FF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52. §</w:t>
      </w:r>
    </w:p>
    <w:p w14:paraId="5E6373D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részönkormányzat vezetője a településrészről választott települési képviselő, ennek hiányában a településrészeken lakcímmel rendelkező települési képviselő.</w:t>
      </w:r>
    </w:p>
    <w:p w14:paraId="286105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testülete megválasztásakor Zsibóton 4 tagú, Becefán 2 tagú, a települési képviselőn kívül.</w:t>
      </w:r>
    </w:p>
    <w:p w14:paraId="2D1F06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(3) A településrészi önkormányzatok testületét véleményezési jog illeti meg, a településrészt érintő, a következő felsorolt Képviselő-testületi hatáskörbe tartozó ügyekben:</w:t>
      </w:r>
    </w:p>
    <w:p w14:paraId="1A520E3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településfejlesztés, településrendezés;</w:t>
      </w:r>
    </w:p>
    <w:p w14:paraId="58F875D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épített és természeti környezet védelme;</w:t>
      </w:r>
    </w:p>
    <w:p w14:paraId="4ECD06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vízrendezés és csapadékvíz elvezetés;</w:t>
      </w:r>
    </w:p>
    <w:p w14:paraId="2A8611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csatornázás;</w:t>
      </w:r>
    </w:p>
    <w:p w14:paraId="746143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köztemető fenntartása;</w:t>
      </w:r>
    </w:p>
    <w:p w14:paraId="5269AEB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helyi tömegközlekedés;</w:t>
      </w:r>
    </w:p>
    <w:p w14:paraId="3B61C18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településrész köztisztaságával kapcsolatos ügyek;</w:t>
      </w:r>
    </w:p>
    <w:p w14:paraId="304976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a helyi tűzvédelem;</w:t>
      </w:r>
    </w:p>
    <w:p w14:paraId="0D47E0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helyi közbiztonság;</w:t>
      </w:r>
    </w:p>
    <w:p w14:paraId="198569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helyi energiaszolgáltatás;</w:t>
      </w:r>
    </w:p>
    <w:p w14:paraId="2E21F9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óvodai, oktatási, egészségügyi és szociális ügyek;</w:t>
      </w:r>
    </w:p>
    <w:p w14:paraId="685D8A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közművelődési tevékenység;</w:t>
      </w:r>
    </w:p>
    <w:p w14:paraId="67A56A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közösségi tér biztosítása;</w:t>
      </w:r>
    </w:p>
    <w:p w14:paraId="4FF7446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közvilágítás;</w:t>
      </w:r>
    </w:p>
    <w:p w14:paraId="5C07EE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nemzetiségek jogai érvényesítése;</w:t>
      </w:r>
    </w:p>
    <w:p w14:paraId="375837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egészséges életmód közösségi feltételeinek elősegítése;</w:t>
      </w:r>
    </w:p>
    <w:p w14:paraId="4E690D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helyi sportélet;</w:t>
      </w:r>
    </w:p>
    <w:p w14:paraId="2F29562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  <w:t>rendeletek alkotása;</w:t>
      </w:r>
    </w:p>
    <w:p w14:paraId="5FDABB4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19.</w:t>
      </w:r>
      <w:r>
        <w:tab/>
        <w:t>a részönkormányzat területén működő intézmények vezetőnek kinevezése, felmentése;</w:t>
      </w:r>
    </w:p>
    <w:p w14:paraId="654EA9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20.</w:t>
      </w:r>
      <w:r>
        <w:tab/>
        <w:t>a részönkormányzat területén működő intézmények alapítása, megszüntetése.</w:t>
      </w:r>
    </w:p>
    <w:p w14:paraId="15C74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Amennyiben a benyújtott előterjesztés véleményezése településrészi önkormányzat ügykörébe tartozik az előterjesztés az érintett településrészi önkormányzat véleményével ellátva terjeszthető a Képviselő-testület elé.</w:t>
      </w:r>
    </w:p>
    <w:p w14:paraId="18BEECE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(3) – (4) bekezdésben foglaltakon túl a Képviselő-testület soron következő ülésén szereplő napirendi pontok közül azokat, amelyek a településrészi önkormányzatok működését is érintik, a településrészi önkormányzatok részére meg kell küldeni, lehetővé téve ezáltal a településrészi önkormányzat számára az adott napirend előzetes megtárgyalását, és az azzal kapcsolatban kialakult vélemények közvetítését.</w:t>
      </w:r>
    </w:p>
    <w:p w14:paraId="6F92CA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településrészi önkormányzat az (5) bekezdés szerinti előterjesztéseket a Képviselő-testület ülésének időpontját megelőző kettő nappal korábban tárgyalja.</w:t>
      </w:r>
    </w:p>
    <w:p w14:paraId="6D71A0B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53. §</w:t>
      </w:r>
    </w:p>
    <w:p w14:paraId="3B2FABDB" w14:textId="57B6F246" w:rsidR="001608EF" w:rsidRDefault="001608EF" w:rsidP="001608EF">
      <w:pPr>
        <w:pStyle w:val="Szvegtrzs"/>
        <w:spacing w:after="0" w:line="240" w:lineRule="auto"/>
        <w:jc w:val="both"/>
      </w:pPr>
      <w:r>
        <w:t xml:space="preserve">(1) A településrészi önkormányzatok testületét </w:t>
      </w:r>
      <w:r w:rsidR="00247054">
        <w:t>véleményezési</w:t>
      </w:r>
      <w:r w:rsidR="00247054">
        <w:rPr>
          <w:rStyle w:val="Lbjegyzet-hivatkozs"/>
        </w:rPr>
        <w:footnoteReference w:id="4"/>
      </w:r>
      <w:r>
        <w:t xml:space="preserve"> jog illeti meg a következő ügyekben:</w:t>
      </w:r>
    </w:p>
    <w:p w14:paraId="2EE0B1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településrészen közterület elnevezés;</w:t>
      </w:r>
    </w:p>
    <w:p w14:paraId="7D0727A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emlékműállítás.</w:t>
      </w:r>
    </w:p>
    <w:p w14:paraId="16897143" w14:textId="3BAC2EE8" w:rsidR="001608EF" w:rsidRDefault="001608EF" w:rsidP="001608EF">
      <w:pPr>
        <w:pStyle w:val="Szvegtrzs"/>
        <w:spacing w:before="240" w:after="0" w:line="240" w:lineRule="auto"/>
        <w:jc w:val="both"/>
      </w:pPr>
      <w:r>
        <w:t>(2)</w:t>
      </w:r>
      <w:r w:rsidR="00E64D5A">
        <w:rPr>
          <w:rStyle w:val="Lbjegyzet-hivatkozs"/>
        </w:rPr>
        <w:footnoteReference w:id="5"/>
      </w:r>
      <w:r>
        <w:t xml:space="preserve"> </w:t>
      </w:r>
    </w:p>
    <w:p w14:paraId="31CADC5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Településrészi önkormányzat testületének megválasztása</w:t>
      </w:r>
    </w:p>
    <w:p w14:paraId="4E7427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54. §</w:t>
      </w:r>
    </w:p>
    <w:p w14:paraId="1EA0AD5C" w14:textId="0BBD2151" w:rsidR="00F03E52" w:rsidRDefault="00F03E52" w:rsidP="00F03E52">
      <w:pPr>
        <w:pStyle w:val="Szvegtrzs"/>
        <w:spacing w:before="240" w:after="240" w:line="240" w:lineRule="auto"/>
        <w:jc w:val="both"/>
      </w:pPr>
      <w:r>
        <w:lastRenderedPageBreak/>
        <w:t>(1) A részönkormányzat vezetője a településrészről választott települési képviselő, ennek hiányában a településrészeken lakcímmel rendelkező települési képviselő. A településrészi önkormányzat nem képviselő tagjait az érintett településrész választópolgárainak jelölése alapján, a Képviselő-testület megbízatásának időtartamára a Képviselő-testület választja meg. A településrészi önkormányzatok összetételét e rendelet 18. melléklete tartalmazza.</w:t>
      </w:r>
      <w:r w:rsidR="007077C4" w:rsidRPr="007077C4">
        <w:rPr>
          <w:rStyle w:val="Lbjegyzet-hivatkozs"/>
        </w:rPr>
        <w:t xml:space="preserve"> </w:t>
      </w:r>
      <w:r w:rsidR="007077C4">
        <w:rPr>
          <w:rStyle w:val="Lbjegyzet-hivatkozs"/>
        </w:rPr>
        <w:footnoteReference w:id="6"/>
      </w:r>
    </w:p>
    <w:p w14:paraId="379AC92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jelölőgyűlést a településrészi önkormányzat elnöke hívja össze és vezeti.</w:t>
      </w:r>
    </w:p>
    <w:p w14:paraId="4822D6A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a jelölőgyűlést megelőző tizenöt nappal a jelölőgyűlés helyét és idejét a helyben szokásos módon közzéteszi. A jelölőgyűlés törvényességi felügyeletét a jegyző látja el.</w:t>
      </w:r>
    </w:p>
    <w:p w14:paraId="7B925C9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55. §</w:t>
      </w:r>
    </w:p>
    <w:p w14:paraId="38F74AC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jelölőgyűlésen minden a településrészen lakó - vagy tartózkodási hellyel rendelkező - választópolgár ajánlhat jelöltet, illetve jelöltként állítható. A helyben lakás tényének igazolására az általános képviselőválasztásra vonatkozó szabályokat kell megfelelően alkalmazni.</w:t>
      </w:r>
    </w:p>
    <w:p w14:paraId="01FD5FA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jelölőgyűlésen az (1) bekezdés szerinti résztvevők a jelöltek személyére ajánlásokat tesznek, amelyet a jelölt személy elfogadó nyilatkozatát követően a jelölőgyűlés vezetője egyenként megszavaztat. Jelölt az lesz, akit a jelenlévők több mint egyötöde támogat.</w:t>
      </w:r>
    </w:p>
    <w:p w14:paraId="704A96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 alapján összeállított betűrendes névsorban szereplő személyekre a jelölőgyűlésen az (1) bekezdésben résztvevők nyílt vagy titkos szavazással szavaznak, titkos szavazás tartásához a jelenlévők több mint felének támogatása szükséges.</w:t>
      </w:r>
    </w:p>
    <w:p w14:paraId="7879C5D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Nyílt szavazás lefolytatásakor a jelölőgyűlés vezetője egyenként felteszi szavazásra az ajánlott személyek nevét. A szavazás kézfelemeléssel történik.</w:t>
      </w:r>
    </w:p>
    <w:p w14:paraId="72A8A03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Titkos szavazás lefolytatására az (1) bekezdés szerinti résztvevők háromtagú Szavazatszámláló Bizottságot hoznak létre, akik maguk közül elnököt választanak. Az elnök a szavazás eredményéről készített jegyzőkönyv alapján hirdeti ki a jelöltekre leadott érvényes és érvénytelen szavazatok számát.</w:t>
      </w:r>
    </w:p>
    <w:p w14:paraId="4A16BA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(5) bekezdésben rögzített szavazás borítékba helyezett szavazólapon, szavazófülke és urna igénybevételével történik, az általános képviselőválasztásra vonatkozó szabályok megfelelő alkalmazásával.</w:t>
      </w:r>
    </w:p>
    <w:p w14:paraId="64FF1D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56. §</w:t>
      </w:r>
    </w:p>
    <w:p w14:paraId="2A12B1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jelöltekről a jelölőgyűlés vezetője jegyzéket készít, amely tartalmazza:</w:t>
      </w:r>
    </w:p>
    <w:p w14:paraId="2A2DF9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jelölt nevét, lakcímét, születési idejét;</w:t>
      </w:r>
    </w:p>
    <w:p w14:paraId="40CC0E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kapott szavazatok számát.</w:t>
      </w:r>
    </w:p>
    <w:p w14:paraId="6F50B63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jegyzéket a kapott szavazatok számának csökkenő sorrendjében kell összeállítani.</w:t>
      </w:r>
    </w:p>
    <w:p w14:paraId="066B5C6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jegyzéket és a jelölőgyűlés jegyzőkönyvét a jelölőgyűlés vezetője öt naptári napon belül megküldi a polgármesternek.</w:t>
      </w:r>
    </w:p>
    <w:p w14:paraId="5FC4E8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(4) A jegyző törvényességi véleményével a polgármester előterjesztést nyújt be a soron következő Képviselő-testület ülésére a településrészi önkormányzat testülete tagjainak megválasztása érdekében.</w:t>
      </w:r>
    </w:p>
    <w:p w14:paraId="20189E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57. §</w:t>
      </w:r>
    </w:p>
    <w:p w14:paraId="6B7984E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testületének tagjait a Képviselő-testület választja meg a jelölőgyűlés által javasolt jelöltek közül, akik a Képviselő-testület előtt esküt tesznek.</w:t>
      </w:r>
    </w:p>
    <w:p w14:paraId="2FECA095" w14:textId="246825B8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Az eskü szövegét a </w:t>
      </w:r>
      <w:r w:rsidR="00AE7609">
        <w:t>jelenlévő</w:t>
      </w:r>
      <w:r w:rsidR="00AE7609">
        <w:rPr>
          <w:rStyle w:val="Lbjegyzet-hivatkozs"/>
        </w:rPr>
        <w:footnoteReference w:id="7"/>
      </w:r>
      <w:r w:rsidR="00AE7609">
        <w:t xml:space="preserve"> </w:t>
      </w:r>
      <w:r>
        <w:t>legfiatalabb képviselő olvassa elő.</w:t>
      </w:r>
    </w:p>
    <w:p w14:paraId="23D947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58. §</w:t>
      </w:r>
    </w:p>
    <w:p w14:paraId="61AAFF1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tagjának megbízatása megszűnik:</w:t>
      </w:r>
    </w:p>
    <w:p w14:paraId="7809C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Képviselő-testület megbízatásának megszűnésével;</w:t>
      </w:r>
    </w:p>
    <w:p w14:paraId="29E4713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halálával;</w:t>
      </w:r>
    </w:p>
    <w:p w14:paraId="3BD870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lemondással;</w:t>
      </w:r>
    </w:p>
    <w:p w14:paraId="79665B1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ha a lakó- vagy tartózkodási helye az érintett településen megszűnik.</w:t>
      </w:r>
    </w:p>
    <w:p w14:paraId="66C1191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településrészi önkormányzat testület tagjának megbízatása megszűnik, a polgármester előterjesztést nyújt be a Képviselő-testület elé a 56. § (2) bekezdés szerinti jegyzéken szereplő jelölt megválasztása érdekében.</w:t>
      </w:r>
    </w:p>
    <w:p w14:paraId="18ED10F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esetében időközi jelölőgyűlést kell tartani, ha a településrészi önkormányzat testületének létszáma 3 alá csökken és a 56. § (2) bekezdés szerinti jegyzéken nincs jelölt.</w:t>
      </w:r>
    </w:p>
    <w:p w14:paraId="59B11D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időközi jelölőgyűlés megtartásának rendjére a 54–58. § szabályait kell megfelelően alkalmazni.</w:t>
      </w:r>
    </w:p>
    <w:p w14:paraId="7AC32AA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C472D4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településrészi önkormányzat működése</w:t>
      </w:r>
    </w:p>
    <w:p w14:paraId="41A06E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59. §</w:t>
      </w:r>
    </w:p>
    <w:p w14:paraId="42B58A8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ülését a településrészi önkormányzat elnöke hívja össze.</w:t>
      </w:r>
    </w:p>
    <w:p w14:paraId="4990E44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testületének ülését tizenöt napon belül össze kell hívni:</w:t>
      </w:r>
    </w:p>
    <w:p w14:paraId="5691E2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határozatára;</w:t>
      </w:r>
    </w:p>
    <w:p w14:paraId="35ABA55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indítványára;</w:t>
      </w:r>
    </w:p>
    <w:p w14:paraId="14F1D338" w14:textId="77777777" w:rsidR="001608EF" w:rsidRDefault="001608EF" w:rsidP="001608EF">
      <w:pPr>
        <w:pStyle w:val="Szvegtrzs"/>
        <w:spacing w:after="0" w:line="240" w:lineRule="auto"/>
        <w:jc w:val="both"/>
      </w:pPr>
      <w:r>
        <w:t>c)a településrészi önkormányzat testülete tagjának írásban a településrészi önkormányzat elnökéhez benyújtott indítványára.</w:t>
      </w:r>
    </w:p>
    <w:p w14:paraId="1C40C7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részletes működési szabályzatát e rendelet 4. melléklete tartalmazza.</w:t>
      </w:r>
    </w:p>
    <w:p w14:paraId="7C2181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Településrészi önkormányzat feladat- és hatáskörét e rendelet 5. melléklete tartalmazza.</w:t>
      </w:r>
    </w:p>
    <w:p w14:paraId="2C7AE9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(5) A településrészi önkormányzat testülete döntését a jegyző törvényességi ellenőrzés után megküldi a polgármesternek, felfüggesztési jogának esetleges gyakorlása végett.</w:t>
      </w:r>
    </w:p>
    <w:p w14:paraId="02657C1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60. §</w:t>
      </w:r>
    </w:p>
    <w:p w14:paraId="0A56009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költségvetési támogatást nyújt a településrészi önkormányzatnak, amelyről a Hivatal külön nyilvántartást vezet.</w:t>
      </w:r>
    </w:p>
    <w:p w14:paraId="2061FF0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éves költségvetési rendeletében meghatározott célokra biztosít támogatást, melynek felhasználásáról a településrészi önkormányzat testülete dönt.</w:t>
      </w:r>
    </w:p>
    <w:p w14:paraId="6A8142F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w14:paraId="7BF1E3D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TELEPÜLÉSI NEMZETISÉGI ÖNKORMÁNYZAT</w:t>
      </w:r>
    </w:p>
    <w:p w14:paraId="09BF826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61. §</w:t>
      </w:r>
    </w:p>
    <w:p w14:paraId="12F9A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Képviselő-testülete saját hatáskörben határozza meg szervezeti és működési rendjét.</w:t>
      </w:r>
    </w:p>
    <w:p w14:paraId="0FBDBAE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 települési nemzetiségi önkormányzatok tagjait e rendelet 16. melléklete tartalmazza. </w:t>
      </w:r>
    </w:p>
    <w:p w14:paraId="7CB7EB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62. §</w:t>
      </w:r>
    </w:p>
    <w:p w14:paraId="36CC1DA8" w14:textId="77777777" w:rsidR="001608EF" w:rsidRDefault="001608EF" w:rsidP="001608EF">
      <w:pPr>
        <w:pStyle w:val="Szvegtrzs"/>
        <w:spacing w:after="0" w:line="240" w:lineRule="auto"/>
        <w:jc w:val="both"/>
      </w:pPr>
      <w:r>
        <w:t>A települési nemzetiségi önkormányzat testületi munkáját a Jegyző által kijelölt jegyzői megbízott segíti.</w:t>
      </w:r>
    </w:p>
    <w:p w14:paraId="4F9A809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63. §</w:t>
      </w:r>
    </w:p>
    <w:p w14:paraId="7543CA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kezdeményezési, javaslattételi, véleményezési és egyetértési jogait a nemzetiségek jogairól szóló 2011. évi CLXXIX. törvényben (a továbbiakban: Ntv.) meghatározottak szerint gyakorolja. A települési nemzetiségi önkormányzatot véleményének kifejtésére, illetve egyetértésének megadására a polgármester írásban hívja fel. A települési nemzetiségi önkormányzat kezdeményezését, javaslatát, véleményét, egyetértését a polgármesterhez juttatja el, amelyet a Képviselő-testület ülésén a kapcsolódó előterjesztés tárgyalásakor vagy önálló előterjesztésben ismertetni kell.</w:t>
      </w:r>
    </w:p>
    <w:p w14:paraId="44ABC44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külön jogszabályban meghatározott esetekben önkormányzati rendeletet csak a települési nemzetiségi önkormányzat egyetértésével alkothat.</w:t>
      </w:r>
    </w:p>
    <w:p w14:paraId="0C955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települési nemzetiségi önkormányzat a külön jogszabályban, illetve a (1)–(2) bekezdésben meghatározott egyetértési és véleményezési jogát az ilyen irányú közléstől, illetve a kézhezvételtől számított harminc napon belül gyakorolhatja. A határidő elmulasztása jogvesztő.</w:t>
      </w:r>
    </w:p>
    <w:p w14:paraId="589DBD5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Ha a települési nemzetiségi önkormányzat jogainak gyakorlásához a Képviselő-testület döntése szükséges, a települési nemzetiségi önkormányzat erre irányuló kezdeményezését a Képviselő-testület köteles a következő ülésen napirendre tűzni.</w:t>
      </w:r>
    </w:p>
    <w:p w14:paraId="3676036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(1) – (4) bekezdésben foglaltakon túl a Képviselő-testület soron következő ülésén szereplő napirendi pontok közül azokat, amelyek a települési nemzetiségi önkormányzatok működését is érintik, a települési nemzetiségi önkormányzatok részére is meg kell küldeni, lehetővé téve azáltal a települési nemzetiségi önkormányzat számára az adott napirend előzetes megtárgyalását, és az azzal kapcsolatban kialakult vélemények közvetítését.</w:t>
      </w:r>
    </w:p>
    <w:p w14:paraId="686E75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(6) A települési nemzetiségi önkormányzat az (5) bekezdés szerinti előterjesztéseket a Képviselő-testület ülésének időpontját megelőzően tárgyalja.</w:t>
      </w:r>
    </w:p>
    <w:p w14:paraId="70A6D6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64. §</w:t>
      </w:r>
    </w:p>
    <w:p w14:paraId="4B898BD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az éves költségvetési rendeletében határozza meg a települési nemzetiségi önkormányzatnak a működéséhez biztosított hozzájárulást.</w:t>
      </w:r>
    </w:p>
    <w:p w14:paraId="76C5CB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települési nemzetiségi önkormányzat az Önkormányzat számlavezető pénzintézeténél önálló számlát vezet, bevételeivel és kiadásaival szabadon gazdálkodik.</w:t>
      </w:r>
    </w:p>
    <w:p w14:paraId="1D25B9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az Ntv. -ben meghatározottak szerint biztosítja a települési nemzetiségi önkormányzat önkormányzati működéséhez szükséges tárgyi feltételeket és a Hivatal segítségével gondoskodik a működéssel, gazdálkodással, testületi tevékenységgel kapcsolatos előkészítő, végrehajtási és ügyviteli feladatok ellátásáról, valamint szakmai segítséget nyújt.</w:t>
      </w:r>
    </w:p>
    <w:p w14:paraId="4B5C54C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települési nemzetiségi önkormányzat feladat- és hatásköre ellátásához szükséges, a települési önkormányzat tulajdonában lévő vagyont a települési nemzetiségi önkormányzat használatába kell adni, azonban ez nem akadályozhatja az önkormányzat feladat- és hatáskörének ellátását. A települési nemzetiségi önkormányzatok használatába átadott vagyontárgyak felsorolását e rendelet 8. melléklete tartalmazza.</w:t>
      </w:r>
    </w:p>
    <w:p w14:paraId="302E4A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települési nemzetiségi önkormányzat elnöke jogait az Ntv. -ben meghatározottak szerint gyakorolja. Feladata ellátásához szükséges tájékoztatást, ügyviteli közreműködést a Hivatal biztosítja.</w:t>
      </w:r>
    </w:p>
    <w:p w14:paraId="7AE892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Hivatal gondoskodik a települési nemzetiségi önkormányzat bevételeivel és kiadásaival kapcsolatban a tervezési, gazdálkodási, ellenőrzési, finanszírozási, adatszolgáltatási és beszámolási feladatok ellátásáról. Segítséget nyújt a települési nemzetiségi önkormányzat törzskönyvi nyilvántartással kapcsolatos feladataiban. A költségvetés előkészítése és a törzskönyvi nyilvántartás során a Hivatal részéről a kapcsolattartással megbízott személy a Hivatal Költségvetési és Pénzügyi Osztály vezetője (a továbbiakban: költségvetési megbízott).</w:t>
      </w:r>
    </w:p>
    <w:p w14:paraId="47569BB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(7) Az Önkormányzat és a települési nemzetiségi önkormányzat közötti együttműködés részletes szabályait a közöttük létrejött együttműködési megállapodás rögzíti.</w:t>
      </w:r>
    </w:p>
    <w:p w14:paraId="609FE81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65. §</w:t>
      </w:r>
    </w:p>
    <w:p w14:paraId="7197677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önkormányzati testület képviselő tagja anyanyelvét is használhatja. Ha a felszólalás valamely nemzetiség nyelvén hangzott el, a felszólalás magyar nyelvű szövegét vagy annak tartalmi kivonatát az ülés jegyzőkönyvéhez csatolni kell.</w:t>
      </w:r>
    </w:p>
    <w:p w14:paraId="586901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a települési nemzetiségi önkormányzat igényének megfelelően köteles biztosítani, hogy rendeleteinek kihirdetése, hirdetményének közzététele a nemzetiség anyanyelvén is megtörténjék.</w:t>
      </w:r>
    </w:p>
    <w:p w14:paraId="4F59E17B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IX. Fejezet</w:t>
      </w:r>
    </w:p>
    <w:p w14:paraId="462C0765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POLGÁRMESTER, AZ ALPOLGÁRMESTER, A JEGYZŐ ÉS AZ ALJEGYZŐ</w:t>
      </w:r>
    </w:p>
    <w:p w14:paraId="2224941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polgármester</w:t>
      </w:r>
    </w:p>
    <w:p w14:paraId="7053285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66. §</w:t>
      </w:r>
    </w:p>
    <w:p w14:paraId="413FDC49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(1) A polgármester a Képviselő-testület elnöke, felelős az önkormányzat egészének működéséért. A polgármester feladatát társadalmi megbízatásban látja el.</w:t>
      </w:r>
    </w:p>
    <w:p w14:paraId="49F2C36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Főbb feladatai:</w:t>
      </w:r>
    </w:p>
    <w:p w14:paraId="013EE2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a település fejlődésének elősegítése;</w:t>
      </w:r>
    </w:p>
    <w:p w14:paraId="6487A01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a helyi közszolgáltatásokról való gondoskodás;</w:t>
      </w:r>
    </w:p>
    <w:p w14:paraId="42152E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az önkormányzat vagyonának megőrzése és gyarapítása;</w:t>
      </w:r>
    </w:p>
    <w:p w14:paraId="41ACA1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az önkormányzat gazdálkodása feltételeinek megteremtése;</w:t>
      </w:r>
    </w:p>
    <w:p w14:paraId="16BB9E1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a demokratikus helyi hatalomgyakorlás, a közakarat érvényesülésének a biztosítása;</w:t>
      </w:r>
    </w:p>
    <w:p w14:paraId="36AD7B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a nyilvánosság megteremtése, a helyi fórumok szervezése;</w:t>
      </w:r>
    </w:p>
    <w:p w14:paraId="3862FE9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a lakosság önszerveződő közösségeinek a támogatása, a szükséges együttműködés kialakítása;</w:t>
      </w:r>
    </w:p>
    <w:p w14:paraId="48CDFC9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kapcsolattartás a pártok és társadalmi szervezetek helyi vezetőivel;</w:t>
      </w:r>
    </w:p>
    <w:p w14:paraId="215EF7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az önkormányzati intézmények működésének az ellenőrzése, segítése;</w:t>
      </w:r>
    </w:p>
    <w:p w14:paraId="5336C14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az alpolgármester munkájának irányítása;</w:t>
      </w:r>
    </w:p>
    <w:p w14:paraId="76A161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a Hivatal irányítása;</w:t>
      </w:r>
    </w:p>
    <w:p w14:paraId="28166D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a jogszabályok szerinti munkáltatói jogkörök gyakorlása,</w:t>
      </w:r>
    </w:p>
    <w:p w14:paraId="7F80E4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maga, vagy az általa megbízott személy útján ellátja a Képviselő-testület tulajdonosi képviseletét az önkormányzat vállalkozásaiban a külön rendeletben meghatározottak szerint;</w:t>
      </w:r>
    </w:p>
    <w:p w14:paraId="0EBEF4C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a Képviselő-testület működési feltételeinek megteremtése, munkájának megszervezése;</w:t>
      </w:r>
    </w:p>
    <w:p w14:paraId="4EC1737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a Képviselő-testület tagjai és bizottságai munkájának segítése;</w:t>
      </w:r>
    </w:p>
    <w:p w14:paraId="6E78BCF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a Képviselő-testület döntéseinek előkészítése, a döntések végrehajtásának megszervezése és ellenőrzése;</w:t>
      </w:r>
    </w:p>
    <w:p w14:paraId="28F6CD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a Képviselő-testület munkatervének előkészítése, benyújtása, végrehajtása.</w:t>
      </w:r>
    </w:p>
    <w:p w14:paraId="1F483C0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munkarendje hétfőtől csütörtökig 9.00 órától 11.00 óráig, valamint 14.00 órától 15.30 óráig tart.</w:t>
      </w:r>
    </w:p>
    <w:p w14:paraId="31345E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 részletes feladat- és hatásköreit a jogszabályok és a Képviselő-testület döntései határozzák meg.</w:t>
      </w:r>
    </w:p>
    <w:p w14:paraId="4119E23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által a polgármesterre átruházott hatáskörök jegyzékét e rendelet 1. melléklete tartalmazza.</w:t>
      </w:r>
    </w:p>
    <w:p w14:paraId="190814A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60DE94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Alpolgármester</w:t>
      </w:r>
    </w:p>
    <w:p w14:paraId="3EBACD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67. §</w:t>
      </w:r>
    </w:p>
    <w:p w14:paraId="1F6265D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polgármester javaslatára, titkos szavazással, a polgármester helyettesítésére, munkájának segítésére saját tagjai közül egy társadalmi megbízatású alpolgármestert választ.</w:t>
      </w:r>
    </w:p>
    <w:p w14:paraId="1CE9369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a polgármester irányításával látja el feladatát, hivatali munkarendjét a polgármester határozza meg.</w:t>
      </w:r>
    </w:p>
    <w:p w14:paraId="39E0A1D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távollétében írásbeli felhatalmazása alapján, illetve akadályoztatása esetén az alpolgármestert a polgármester jogosultságai illetik meg.</w:t>
      </w:r>
    </w:p>
    <w:p w14:paraId="79AC8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Jogi és Ügyrendi Bizottság elnökét a polgármester, valamint a Képviselő-testület tagjai közül választott alpolgármester együttes akadályoztatása esetén a polgármester jogosultságai illetik meg.</w:t>
      </w:r>
    </w:p>
    <w:p w14:paraId="5E48B9B5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B2A4E8B" w14:textId="49D3D2BF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jegyző</w:t>
      </w:r>
    </w:p>
    <w:p w14:paraId="51141A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68. §</w:t>
      </w:r>
    </w:p>
    <w:p w14:paraId="0B3E833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Jegyző:</w:t>
      </w:r>
    </w:p>
    <w:p w14:paraId="783D1A5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vezeti a Hivatalt, a polgármester irányításával elkészíti annak ügyrendjét, munkaköri leírásait, gondoskodik annak folyamatos karbantartásáról;</w:t>
      </w:r>
    </w:p>
    <w:p w14:paraId="5B2866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elkészíti a köztisztviselők munkaköri leírását és minősítését, saját hatáskörébe tartozó ügyekben szabályozza a kiadmányozás, az utalványozás és az ellenjegyzés rendjét;</w:t>
      </w:r>
    </w:p>
    <w:p w14:paraId="37EC6AE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rendszeresen tájékoztatást ad a polgármesternek, a testületnek, a bizottságoknak, a településrészi önkormányzatnak az önkormányzat munkáját érintő jogszabályokról;</w:t>
      </w:r>
    </w:p>
    <w:p w14:paraId="03CF28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polgármester irányításával előkészíti a Képviselő-testület, a bizottságok és a településrészi önkormányzatok elé kerülő előterjesztéseket;</w:t>
      </w:r>
    </w:p>
    <w:p w14:paraId="3D532E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Képviselő-testület ülésein gondoskodik a jegyzőkönyv vezetéséről és a szavazatok összeszámlálásáról;</w:t>
      </w:r>
    </w:p>
    <w:p w14:paraId="3B2D60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tájékoztatja a Képviselő-testületet a Hivatal munkájáról, az ügyintézésről;</w:t>
      </w:r>
    </w:p>
    <w:p w14:paraId="56D6AF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gondoskodik az önkormányzati rendeletek megismertetéséről és végrehajtásáról;</w:t>
      </w:r>
    </w:p>
    <w:p w14:paraId="0521E63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szervezi a jogi felvilágosító munkát;</w:t>
      </w:r>
    </w:p>
    <w:p w14:paraId="0088C68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gondoskodik a Hivatal dolgozóinak rendszeres továbbképzéséről;</w:t>
      </w:r>
    </w:p>
    <w:p w14:paraId="1A353C5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ellenjegyzi a pénzügyi kötelezettségvállalásokat.</w:t>
      </w:r>
    </w:p>
    <w:p w14:paraId="0759269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 részletes feladat- és hatásköreit a jogszabályok és a Képviselő-testület döntései határozzák meg.</w:t>
      </w:r>
    </w:p>
    <w:p w14:paraId="0229F7F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által a jegyzőre átruházott hatáskörök jegyzékét e rendelet 9. melléklete tartalmazza.</w:t>
      </w:r>
    </w:p>
    <w:p w14:paraId="1F1A61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jegyzőt távolléte vagy akadályoztatása esetén az aljegyző helyettesíti. A jegyzői, aljegyzői tisztség egyidejű betöltetlensége, vagy jegyző és a helyettesítésére kijelölt aljegyző tartós akadályoztatása esetén – legfeljebb 6 havi időtartamra – a jegyzői feladatok ellátásával a jogszabályban előírt képesítési feltételeknek megfelelő köztisztviselőt bízhat meg a polgármester.</w:t>
      </w:r>
    </w:p>
    <w:p w14:paraId="24D1423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Aljegyző</w:t>
      </w:r>
    </w:p>
    <w:p w14:paraId="0AE4EA9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69. §</w:t>
      </w:r>
    </w:p>
    <w:p w14:paraId="0B08F4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 jegyző javaslatára, a jegyzőre vonatkozó szabályok szerint aljegyzőt nevez ki a jegyző helyettesítésére, illetve az általa meghatározott feladatok ellátására.</w:t>
      </w:r>
    </w:p>
    <w:p w14:paraId="7198DB8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aljegyző tekintetében az egyéb munkáltatói jogokat a jegyző gyakorolja, és meghatározza feladatait.</w:t>
      </w:r>
    </w:p>
    <w:p w14:paraId="102B45C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X. Fejezet</w:t>
      </w:r>
    </w:p>
    <w:p w14:paraId="6721AF4C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HIVATAL</w:t>
      </w:r>
    </w:p>
    <w:p w14:paraId="124EF1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70. §</w:t>
      </w:r>
    </w:p>
    <w:p w14:paraId="79820530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A Képviselő-testület egységes Hivatalt hoz létre az önkormányzat működésével, az önkormányzati igazgatási ügyek döntésre való előkészítésével és végrehajtásával kapcsolatos, valamint a jogszabályokban meghatározott államigazgatási feladatok ellátására.</w:t>
      </w:r>
    </w:p>
    <w:p w14:paraId="0C0E0C9C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Hivatal szervezeti felépítése</w:t>
      </w:r>
    </w:p>
    <w:p w14:paraId="12066E0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71. §</w:t>
      </w:r>
    </w:p>
    <w:p w14:paraId="1BB8B71A" w14:textId="77777777" w:rsidR="001608EF" w:rsidRDefault="001608EF" w:rsidP="001608EF">
      <w:pPr>
        <w:pStyle w:val="Szvegtrzs"/>
        <w:spacing w:after="0" w:line="240" w:lineRule="auto"/>
        <w:jc w:val="both"/>
      </w:pPr>
      <w:r>
        <w:t>A Hivatal szervezeti egységei:</w:t>
      </w:r>
    </w:p>
    <w:p w14:paraId="185513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Titkársági Osztály;</w:t>
      </w:r>
    </w:p>
    <w:p w14:paraId="12E456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Költségvetési és Pénzügyi Osztály;</w:t>
      </w:r>
    </w:p>
    <w:p w14:paraId="5CDD99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Vagyongazdálkodási és Műszaki Osztály;</w:t>
      </w:r>
    </w:p>
    <w:p w14:paraId="3C525EC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Közigazgatási Osztály, ezen belül a Közterület-felügyelet;</w:t>
      </w:r>
    </w:p>
    <w:p w14:paraId="3F0BD7A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tanyagondnoki szolgálat</w:t>
      </w:r>
    </w:p>
    <w:p w14:paraId="445C30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72. §</w:t>
      </w:r>
    </w:p>
    <w:p w14:paraId="1FC439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település lakói számára, annak érdekében, hogy a településen és a településrészen hiányzó, az alapvető szükségletek kielégítését segítő szolgáltatásokhoz, közszolgáltatásokhoz, valamint egyes alapszolgáltatásokhoz való hozzájutást elősegítse, a rászorult személyek szállítási problémáját megoldja, a lakosságot érintő információk gyűjtését biztosítsa, valamint az egyéni, közösségi szintű szükségletek teljesítését segítse, tanyagondnoki szolgálatot működtet.</w:t>
      </w:r>
    </w:p>
    <w:p w14:paraId="45F149E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tanyagondnoki szolgálat működését, létszámát, szervezeti felépítését, működési rendjét, valamint részletes feladat és hatáskörét a képviselő-testület külön rendeletben szabályozza.</w:t>
      </w:r>
    </w:p>
    <w:p w14:paraId="54ADA0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tanyagondnok a polgármesternek közvetlen alárendelten, a polgármester irányítása szerint végzi tevékenységét.</w:t>
      </w:r>
    </w:p>
    <w:p w14:paraId="036C663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tanyagondnoki szolgáltatás folyamatos biztosítása nem szüneteltethető, ennek érdekében a polgármester a tanyagondnok szabadsága, betegsége, egyéb törvényes távolmaradása esetén helyettesítéséről – más településsel kötött külön megállapodás alapján, az ott foglalkoztatott, megfelelő képesítéssel rendelkező személy útján – gondoskodik. A helyettesítés hosszabb távon helyettes alkalmazásával is megoldható. A helyettes megbízási jogviszonyba kerül Szigetvár Város Önkormányzatával.</w:t>
      </w:r>
    </w:p>
    <w:p w14:paraId="709AB27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Képviselet</w:t>
      </w:r>
    </w:p>
    <w:p w14:paraId="79BD28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73. §</w:t>
      </w:r>
    </w:p>
    <w:p w14:paraId="68BCAD9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Képviselő-testületet a polgármester, illetve felhatalmazása alapján az alpolgármester jogosult képviselni.</w:t>
      </w:r>
    </w:p>
    <w:p w14:paraId="295CF53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Hivatalt a jegyző, illetve felhatalmazása alapján az aljegyző vagy a belső szervezeti egység vezetője jogosult képviselni.</w:t>
      </w:r>
    </w:p>
    <w:p w14:paraId="6E390E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 belső működése során az osztályokat az osztályvezetők, illetve az általuk - a jegyző egyetértésével - megbízott dolgozó jogosult képviselni.</w:t>
      </w:r>
    </w:p>
    <w:p w14:paraId="2A6F1F4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ABD2F31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563E54C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DEE79E7" w14:textId="16C81896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Hivatal munkarendje</w:t>
      </w:r>
    </w:p>
    <w:p w14:paraId="60C7635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74. §</w:t>
      </w:r>
    </w:p>
    <w:p w14:paraId="5C39F0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Hivatal dolgozói munkaköri leírásuknak, a jogszabályoknak, a belső szabályzatoknak és a kapott utasításoknak megfelelően látják el feladataikat.</w:t>
      </w:r>
    </w:p>
    <w:p w14:paraId="35CA0C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 dolgozói munkaköri leírásukban foglaltak szerint helyettesítik egymást. Az osztályvezetőt - a jegyző egyetértésével - az osztályvezető által munkaköri leírásban megbízott dolgozó helyettesíti.</w:t>
      </w:r>
    </w:p>
    <w:p w14:paraId="236071D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75. §</w:t>
      </w:r>
    </w:p>
    <w:p w14:paraId="45FC269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országgyűlési képviselők, az önkormányzati képviselők, a települési nemzetiségi önkormányzat képviselői és a bizottságok tagjai, valamint a településrészi önkormányzati testületi tagok munkaidőben korlátozás nélkül jogosultak a Polgármesteri Hivatalt felkeresni.</w:t>
      </w:r>
    </w:p>
    <w:p w14:paraId="75612E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Amennyiben a Hivatal intézkedésének késedelme elháríthatatlan kárral vagy veszéllyel járna, az ügyfeleket munkaidőben, időbeni korlátozás nélkül fogadni kell.</w:t>
      </w:r>
    </w:p>
    <w:p w14:paraId="2C3DB3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házasságkötések és bejegyzett élettársi kapcsolatok létesítésének megünneplését Szigetvár Város Önkormányzata Képviselő-testületének a hivatali helyiségen kívüli, valamint a hivatali munkaidőn kívül történő házasságkötések és bejegyzett élettársi kapcsolatok létesítésének egyes szabályairól és díjairól szóló 13/2022. (VII.29.) önkormányzati rendelete szabályozza.</w:t>
      </w:r>
    </w:p>
    <w:p w14:paraId="5624DB1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tisztségviselők, illetve a Hivatal ügyfélfogadási rendjét e rendelet 14. melléklete tartalmazza.</w:t>
      </w:r>
    </w:p>
    <w:p w14:paraId="53E18DD6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XI. Fejezet</w:t>
      </w:r>
    </w:p>
    <w:p w14:paraId="0F0B22C9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ÖNKORMÁNYZAT GAZDASÁGI ALAPJAI</w:t>
      </w:r>
    </w:p>
    <w:p w14:paraId="39423CE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költségvetése</w:t>
      </w:r>
    </w:p>
    <w:p w14:paraId="3D27597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76. §</w:t>
      </w:r>
    </w:p>
    <w:p w14:paraId="29A0D5A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költségvetését rendelettel állapítja meg.</w:t>
      </w:r>
    </w:p>
    <w:p w14:paraId="1A30EE7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szereplő rendeletet külön törvény rendelkezésének megfelelően kell megalkotni.</w:t>
      </w:r>
    </w:p>
    <w:p w14:paraId="6239F9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77. §</w:t>
      </w:r>
    </w:p>
    <w:p w14:paraId="6519A71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költségvetési rendelet-tervezetet a 41. § (3)–(4) bekezdésében meghatározottak szerint kell beterjeszteni.</w:t>
      </w:r>
    </w:p>
    <w:p w14:paraId="242BF27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költségvetésről szóló előterjesztést és rendelet-tervezetet valamennyi bizottság és településrészi önkormányzat testülete megtárgyalja.</w:t>
      </w:r>
    </w:p>
    <w:p w14:paraId="6D9A7B9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7C243E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1D1A5F8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501F2FC" w14:textId="42B48150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vagyona</w:t>
      </w:r>
    </w:p>
    <w:p w14:paraId="76D37E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78. §</w:t>
      </w:r>
    </w:p>
    <w:p w14:paraId="2A9662CE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törzsvagyonát, valamint a forgalomképes, a korlátozottan forgalomképes vagyontárgyakkal való gazdálkodás és az önkormányzat vállalkozásával kapcsolatos előírásokat Szigetvár Város Önkormányzata Képviselő-testületének az Önkormányzat vagyonáról és a vagyongazdálkodás szabályairól szóló 11/2011. (III.25.) önkormányzati rendelete állapítja meg.</w:t>
      </w:r>
    </w:p>
    <w:p w14:paraId="66593C5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79. §</w:t>
      </w:r>
    </w:p>
    <w:p w14:paraId="086CE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a vagyonáról folyamatosan elszámol. A következő évet előkészítő közmeghallgatás egyik napirendjeként a polgármester tájékoztatást ad az önkormányzat vagyoni helyzetéről.</w:t>
      </w:r>
    </w:p>
    <w:p w14:paraId="561BEC4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vállalkozásokban a Gazdasági, Pénzügyi, Városfejlesztési és Turisztikai Bizottság előzetes véleményének kikérésével vehet részt.</w:t>
      </w:r>
    </w:p>
    <w:p w14:paraId="0844A48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gazdálkodásának ellenőrzése</w:t>
      </w:r>
    </w:p>
    <w:p w14:paraId="4C69B4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80. §</w:t>
      </w:r>
    </w:p>
    <w:p w14:paraId="0E50A90C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gazdálkodásának ellenőrzésére az Mötv.-ben meghatározott szabályok irányadók.</w:t>
      </w:r>
    </w:p>
    <w:p w14:paraId="4771FD1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Önkormányzati intézmények gazdálkodásának ellenőrzése</w:t>
      </w:r>
    </w:p>
    <w:p w14:paraId="7B080D8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81. §</w:t>
      </w:r>
    </w:p>
    <w:p w14:paraId="7EFB3B78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által fenntartott intézmények pénzügyi ellenőrzését a Gazdasági, Pénzügyi, Városfejlesztési és Turisztikai Bizottság irányításával a Hivatal látja el.</w:t>
      </w:r>
    </w:p>
    <w:p w14:paraId="40B5AEE9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XII. Fejezet</w:t>
      </w:r>
    </w:p>
    <w:p w14:paraId="1503EE93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HELYI NÉPSZAVAZÁS</w:t>
      </w:r>
    </w:p>
    <w:p w14:paraId="52E42D4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82. §</w:t>
      </w:r>
    </w:p>
    <w:p w14:paraId="16A9FF9F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külön rendeletben szabályozza a helyi népszavazás kezdeményezéséhez szükséges választópolgárok számát.</w:t>
      </w:r>
    </w:p>
    <w:p w14:paraId="12C02FC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83. §</w:t>
      </w:r>
    </w:p>
    <w:p w14:paraId="71F5EE42" w14:textId="77777777" w:rsidR="001608EF" w:rsidRDefault="001608EF" w:rsidP="001608EF">
      <w:pPr>
        <w:pStyle w:val="Szvegtrzs"/>
        <w:spacing w:after="0" w:line="240" w:lineRule="auto"/>
        <w:jc w:val="both"/>
      </w:pPr>
      <w:r>
        <w:t>E rendelet a belső piaci szolgáltatásokról szóló, az Európai Parlament és a Tanács 2006/123/EK irányelvnek megfelelő szabályozást tartalmaz.</w:t>
      </w:r>
    </w:p>
    <w:p w14:paraId="02C25BA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XIII. Fejezet</w:t>
      </w:r>
    </w:p>
    <w:p w14:paraId="7543E5DE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</w:t>
      </w:r>
    </w:p>
    <w:p w14:paraId="48D676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84. §</w:t>
      </w:r>
    </w:p>
    <w:p w14:paraId="6693B385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Hatályát veszti Szigetvár Város Önkormányzata Képviselő-testületének: </w:t>
      </w:r>
    </w:p>
    <w:p w14:paraId="4B5AE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Szigetvár Város Önkormányzata Képviselő-testülete Szervezeti és Működési Szabályzatáról szóló 1/2011. (I. 21.) önkormányzati rendelete, </w:t>
      </w:r>
    </w:p>
    <w:p w14:paraId="7A1CB1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Szigetvár Város Önkormányzata Képviselő-testülete Szervezeti és Működési Szabályzatáról szóló 1/2011. (I. 21.) önkormányzati rendelete módosításáról szóló 6/2011. (II.18.) önkormányzati rendelete, </w:t>
      </w:r>
    </w:p>
    <w:p w14:paraId="39CEFB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Szigetvár Város Önkormányzata Képviselő-testülete Szervezeti és Működési Szabályzatáról szóló 1/2011. (I. 21.) önkormányzati rendelete módosításáról szóló 23/2011. (IX.09.) önkormányzati rendelete, </w:t>
      </w:r>
    </w:p>
    <w:p w14:paraId="548725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Szigetvár Város Önkormányzata Képviselő-testülete Szervezeti és Működési Szabályzatáról szóló 1/2011. (I. 21.) önkormányzati rendelete módosításáról szóló 26/2011. (IX.23.) önkormányzati rendelete, </w:t>
      </w:r>
    </w:p>
    <w:p w14:paraId="5FBA2B2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Szigetvár Város Önkormányzata Képviselő-testülete Szervezeti és Működési Szabályzatáról szóló 1/2011. (I. 21.) önkormányzati rendelete módosításáról szóló 30/2011. (X.28.) önkormányzati rendelete, </w:t>
      </w:r>
    </w:p>
    <w:p w14:paraId="04168FC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Szigetvár Város Önkormányzata Képviselő-testülete Szervezeti és Működési Szabályzatáról szóló 1/2011. (I. 21.) önkormányzati rendelete módosításáról szóló 34/2011. (XI.25.) önkormányzati rendelete, </w:t>
      </w:r>
    </w:p>
    <w:p w14:paraId="70975F0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Szigetvár Város Önkormányzata Képviselő-testülete Szervezeti és Működési Szabályzatáról szóló 1/2011. (I. 21.) önkormányzati rendelete módosításáról szóló 45/2011. (XII.16.) önkormányzati rendelete, </w:t>
      </w:r>
    </w:p>
    <w:p w14:paraId="7A2541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Szigetvár Város Önkormányzata Képviselő-testülete Szervezeti és Működési Szabályzatáról szóló 1/2011. (I. 21.) önkormányzati rendelete módosításáról szóló 10/2012. (II.16.) önkormányzati rendelete, </w:t>
      </w:r>
    </w:p>
    <w:p w14:paraId="025AEA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 xml:space="preserve">Szigetvár Város Önkormányzata Képviselő-testülete Szervezeti és Működési Szabályzatáról szóló 1/2011. (I. 21.) önkormányzati rendelete módosításáról szóló 30/2012. (V.21.) önkormányzati rendelete, </w:t>
      </w:r>
    </w:p>
    <w:p w14:paraId="74E81E7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Szigetvár Város Önkormányzata Képviselő-testülete Szervezeti és Működési Szabályzatáról szóló 1/2011. (I. 21.) önkormányzati rendelete módosításáról szóló 36/2012. (VI.22.) önkormányzati rendelete.</w:t>
      </w:r>
    </w:p>
    <w:p w14:paraId="395C64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85. §</w:t>
      </w:r>
    </w:p>
    <w:p w14:paraId="2876FDDF" w14:textId="77777777" w:rsidR="001608EF" w:rsidRDefault="001608EF" w:rsidP="001608EF">
      <w:pPr>
        <w:pStyle w:val="Szvegtrzs"/>
        <w:spacing w:after="0" w:line="240" w:lineRule="auto"/>
        <w:jc w:val="both"/>
      </w:pPr>
      <w:r>
        <w:t>Hatályát veszti a Szigetvár Város Önkormányzata Képviselő-testülete Szervezeti és Működési Szabályzatáról szóló 1/2011. (I. 21.) önkormányzati rendelet.</w:t>
      </w:r>
    </w:p>
    <w:p w14:paraId="77F621D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86. §</w:t>
      </w:r>
    </w:p>
    <w:p w14:paraId="387DEA8F" w14:textId="77777777" w:rsidR="001608EF" w:rsidRDefault="001608EF" w:rsidP="001608EF">
      <w:pPr>
        <w:pStyle w:val="Szvegtrzs"/>
        <w:spacing w:after="0" w:line="240" w:lineRule="auto"/>
        <w:jc w:val="both"/>
      </w:pPr>
      <w:r>
        <w:t>Ez a rendelet 2024. október 8-án 14 óra 55 perckor lép hatályba.</w:t>
      </w:r>
    </w:p>
    <w:p w14:paraId="519C50AE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74D01027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Szigetvár, 2024. október. 8. </w:t>
      </w:r>
    </w:p>
    <w:p w14:paraId="00CB4F47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2AD1882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591F22C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Dr. Vass Péter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1B0430C8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14:paraId="0AD019A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6C73CA5A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126E23C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21/2024. (X.8.) önkormányzati rendeletet </w:t>
      </w:r>
    </w:p>
    <w:p w14:paraId="3BC1D982" w14:textId="5A261DDB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97C">
        <w:t xml:space="preserve">         </w:t>
      </w:r>
      <w:r>
        <w:t xml:space="preserve">2024. október 8-án 14 óra 55 perckor kihirdetem. </w:t>
      </w:r>
    </w:p>
    <w:p w14:paraId="16C23588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38C6C1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2D1A6A7F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697444F4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  <w:r>
        <w:br w:type="page"/>
      </w:r>
    </w:p>
    <w:p w14:paraId="2C86350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21/2024. (X.8.) önkormányzati rendelethez</w:t>
      </w:r>
    </w:p>
    <w:p w14:paraId="33AD5F6E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POLGÁRMESTERRE ÁTRUHÁZOTT HATÁSKÖRÖK</w:t>
      </w:r>
    </w:p>
    <w:p w14:paraId="1D32CB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Megköti a Baranya Vármegyei Kormányhivatal Szigetvári Járási Hivatal Foglalkoztatási Osztállyal a közösségi munkavégzésre vonatkozó megállapodást.</w:t>
      </w:r>
    </w:p>
    <w:p w14:paraId="40B7390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5013E8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Szigetvár Város Polgármestere gyakorol minden munkáltatói jogot az önkormányzat munkavállalói és közfoglalkoztatott munkavállalói felett.</w:t>
      </w:r>
    </w:p>
    <w:p w14:paraId="26BF2BB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Szigetvár Város Önkormányzata Képviselő-testületének a pénzbeli és természetben nyújtott települési támogatásokról szóló 3/2015. (II.26.) önkormányzati rendelete alapján dönt:</w:t>
      </w:r>
    </w:p>
    <w:p w14:paraId="0EFCE0C1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4.1. a lakhatási támogatásra való jogosultság megállapításáról,</w:t>
      </w:r>
    </w:p>
    <w:p w14:paraId="1646F45A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4.2. a gyógyszertámogatásra való jogosultság megállapításáról,</w:t>
      </w:r>
    </w:p>
    <w:p w14:paraId="3B18E8ED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4.3. az adósságcsökkentési támogatásra való jogosultság megállapításáról,</w:t>
      </w:r>
    </w:p>
    <w:p w14:paraId="45ACA9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4.4. a rendkívüli települési támogatás megállapításáról,</w:t>
      </w:r>
    </w:p>
    <w:p w14:paraId="0BFC3323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4.5. a természetben nyújtott ellátásokról,</w:t>
      </w:r>
    </w:p>
    <w:p w14:paraId="654288A0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4.6. a szociális tűzifa támogatás megállapításáról,</w:t>
      </w:r>
    </w:p>
    <w:p w14:paraId="448043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4.7. a mezőgazdasági terménysegélyre való jogosultság megállapításáról,</w:t>
      </w:r>
    </w:p>
    <w:p w14:paraId="07B716D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4.8. a köztemetésről,</w:t>
      </w:r>
    </w:p>
    <w:p w14:paraId="15F36B5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4.9. a jogosulatlanul igénybe vett ellátás megtérítéséről</w:t>
      </w:r>
    </w:p>
    <w:p w14:paraId="366944B7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4.10. temetési költségek megfizetése céljából visszatérítendő formában nyújtott települési támogatásról.</w:t>
      </w:r>
    </w:p>
    <w:p w14:paraId="7F7DFA1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Szigetvár Város Önkormányzata Képviselő-testületének a lakások és helyiségek bérletéről, illetve elidegenítéséről szóló 20/2011. (IV.22.) számú önkormányzati rendelete alapján:</w:t>
      </w:r>
    </w:p>
    <w:p w14:paraId="1EF04DD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5.1. dönt szociális bérlakások bérbeadására irányuló pályázat kiírásáról;</w:t>
      </w:r>
    </w:p>
    <w:p w14:paraId="03E763A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5.2. 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14:paraId="5EE71E7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Szigetvár Város Önkormányzata Képviselő-testületének az Önkormányzat mindenkori költségvetéséről szóló önkormányzati rendelete alapján 3.000.000, - Ft-ig dönt a forrásfelhasználásról.</w:t>
      </w:r>
    </w:p>
    <w:p w14:paraId="63888D6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lastRenderedPageBreak/>
        <w:t>7. Szigetvár Város Önkormányzata Képviselő-testületének a közterület használatáról szóló 23/2005. (X.27.) önkormányzati rendelete 9. § (1), 22. § (2) és 26. § (2) bekezdésében meghatározott hatáskörök gyakorlása.</w:t>
      </w:r>
    </w:p>
    <w:p w14:paraId="08A6726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8. Dönt a parkolóhelyek megváltására vonatkozó kérelmekről.</w:t>
      </w:r>
    </w:p>
    <w:p w14:paraId="747FB12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9. Szigetvár Város Önkormányzat Képviselő-testülete a településkép védelméről szóló törvényben foglalt önkormányzati hatósági hatásköreit a polgármesterre ruházza át.</w:t>
      </w:r>
    </w:p>
    <w:p w14:paraId="61BC4045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10. Szigetvár Város Önkormányzata Képviselő-testületének a városi címerről, zászlóról, pecsétről és használatának rendjéről szóló 11/1991. (VIII. 30.) önkormányzati rendelete 6. § (1) bekezdés e) pontjában meghatározott esetekben a 6. § (5) bekezdés alapján engedélyezi a városi zászló (lobogó) használatát.</w:t>
      </w:r>
    </w:p>
    <w:p w14:paraId="48D148D6" w14:textId="77777777" w:rsidR="00E84E5D" w:rsidRDefault="001608EF" w:rsidP="001608EF">
      <w:pPr>
        <w:pStyle w:val="Szvegtrzs"/>
        <w:spacing w:before="220" w:after="0" w:line="240" w:lineRule="auto"/>
        <w:jc w:val="both"/>
      </w:pPr>
      <w:r>
        <w:t>11. Szigetvár Város Önkormányzata Képviselő-testületének az Önkormányzat vagyonáról és a vagyongazdálkodás szabályairól szóló 11/2011. (III. 25.) önkormányzati rendelet 31. § (2) bekezdése alapján az önkormányzati társulás társulási tanácsa, illetve ellenőrző szervezete ülésén átruházott hatáskörben gyakorolja a tulajdonost megillető jogokat.</w:t>
      </w:r>
    </w:p>
    <w:p w14:paraId="0EF13765" w14:textId="77777777" w:rsidR="00262BA4" w:rsidRDefault="00E84E5D" w:rsidP="001608EF">
      <w:pPr>
        <w:pStyle w:val="Szvegtrzs"/>
        <w:spacing w:before="220" w:after="0" w:line="240" w:lineRule="auto"/>
        <w:jc w:val="both"/>
      </w:pPr>
      <w:r w:rsidRPr="00E84E5D">
        <w:t>12. Megköti a Szigetvári Vár vonatkozásában a bruttó 500.000,- Ft értéket el nem érő albérleti szerződéseket.</w:t>
      </w:r>
      <w:r>
        <w:rPr>
          <w:rStyle w:val="Lbjegyzet-hivatkozs"/>
        </w:rPr>
        <w:footnoteReference w:id="8"/>
      </w:r>
    </w:p>
    <w:p w14:paraId="0DFA70E9" w14:textId="299DFE8A" w:rsidR="001608EF" w:rsidRDefault="00262BA4" w:rsidP="001608EF">
      <w:pPr>
        <w:pStyle w:val="Szvegtrzs"/>
        <w:spacing w:before="220" w:after="0" w:line="240" w:lineRule="auto"/>
        <w:jc w:val="both"/>
      </w:pPr>
      <w:r w:rsidRPr="00262BA4">
        <w:t>13. A közterület igénybevételével, felbontásával kapcsolatos elosztóvezeték vagy elosztóhálózat létesítéséhez vagy felújításához szükséges nyilatkozatok, valamint a magyar építészetről szóló 2023. C. törvény 2. § (3) bekezdésében meghatározott nyomvonal jellegű sajátos építményfajták esetében – melyek önkormányzati tulajdonú ingatlanon helyezkednek el – gyakorolja a tulajdonost megillető jogokat.</w:t>
      </w:r>
      <w:r>
        <w:rPr>
          <w:rStyle w:val="Lbjegyzet-hivatkozs"/>
        </w:rPr>
        <w:footnoteReference w:id="9"/>
      </w:r>
      <w:r w:rsidR="001608EF">
        <w:br w:type="page"/>
      </w:r>
    </w:p>
    <w:p w14:paraId="32AF0B84" w14:textId="3687DAE2" w:rsidR="00F03E52" w:rsidRDefault="00F03E52" w:rsidP="00F03E52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2. melléklet a 21/2024. (X. 8.) önkormányzati rendelethe</w:t>
      </w:r>
      <w:r w:rsidR="0065653C">
        <w:rPr>
          <w:i/>
          <w:iCs/>
        </w:rPr>
        <w:t xml:space="preserve">z </w:t>
      </w:r>
    </w:p>
    <w:p w14:paraId="005987D8" w14:textId="77777777" w:rsidR="00F03E52" w:rsidRPr="000F13A6" w:rsidRDefault="00F03E52" w:rsidP="00F03E52">
      <w:pPr>
        <w:keepNext/>
        <w:tabs>
          <w:tab w:val="num" w:pos="0"/>
        </w:tabs>
        <w:spacing w:before="240" w:after="120"/>
        <w:jc w:val="center"/>
        <w:outlineLvl w:val="0"/>
        <w:rPr>
          <w:rFonts w:cs="Times New Roman"/>
          <w:b/>
          <w:bCs/>
        </w:rPr>
      </w:pPr>
      <w:bookmarkStart w:id="0" w:name="_Toc184531288"/>
      <w:r w:rsidRPr="000F13A6">
        <w:rPr>
          <w:rFonts w:cs="Times New Roman"/>
          <w:b/>
          <w:bCs/>
        </w:rPr>
        <w:t>SZIGETVÁR VÁROS ÖNKORMÁNYZAT KÉPVISELŐ-TESTÜLETE BIZOTTSÁGAINAK MŰKÖDÉSI SZABÁLYZATA</w:t>
      </w:r>
      <w:bookmarkEnd w:id="0"/>
    </w:p>
    <w:p w14:paraId="05BD287D" w14:textId="77777777" w:rsidR="00F03E52" w:rsidRPr="000F13A6" w:rsidRDefault="00F03E52" w:rsidP="00F03E52">
      <w:pPr>
        <w:widowControl w:val="0"/>
        <w:suppressLineNumbers/>
        <w:spacing w:before="360"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I. FEJEZET </w:t>
      </w:r>
    </w:p>
    <w:p w14:paraId="44C6EDAC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 </w:t>
      </w:r>
    </w:p>
    <w:p w14:paraId="1E98B26B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ülésezés rendje </w:t>
      </w:r>
    </w:p>
    <w:p w14:paraId="630178C7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1.§</w:t>
      </w:r>
    </w:p>
    <w:p w14:paraId="4A8356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(1) A bizottság szükség szerint, de évente legalább tizenegy ülést tart.</w:t>
      </w:r>
    </w:p>
    <w:p w14:paraId="2B8E5ED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 évente augusztus 1-től augusztus 31-ig munkaterv szerinti ülést nem tart. </w:t>
      </w:r>
    </w:p>
    <w:p w14:paraId="0FD9D539" w14:textId="77777777" w:rsidR="00F03E52" w:rsidRPr="000F13A6" w:rsidRDefault="00F03E52" w:rsidP="00F03E52">
      <w:pPr>
        <w:widowControl w:val="0"/>
        <w:suppressLineNumbers/>
        <w:spacing w:before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ülésének összehívása</w:t>
      </w:r>
    </w:p>
    <w:p w14:paraId="32D5A122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2. §</w:t>
      </w:r>
    </w:p>
    <w:p w14:paraId="48935C62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(1)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0F13A6">
        <w:rPr>
          <w:rFonts w:eastAsia="Times New Roman" w:cs="Times New Roman"/>
          <w:bCs/>
          <w:lang w:eastAsia="hu-HU"/>
        </w:rPr>
        <w:t>három nappal</w:t>
      </w:r>
      <w:r w:rsidRPr="000F13A6">
        <w:rPr>
          <w:rFonts w:eastAsia="Times New Roman" w:cs="Times New Roman"/>
          <w:lang w:eastAsia="hu-HU"/>
        </w:rPr>
        <w:t xml:space="preserve"> előbb megkapják.</w:t>
      </w:r>
    </w:p>
    <w:p w14:paraId="584BFCEF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meghívót a bizottság elnöke írja alá, amelyhez csatolni kell az előterjesztéseket. </w:t>
      </w:r>
    </w:p>
    <w:p w14:paraId="763334C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állandó meghívottak köre: </w:t>
      </w:r>
    </w:p>
    <w:p w14:paraId="257D0CA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a bizottság tagjai, </w:t>
      </w:r>
    </w:p>
    <w:p w14:paraId="495BA32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5B8F27B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alpolgármesterek, </w:t>
      </w:r>
    </w:p>
    <w:p w14:paraId="1DF3B72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29C62FE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3329925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A Polgármesteri Hivatal osztályvezetői. </w:t>
      </w:r>
    </w:p>
    <w:p w14:paraId="5CE07F2E" w14:textId="77777777" w:rsidR="00F03E52" w:rsidRPr="000F13A6" w:rsidRDefault="00F03E52" w:rsidP="00F03E52">
      <w:pPr>
        <w:ind w:left="851" w:hanging="851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            g.) A Gazdasági, Pénzügyi, Városfejlesztési és Turisztikai Bizottság ülése tekintetében az önkormányzati tulajdonú gazdasági társaságok ügyvezetői, akik kötelesek részt venni a bizottság ülésén.</w:t>
      </w:r>
    </w:p>
    <w:p w14:paraId="2B7BE48C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Az állandó meghívottak körét a bizottság elnökének javaslatára a bizottság határozza meg.</w:t>
      </w:r>
    </w:p>
    <w:p w14:paraId="4AFBAAB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Tanácskozási joggal vesz részt: </w:t>
      </w:r>
    </w:p>
    <w:p w14:paraId="33D1493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a.) Képviselő-testület tagjai,</w:t>
      </w:r>
    </w:p>
    <w:p w14:paraId="7EF25376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3178D49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alpolgármester, </w:t>
      </w:r>
    </w:p>
    <w:p w14:paraId="037FC4E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57B0851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29ED9FC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osztályvezető </w:t>
      </w:r>
    </w:p>
    <w:p w14:paraId="1C17CE3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g.) akit erre a bizottság elnöke feljogosít. </w:t>
      </w:r>
    </w:p>
    <w:p w14:paraId="584EF8E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Sürgős, halasztást nem tűrő esetben az ülés telefonon is összehívható. </w:t>
      </w:r>
    </w:p>
    <w:p w14:paraId="68AFCFD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(6) Kötelező a bizottság összehívása: </w:t>
      </w:r>
    </w:p>
    <w:p w14:paraId="3BC48893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Képviselő-testület döntése értelmében;</w:t>
      </w:r>
    </w:p>
    <w:p w14:paraId="7DB84EB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polgármester indítványára;</w:t>
      </w:r>
    </w:p>
    <w:p w14:paraId="22B077C2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Baranya Vármegyei Kormányhivatal vezetője indítványára;</w:t>
      </w:r>
    </w:p>
    <w:p w14:paraId="66EF06A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tagok legalább kettő ötödének indítványára;</w:t>
      </w:r>
    </w:p>
    <w:p w14:paraId="7ADED87B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spacing w:after="120"/>
        <w:jc w:val="both"/>
        <w:rPr>
          <w:rFonts w:cs="Times New Roman"/>
          <w:i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részönkormányzat kezdeményezésére. </w:t>
      </w:r>
    </w:p>
    <w:p w14:paraId="5223E024" w14:textId="77777777" w:rsidR="00F03E52" w:rsidRPr="000F13A6" w:rsidRDefault="00F03E52" w:rsidP="00F03E52">
      <w:pPr>
        <w:spacing w:after="12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(7) A bizottság elnöke köteles a bizottsági ülés időpontját a többi bizottsági elnökkel egyeztetni az alábbi szempontok figyelembevételével: </w:t>
      </w:r>
    </w:p>
    <w:p w14:paraId="455AAFDA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lastRenderedPageBreak/>
        <w:t>A bizottsági ülések kezdésének időpontja között legalább harminc perc különbségnek kell lennie.</w:t>
      </w:r>
    </w:p>
    <w:p w14:paraId="431911D1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cs="Times New Roman"/>
        </w:rPr>
      </w:pPr>
      <w:r w:rsidRPr="000F13A6">
        <w:rPr>
          <w:rFonts w:cs="Times New Roman"/>
        </w:rPr>
        <w:t>ugyanazon a napon, ugyanabban az időben egyszerre két bizottsági ülés nem tartható;</w:t>
      </w:r>
    </w:p>
    <w:p w14:paraId="33CD4DAD" w14:textId="77777777" w:rsidR="00F03E52" w:rsidRPr="000F13A6" w:rsidRDefault="00F03E52" w:rsidP="00F03E52">
      <w:pPr>
        <w:widowControl w:val="0"/>
        <w:numPr>
          <w:ilvl w:val="0"/>
          <w:numId w:val="3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üléseket a bizottsági tagokkal történt előzetes egyeztetés után a bizottság elnöke határozza meg, és hívja össze.</w:t>
      </w:r>
    </w:p>
    <w:p w14:paraId="6629BC03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Szükség esetén a bizottságok megállapodhatnak együttes bizottsági ülés tartásában (pl. ha ugyanazt a napirendet több bizottság is tárgyalja.) </w:t>
      </w:r>
    </w:p>
    <w:p w14:paraId="6A1EBAF2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bizottsági ülés</w:t>
      </w:r>
    </w:p>
    <w:p w14:paraId="37F6B96B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3.§</w:t>
      </w:r>
    </w:p>
    <w:p w14:paraId="0F34201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bizottsági ülés nyilvános. </w:t>
      </w:r>
    </w:p>
    <w:p w14:paraId="5DC0644E" w14:textId="77777777" w:rsidR="00F03E52" w:rsidRPr="000F13A6" w:rsidRDefault="00F03E52" w:rsidP="00F03E52">
      <w:pPr>
        <w:spacing w:line="276" w:lineRule="auto"/>
        <w:contextualSpacing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A zárt ülés tekintetében a Mötv. rendelkezéseit kell alkalmazni.</w:t>
      </w:r>
    </w:p>
    <w:p w14:paraId="38D4DC87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zárt ülésen jelen lehet: </w:t>
      </w:r>
    </w:p>
    <w:p w14:paraId="591CF8DD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a) a bizottság tagja, </w:t>
      </w:r>
    </w:p>
    <w:p w14:paraId="47841D9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b) a polgármester, </w:t>
      </w:r>
    </w:p>
    <w:p w14:paraId="3270D60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c) a települési képviselő, </w:t>
      </w:r>
    </w:p>
    <w:p w14:paraId="2DCF4A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d) a jegyző, </w:t>
      </w:r>
    </w:p>
    <w:p w14:paraId="0462F0B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e) az aljegyző, </w:t>
      </w:r>
    </w:p>
    <w:p w14:paraId="62B9C73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f) osztályvezetők,</w:t>
      </w:r>
    </w:p>
    <w:p w14:paraId="0C1D6DC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g) jogi előadó,</w:t>
      </w:r>
    </w:p>
    <w:p w14:paraId="6009B72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j) az előterjesztő,</w:t>
      </w:r>
    </w:p>
    <w:p w14:paraId="6FC4F630" w14:textId="77777777" w:rsidR="00F03E52" w:rsidRPr="000F13A6" w:rsidRDefault="00F03E52" w:rsidP="00F03E52">
      <w:pPr>
        <w:widowControl w:val="0"/>
        <w:suppressLineNumbers/>
        <w:jc w:val="both"/>
        <w:rPr>
          <w:rFonts w:cs="Times New Roman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h) meghívása esetén az érintett és a szakértő. </w:t>
      </w:r>
    </w:p>
    <w:p w14:paraId="72257C28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(4) A bizottsági ülésről jegyzőkönyvet kell készíteni. A bizottsági ülésről készült jegyzőkönyvre a Képviselő-testület jegyzőkönyvére vonatkozó rendelkezéseket kell alkalmazni a 47. § (1) és (2) bekezdésben rögzített eltérésekkel.</w:t>
      </w:r>
    </w:p>
    <w:p w14:paraId="2318F9F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(5) A bizottsági jegyzőkönyvhöz mellékelni kell az ülés meghívóját, az előterjesztések egy-egy példányát és a jelenléti ívet.</w:t>
      </w:r>
    </w:p>
    <w:p w14:paraId="1039BD0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(6) A jegyzőkönyvet a bizottság elnöke és a bizottság egy tagja írja alá.</w:t>
      </w:r>
    </w:p>
    <w:p w14:paraId="1214FED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(7) A bizottság ülése határozatképes, ha azon a bizottsági tagok több mint fele jelen van. </w:t>
      </w:r>
    </w:p>
    <w:p w14:paraId="4A818DBE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Ha az (7)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672793BA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(9) Az együttes ülésen a határozatképesség megállapítása bizottságonként külön-külön történik. </w:t>
      </w:r>
    </w:p>
    <w:p w14:paraId="745B4160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Az ülés vezetése</w:t>
      </w:r>
    </w:p>
    <w:p w14:paraId="6BE7F4E9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4. §</w:t>
      </w:r>
    </w:p>
    <w:p w14:paraId="3CAB845B" w14:textId="77777777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1B017EB0" w14:textId="52292510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Az ülés vezetőjének jogköre megegyezik az SZMSZ </w:t>
      </w:r>
      <w:r>
        <w:rPr>
          <w:rFonts w:eastAsia="HG Mincho Light J" w:cs="Times New Roman"/>
          <w:color w:val="000000"/>
          <w:lang w:eastAsia="hu-HU"/>
        </w:rPr>
        <w:t>24</w:t>
      </w:r>
      <w:r w:rsidRPr="000F13A6">
        <w:rPr>
          <w:rFonts w:eastAsia="HG Mincho Light J" w:cs="Times New Roman"/>
          <w:color w:val="000000"/>
          <w:lang w:eastAsia="hu-HU"/>
        </w:rPr>
        <w:t>. §-ában</w:t>
      </w:r>
      <w:r w:rsidR="0065653C">
        <w:rPr>
          <w:rStyle w:val="Lbjegyzet-hivatkozs"/>
          <w:rFonts w:eastAsia="HG Mincho Light J" w:cs="Times New Roman"/>
          <w:color w:val="000000"/>
          <w:lang w:eastAsia="hu-HU"/>
        </w:rPr>
        <w:footnoteReference w:id="10"/>
      </w:r>
      <w:r w:rsidRPr="000F13A6">
        <w:rPr>
          <w:rFonts w:eastAsia="HG Mincho Light J" w:cs="Times New Roman"/>
          <w:color w:val="000000"/>
          <w:lang w:eastAsia="hu-HU"/>
        </w:rPr>
        <w:t xml:space="preserve"> foglalt ülésvezetői jogosítványokkal.</w:t>
      </w:r>
    </w:p>
    <w:p w14:paraId="2365E16F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16861B58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31D3C567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lastRenderedPageBreak/>
        <w:t>Az előterjesztések</w:t>
      </w:r>
    </w:p>
    <w:p w14:paraId="2448D05E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5. §</w:t>
      </w:r>
    </w:p>
    <w:p w14:paraId="186E78B9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bizottságnak a Képviselő-testületi ülésre készített előterjesztéseit olyan időpontban kell tárgyalnia, hogy a határozatok és a rendeletek tervezetei a települési képviselőknek és az érintetteknek még a testületi ülés előtt rendelkezésre álljanak. </w:t>
      </w:r>
    </w:p>
    <w:p w14:paraId="611A0B2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bizottsági előterjesztés elkészítéséhez a Polgármesteri Hivatal tárgy szerint illetékes osztályvezetője vagy ügyintézője segítséget nyújt. </w:t>
      </w:r>
    </w:p>
    <w:p w14:paraId="3F29B42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előterjesztések, javaslatok sokszorosításáról a Hivatal gondoskodik. </w:t>
      </w:r>
    </w:p>
    <w:p w14:paraId="3DEFFFE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jegyző vizsgálja, hogy a bizottsági előterjesztés megfelel-e a tartalmi, formai, törvényességi követelményeknek és záradékkel látja el. </w:t>
      </w:r>
    </w:p>
    <w:p w14:paraId="3B37FC75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Döntéshozatal</w:t>
      </w:r>
    </w:p>
    <w:p w14:paraId="6DDCE44D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6. §</w:t>
      </w:r>
    </w:p>
    <w:p w14:paraId="4E2F48F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az állásfoglalását, döntését nyílt szavazással hozza. </w:t>
      </w:r>
    </w:p>
    <w:p w14:paraId="070F3A9F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határozathozatalhoz egyszerű többséget igénylő döntés esetében a jelenlévő bizottsági tagok több mint felének, minősített többséget igénylő témakör esetén a megválasztott bizottsági tagok több mint felének egybehangzó szavazata szükséges. </w:t>
      </w:r>
    </w:p>
    <w:p w14:paraId="6E48A82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Együttes ülésen a döntéshozatal bizottságonként külön-külön történik. </w:t>
      </w:r>
    </w:p>
    <w:p w14:paraId="74679118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II. FEJEZET</w:t>
      </w:r>
    </w:p>
    <w:p w14:paraId="44363716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határozatai</w:t>
      </w:r>
    </w:p>
    <w:p w14:paraId="6EEC1A16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7. §</w:t>
      </w:r>
    </w:p>
    <w:p w14:paraId="72B1A8B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Képviselő-testület által átruházott hatáskörben hozott határozatait törvényességi szempontból a jegyző vagy az általa megbízott osztályvezető felülvizsgálja. </w:t>
      </w:r>
    </w:p>
    <w:p w14:paraId="24A15AF4" w14:textId="77777777" w:rsidR="00F03E52" w:rsidRPr="000F13A6" w:rsidRDefault="00F03E52" w:rsidP="00F03E52">
      <w:pPr>
        <w:ind w:left="426" w:hanging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Vita esetén a bizottság elnöke a határozat végrehajtása előtt köteles jegyzői állásfoglalást kikérni.</w:t>
      </w:r>
    </w:p>
    <w:p w14:paraId="5D2B1596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bizottság határozatait a döntésben érintetteknek és a végrehajtásért felelősöknek meg kell küldeni. </w:t>
      </w:r>
    </w:p>
    <w:p w14:paraId="58E7F841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Képviselő-testület által átruházott hatáskörben hozott határozat részei: </w:t>
      </w:r>
    </w:p>
    <w:p w14:paraId="562BAA8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határozat száma, </w:t>
      </w:r>
    </w:p>
    <w:p w14:paraId="64390F5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rendelkező része, </w:t>
      </w:r>
    </w:p>
    <w:p w14:paraId="7C0EA62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végrehajtásért felelős személy vagy szerv megnevezése, </w:t>
      </w:r>
    </w:p>
    <w:p w14:paraId="59099B7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határidő megjelölése, </w:t>
      </w:r>
    </w:p>
    <w:p w14:paraId="609EB232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43271350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(6) A bizottságok által alkalmazott rövidítések:</w:t>
      </w:r>
    </w:p>
    <w:p w14:paraId="4D1CB429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a) Gazdasági, Pénzügyi, Városfejlesztési és Turisztikai Bizottság: GPVTB</w:t>
      </w:r>
    </w:p>
    <w:p w14:paraId="61386967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b) Jogi és Ügyrendi Bizottság: JÜB</w:t>
      </w:r>
    </w:p>
    <w:p w14:paraId="4C306C75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c) </w:t>
      </w:r>
      <w:bookmarkStart w:id="1" w:name="_Hlk23246450"/>
      <w:r w:rsidRPr="000F13A6">
        <w:rPr>
          <w:rFonts w:eastAsia="Times New Roman" w:cs="Times New Roman"/>
          <w:lang w:eastAsia="hu-HU"/>
        </w:rPr>
        <w:t xml:space="preserve">Kulturális, Ifjúsági, Civil, Sport, Oktatási és Nemzetközi Kapcsolatok Bizottsága: </w:t>
      </w:r>
      <w:bookmarkEnd w:id="1"/>
      <w:r w:rsidRPr="000F13A6">
        <w:rPr>
          <w:rFonts w:eastAsia="Times New Roman" w:cs="Times New Roman"/>
          <w:lang w:eastAsia="hu-HU"/>
        </w:rPr>
        <w:t>KULTB</w:t>
      </w:r>
    </w:p>
    <w:p w14:paraId="78BDAEC0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d) Szociális, Egészségügyi és Lakásügyi Bizottság: SZELB.</w:t>
      </w:r>
    </w:p>
    <w:p w14:paraId="1FE5EB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 (</w:t>
      </w:r>
      <w:r>
        <w:rPr>
          <w:rFonts w:eastAsia="HG Mincho Light J" w:cs="Times New Roman"/>
          <w:color w:val="000000"/>
          <w:lang w:eastAsia="hu-HU"/>
        </w:rPr>
        <w:t>7</w:t>
      </w:r>
      <w:r w:rsidRPr="000F13A6">
        <w:rPr>
          <w:rFonts w:eastAsia="HG Mincho Light J" w:cs="Times New Roman"/>
          <w:color w:val="000000"/>
          <w:lang w:eastAsia="hu-HU"/>
        </w:rPr>
        <w:t xml:space="preserve">) A bizottság által hozott határozatot a bizottsági ülésről készült jegyzőkönyv tartalmazza. </w:t>
      </w:r>
    </w:p>
    <w:p w14:paraId="52816E1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III. FEJEZET</w:t>
      </w:r>
    </w:p>
    <w:p w14:paraId="4A698F98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ellenőrzési joga</w:t>
      </w:r>
    </w:p>
    <w:p w14:paraId="4EB6A43E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8. §</w:t>
      </w:r>
    </w:p>
    <w:p w14:paraId="4FC7B9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bizottságoknak csak az SZMSZ-ben megjelölt feladatkör tekintetében van ellenőrzési jogköre, a Képviselő-testület hivatala munkájának egészére az ellenőrzés nem terjed ki. A bizottság az </w:t>
      </w:r>
      <w:r w:rsidRPr="000F13A6">
        <w:rPr>
          <w:rFonts w:eastAsia="HG Mincho Light J" w:cs="Times New Roman"/>
          <w:color w:val="000000"/>
          <w:lang w:eastAsia="hu-HU"/>
        </w:rPr>
        <w:lastRenderedPageBreak/>
        <w:t xml:space="preserve">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3C18380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IV. FEJEZET</w:t>
      </w:r>
    </w:p>
    <w:p w14:paraId="082A83B2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Hatásköri összeütközés</w:t>
      </w:r>
    </w:p>
    <w:p w14:paraId="620AEFA5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9. §</w:t>
      </w:r>
    </w:p>
    <w:p w14:paraId="58987EA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Két bizottság közötti hatásköri összeütközés esetén a Képviselő-testület foglal állást. </w:t>
      </w:r>
    </w:p>
    <w:p w14:paraId="6D40CF12" w14:textId="77777777" w:rsidR="00F03E52" w:rsidRDefault="00F03E52" w:rsidP="00F03E52">
      <w:pPr>
        <w:pStyle w:val="Szvegtrzs"/>
        <w:spacing w:line="240" w:lineRule="auto"/>
        <w:jc w:val="both"/>
      </w:pPr>
      <w:r w:rsidRPr="000F13A6">
        <w:rPr>
          <w:rFonts w:eastAsia="HG Mincho Light J" w:cs="Times New Roman"/>
          <w:color w:val="000000"/>
          <w:lang w:eastAsia="hu-HU"/>
        </w:rPr>
        <w:t>(2) A Képviselő-testület jogosult arra, hogy bármely bizottsági ügyet elbírálásra magához vonjon vagy módosítson.</w:t>
      </w:r>
      <w:r>
        <w:br w:type="page"/>
      </w:r>
    </w:p>
    <w:p w14:paraId="6D3095A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21/2024. (X.8.) önkormányzati rendelethez</w:t>
      </w:r>
    </w:p>
    <w:p w14:paraId="7BE92EA8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 KÉPVISELŐ-TESTÜLETE</w:t>
      </w:r>
    </w:p>
    <w:p w14:paraId="3BAFD5E6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BIZOTTSÁGAINAK FELADAT- ÉS HATÁSKÖREI</w:t>
      </w:r>
    </w:p>
    <w:p w14:paraId="63AD9D90" w14:textId="77777777" w:rsidR="001608EF" w:rsidRPr="000F13A6" w:rsidRDefault="001608EF" w:rsidP="001608EF">
      <w:pPr>
        <w:pStyle w:val="Listaszerbekezds"/>
        <w:rPr>
          <w:rFonts w:cs="Times New Roman"/>
          <w:b/>
        </w:rPr>
      </w:pPr>
    </w:p>
    <w:p w14:paraId="16828252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Közös feladat- és hatáskörök:</w:t>
      </w:r>
    </w:p>
    <w:p w14:paraId="27CE3192" w14:textId="77777777" w:rsidR="001608EF" w:rsidRPr="000F13A6" w:rsidRDefault="001608EF" w:rsidP="001608EF">
      <w:pPr>
        <w:pStyle w:val="Listaszerbekezds"/>
        <w:ind w:left="426"/>
        <w:jc w:val="both"/>
        <w:rPr>
          <w:rFonts w:cs="Times New Roman"/>
          <w:b/>
        </w:rPr>
      </w:pPr>
    </w:p>
    <w:p w14:paraId="2C508735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285FB593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előzetesen állást foglalnak és véleményeznek:</w:t>
      </w:r>
    </w:p>
    <w:p w14:paraId="7AC5A08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Szervezeti és Működési Szabályzatról (SZMSZ-ről);</w:t>
      </w:r>
    </w:p>
    <w:p w14:paraId="0AABD92C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költségvetésről és a zárszámadásról szóló önkormányzati rendelet-tervezetről;</w:t>
      </w:r>
    </w:p>
    <w:p w14:paraId="7DB7322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területen működő intézmények vezetőinek kinevezése, béremelése, jutalmazása tárgyában;</w:t>
      </w:r>
    </w:p>
    <w:p w14:paraId="780B820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megbízatási idejére szóló programjáról;</w:t>
      </w:r>
    </w:p>
    <w:p w14:paraId="6C87C5DE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önkormányzati rendelet-tervezetről.</w:t>
      </w:r>
    </w:p>
    <w:p w14:paraId="2FBEBD9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37B87D8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döntenek:</w:t>
      </w:r>
    </w:p>
    <w:p w14:paraId="75174255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munkatervük elfogadásáról;</w:t>
      </w:r>
    </w:p>
    <w:p w14:paraId="1858A10E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által átruházott hatáskörben;</w:t>
      </w:r>
    </w:p>
    <w:p w14:paraId="1B27586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F771161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javaslatot tehetnek:</w:t>
      </w:r>
    </w:p>
    <w:p w14:paraId="25E2854A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díjak, valamint önkormányzati kitüntetések odaítélésére;</w:t>
      </w:r>
    </w:p>
    <w:p w14:paraId="7E20338F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munkatervére.</w:t>
      </w:r>
    </w:p>
    <w:p w14:paraId="3466E05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9B88EDD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ellenőrzik:</w:t>
      </w:r>
    </w:p>
    <w:p w14:paraId="684DB5C2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határozataiknak, és a feladatkörüket érintő képviselő-testületi határozatoknak a végrehajtását;</w:t>
      </w:r>
    </w:p>
    <w:p w14:paraId="0842CEE3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jogszabályi előírások betartását.</w:t>
      </w:r>
    </w:p>
    <w:p w14:paraId="0607942A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CBBD7C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kapcsolatot tarthatnak fenn:</w:t>
      </w:r>
    </w:p>
    <w:p w14:paraId="02314107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állami szervekkel, civil szervezetekkel;</w:t>
      </w:r>
    </w:p>
    <w:p w14:paraId="36984A23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önkormányzatokkal, részönkormányzatokkal, nemzetiségi önkormányzatokkal;</w:t>
      </w:r>
    </w:p>
    <w:p w14:paraId="0B60FB1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feladatkörét érintő területen működő intézményekkel;</w:t>
      </w:r>
    </w:p>
    <w:p w14:paraId="228D215C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szakemberekkel;</w:t>
      </w:r>
    </w:p>
    <w:p w14:paraId="1B4579E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közösségeivel;</w:t>
      </w:r>
    </w:p>
    <w:p w14:paraId="53623E3A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más bizottságokkal és tisztségviselőkkel.</w:t>
      </w:r>
    </w:p>
    <w:p w14:paraId="7AFA1075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6564D17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17D85D79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 feladatkörei:</w:t>
      </w:r>
    </w:p>
    <w:p w14:paraId="6286B6EF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524CFB4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 xml:space="preserve">II/1. </w:t>
      </w:r>
      <w:r w:rsidRPr="000F13A6">
        <w:rPr>
          <w:rFonts w:cs="Times New Roman"/>
          <w:b/>
          <w:bCs/>
        </w:rPr>
        <w:t>Gazdasági, Pénzügyi, Városfejlesztési és Turisztikai Bizottság</w:t>
      </w:r>
      <w:r w:rsidRPr="000F13A6">
        <w:rPr>
          <w:rFonts w:cs="Times New Roman"/>
          <w:b/>
        </w:rPr>
        <w:t xml:space="preserve"> feladatai:</w:t>
      </w:r>
    </w:p>
    <w:p w14:paraId="50412746" w14:textId="77777777" w:rsidR="001608EF" w:rsidRPr="000F13A6" w:rsidRDefault="001608EF" w:rsidP="001608EF">
      <w:pPr>
        <w:pStyle w:val="Listaszerbekezds"/>
        <w:ind w:left="709"/>
        <w:jc w:val="both"/>
        <w:rPr>
          <w:rFonts w:cs="Times New Roman"/>
        </w:rPr>
      </w:pPr>
    </w:p>
    <w:p w14:paraId="6E8C7E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az önkormányzatnál és az önkormányzati intézményeknél:</w:t>
      </w:r>
    </w:p>
    <w:p w14:paraId="1ECD69FC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véleményezi az éves költségvetési javaslatot és a végrehajtásáról szóló éves beszámoló tervezetét;</w:t>
      </w:r>
    </w:p>
    <w:p w14:paraId="49679C52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26E4E35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vizsgálja az adósságot keletkeztető kötelezettségvállalás (pl. hitelfelvétel, kötvény, váltó kibocsátás, pénzügyi lízing, stb.) indokait és gazdasági megalapozottságát;</w:t>
      </w:r>
    </w:p>
    <w:p w14:paraId="35F2232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ellenőrizheti a pénzkezelési szabályzat megtartását, a bizonylati rend és bizonylati fegyelem érvényesítését.</w:t>
      </w:r>
    </w:p>
    <w:p w14:paraId="253B3888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F477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1C88DA30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költségvetés megállapításáról, módosításáról, költségvetési koncepcióról, zárszámadás elfogadásáról;</w:t>
      </w:r>
    </w:p>
    <w:p w14:paraId="4927259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hitelfelvételről, kötvénykibocsátásról;</w:t>
      </w:r>
    </w:p>
    <w:p w14:paraId="7DDA4754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adó megállapításáról, mértékének módosításáról;</w:t>
      </w:r>
    </w:p>
    <w:p w14:paraId="39EF5F2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érdekeltségű gazdasági társaság alapításáról, abba történő belépésről, kiválásról, összeolvadásról, a megszűnésének indokoltságáról;</w:t>
      </w:r>
    </w:p>
    <w:p w14:paraId="2F22E5F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intézmény alapításáról, összevonásáról, megszűnésének indokoltságáról;</w:t>
      </w:r>
    </w:p>
    <w:p w14:paraId="68DDEDEE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pénzügyi szempontból az önkormányzatot érintő vállalkozási ügyekről; önkormányzati feladatok vállalkozásba adásáról;</w:t>
      </w:r>
    </w:p>
    <w:p w14:paraId="24FDA73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vagyon megterhelésének, vagy elidegenítésének szükségességéről;</w:t>
      </w:r>
    </w:p>
    <w:p w14:paraId="3203D393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pályázatok benyújtásáról;</w:t>
      </w:r>
    </w:p>
    <w:p w14:paraId="57D880E6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alapítvány létrehozásáról;</w:t>
      </w:r>
    </w:p>
    <w:p w14:paraId="27D5D0D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közterület-felügyelettel kapcsolatban felmerülő pénzügyi kérdésekről;</w:t>
      </w:r>
    </w:p>
    <w:p w14:paraId="50BAC245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gazdasági programjáról; az önkormányzat vállalkozásélénkítő, munkahelyteremtő, foglalkozáspolitikai programjáról;</w:t>
      </w:r>
    </w:p>
    <w:p w14:paraId="27BBA0F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vállalkozás indításáról vagy abban való részvételről;</w:t>
      </w:r>
    </w:p>
    <w:p w14:paraId="641A092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kommunális, közüzemi, közterület-használati szolgáltatások kérdésében, bérleti, hasznosítási díjak mértékében;</w:t>
      </w:r>
    </w:p>
    <w:p w14:paraId="55DE0192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tulajdon (vagyon) elidegenítéséről, cseréjéről, megterheléséről, vállalkozásba viteléről;</w:t>
      </w:r>
    </w:p>
    <w:p w14:paraId="40EF272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koncesszióba adás lehetőségéről;</w:t>
      </w:r>
    </w:p>
    <w:p w14:paraId="31BE4A0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társasági alapító okiratokról, társasági szerződésekről;</w:t>
      </w:r>
    </w:p>
    <w:p w14:paraId="6C2ACB3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tervekről (készítés, felülvizsgálat esetén);</w:t>
      </w:r>
    </w:p>
    <w:p w14:paraId="40C3645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építési tilalmak elrendeléséről;</w:t>
      </w:r>
    </w:p>
    <w:p w14:paraId="22EDF3A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városi közmű és közúthálózat fejlesztéséről;</w:t>
      </w:r>
    </w:p>
    <w:p w14:paraId="1DA99D3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térképészeti határvonal módosításáról;</w:t>
      </w:r>
    </w:p>
    <w:p w14:paraId="0F014CB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idegenforgalom fejlesztéséről;</w:t>
      </w:r>
    </w:p>
    <w:p w14:paraId="3FE95E2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 tisztaságáról, a hulladékkezelésről, állategészségügyi kérdésekről;</w:t>
      </w:r>
    </w:p>
    <w:p w14:paraId="76CEBFA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hegyközségi szervekkel való együttműködésről.</w:t>
      </w:r>
    </w:p>
    <w:p w14:paraId="749C8685" w14:textId="77777777" w:rsidR="001608EF" w:rsidRPr="000F13A6" w:rsidRDefault="001608EF" w:rsidP="001608EF">
      <w:pPr>
        <w:jc w:val="both"/>
        <w:rPr>
          <w:rFonts w:cs="Times New Roman"/>
        </w:rPr>
      </w:pPr>
    </w:p>
    <w:p w14:paraId="33E19687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bizottságnak véleményezési jogköre van:</w:t>
      </w:r>
    </w:p>
    <w:p w14:paraId="70587668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szerződésekkel kapcsolatosan;</w:t>
      </w:r>
    </w:p>
    <w:p w14:paraId="0CC36AEC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Szigetvári Roma Nemzetiségi Önkormányzat, a Szigetvári Horvát Önkormányzat és a Szigetvári Német Önkormányzat ügyrendjének véleményezése körében;</w:t>
      </w:r>
    </w:p>
    <w:p w14:paraId="3FE98C04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intézményi SZMSZ-ek felülvizsgálatát illetően.</w:t>
      </w:r>
    </w:p>
    <w:p w14:paraId="7DAD5CB3" w14:textId="77777777" w:rsidR="001608EF" w:rsidRPr="000F13A6" w:rsidRDefault="001608EF" w:rsidP="001608EF">
      <w:pPr>
        <w:jc w:val="both"/>
        <w:rPr>
          <w:rFonts w:cs="Times New Roman"/>
        </w:rPr>
      </w:pPr>
    </w:p>
    <w:p w14:paraId="7ECA4AC4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 és javaslatot tesz:</w:t>
      </w:r>
    </w:p>
    <w:p w14:paraId="31A33844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 elkészítésére, módosítására;</w:t>
      </w:r>
    </w:p>
    <w:p w14:paraId="5DB2544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 rehabilitációjára, különösen a műemlékvédelemre, környezetvédelemre;</w:t>
      </w:r>
    </w:p>
    <w:p w14:paraId="1D5918B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közműfejlesztési ügyekben;</w:t>
      </w:r>
    </w:p>
    <w:p w14:paraId="7E16F3C8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519339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kommunális ellátására, kereskedelmi, vendéglátó-ipari, idegenforgalmi szolgáltatására;</w:t>
      </w:r>
    </w:p>
    <w:p w14:paraId="181CD73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közterületek, az utcanevek megállapítására; az utcanevek megváltoztatására, emléktáblák elhelyezésére;</w:t>
      </w:r>
    </w:p>
    <w:p w14:paraId="25795B3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létesítésére, karbantartására, áthelyezésére;</w:t>
      </w:r>
    </w:p>
    <w:p w14:paraId="3BACCE41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gyógyvízhasznosítás ügyében;</w:t>
      </w:r>
    </w:p>
    <w:p w14:paraId="6F7170D2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és térsége idegenforgalmi fejlesztési programjára;</w:t>
      </w:r>
    </w:p>
    <w:p w14:paraId="6E0226F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környezetvédelmi, természetvédelmi pályázatok kidolgozására;</w:t>
      </w:r>
    </w:p>
    <w:p w14:paraId="639EBE1B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 tisztán tartására és a lomtalanítási akciók végrehajtásával kapcsolatos feladatok ellátására;</w:t>
      </w:r>
    </w:p>
    <w:p w14:paraId="5BEFF7EF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 védelmét szolgáló jogszabályok helyi végrehajtására;</w:t>
      </w:r>
    </w:p>
    <w:p w14:paraId="20077BC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program kidolgozására, a város településrendezési tervével összhangban a program kétévente történő felülvizsgálatára;</w:t>
      </w:r>
    </w:p>
    <w:p w14:paraId="5A23F64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feladatok megoldása érdekében az állami szervekkel, más önkormányzatokkal, civil szervezetekkel történő együttműködésre;</w:t>
      </w:r>
    </w:p>
    <w:p w14:paraId="30ABE71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elemzi, értékeli a környezet állapotának alakulását, arról tájékoztatja a lakosságot és az önkormányzatot;</w:t>
      </w:r>
    </w:p>
    <w:p w14:paraId="4DCD73BC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környezeti ismeretek terjesztésében való közreműködésre;</w:t>
      </w:r>
    </w:p>
    <w:p w14:paraId="5DDDE25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 társulások létrehozására;</w:t>
      </w:r>
    </w:p>
    <w:p w14:paraId="244104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csendes övezet kialakítására a zaj ellen fokozott védelmet igénylő létesítmények körül;</w:t>
      </w:r>
    </w:p>
    <w:p w14:paraId="6D61836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közterület-használattal kapcsolatos díjmentesség kérdésében;</w:t>
      </w:r>
    </w:p>
    <w:p w14:paraId="50FB3EA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Közterület-felügyelet működésével, a közterület-felügyelők tevékenységével kapcsolatos kérdésekben.</w:t>
      </w:r>
    </w:p>
    <w:p w14:paraId="519FF2C6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003168CE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ellenőrzi:</w:t>
      </w:r>
    </w:p>
    <w:p w14:paraId="028E564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 elkészítését és végrehajtását;</w:t>
      </w:r>
    </w:p>
    <w:p w14:paraId="299047B9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költségvetési beszámolókat;</w:t>
      </w:r>
    </w:p>
    <w:p w14:paraId="1F1C3D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 költségvetésében szereplő pénzösszeg elosztását, felhasználását, a finanszírozás rendjét;</w:t>
      </w:r>
    </w:p>
    <w:p w14:paraId="1982086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vagyonával való gazdálkodást;</w:t>
      </w:r>
    </w:p>
    <w:p w14:paraId="2C894D8B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Polgármesteri Hivatal költségvetési tevékenységét, a szabályszerű pénzgazdálkodást;</w:t>
      </w:r>
    </w:p>
    <w:p w14:paraId="2A70A1D4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adókról szóló önkormányzati rendeletek hatályosulását, a bevételi tervek teljesítését;</w:t>
      </w:r>
    </w:p>
    <w:p w14:paraId="3DFD196C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központi adótörvények helyi végrehajtását;</w:t>
      </w:r>
    </w:p>
    <w:p w14:paraId="31C5066F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önkormányzatnak átengedett bevételek felhasználását;</w:t>
      </w:r>
    </w:p>
    <w:p w14:paraId="6E94A956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intézmények bevételi tervének teljesítését, a szolgáltatások árképzésének helyességét;</w:t>
      </w:r>
    </w:p>
    <w:p w14:paraId="5831405A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szabad pénzeszközök lekötését;</w:t>
      </w:r>
    </w:p>
    <w:p w14:paraId="747E9D2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cél- és célzott támogatások felhasználását;</w:t>
      </w:r>
    </w:p>
    <w:p w14:paraId="385ECC1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ingatlanok hasznosításából eredő bevételek teljesítését;</w:t>
      </w:r>
    </w:p>
    <w:p w14:paraId="27C749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közterület-használatból, piaci és vásári tevékenységből, vadászati jog hasznosításából eredő bevételek alakulását;</w:t>
      </w:r>
    </w:p>
    <w:p w14:paraId="236D85D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környezetvédelmi programjának végrehajtását, a végrehajtás feltételeinek biztosítását;</w:t>
      </w:r>
    </w:p>
    <w:p w14:paraId="3BB52FC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idegenforgalmi fejlesztési programjának végrehajtását, feltételeinek biztosítását;</w:t>
      </w:r>
    </w:p>
    <w:p w14:paraId="30F78E03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jelentőségű védett természeti területek fenntartását, természeti állapotának fejlesztését, őrzését.</w:t>
      </w:r>
    </w:p>
    <w:p w14:paraId="240FC7F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Alapból nyújtott támogatás megvalósítását, teljesítését.</w:t>
      </w:r>
    </w:p>
    <w:p w14:paraId="0C76C4B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364871A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>II/2. Jogi és Ügyrendi Bizottság feladatai:</w:t>
      </w:r>
    </w:p>
    <w:p w14:paraId="029FD142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482B782A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Előzetesen állást foglal:</w:t>
      </w:r>
    </w:p>
    <w:p w14:paraId="46ADBD0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rendelet-tervezetek tekintetében;</w:t>
      </w:r>
    </w:p>
    <w:p w14:paraId="123970E4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és önkormányzati intézményi SZMSZ megalkotása, hatályosulása, módosítása kérdésében;</w:t>
      </w:r>
    </w:p>
    <w:p w14:paraId="40AC88E9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közötti hatásköri összeütközés esetén;</w:t>
      </w:r>
    </w:p>
    <w:p w14:paraId="360D2152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által átruházott hatáskörben hozott határozattal kapcsolatos jegyzői törvényességi észrevételről;</w:t>
      </w:r>
    </w:p>
    <w:p w14:paraId="30C415F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polgármester, alpolgármester, önkormányzati képviselők és bizottsági tagok javadalmazására, egyéb juttatásaira vonatkozó előterjesztésekről;</w:t>
      </w:r>
    </w:p>
    <w:p w14:paraId="6D8C648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népszavazás kezdeményezésekor;</w:t>
      </w:r>
    </w:p>
    <w:p w14:paraId="3DF94BCF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társulások létrehozásának kezdeményezésekor;</w:t>
      </w:r>
    </w:p>
    <w:p w14:paraId="1FDE2A07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28FF229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5EDFB33B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46EBC23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hatáskörébe tartozó ügyrendi, összeférhetetlenségi, méltatlansági és fegyelmi eljárással kapcsolatos ügyekben;</w:t>
      </w:r>
    </w:p>
    <w:p w14:paraId="5D8775E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által megkötésre kerülő szerződések vonatkozásában.</w:t>
      </w:r>
    </w:p>
    <w:p w14:paraId="30C2ED4B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162FEF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0B39CDED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rendkívüli ülésének összehívására;</w:t>
      </w:r>
    </w:p>
    <w:p w14:paraId="439DB85E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zárt ülés elrendelésére.</w:t>
      </w:r>
    </w:p>
    <w:p w14:paraId="14B6BBA1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48BBEC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ellátja:</w:t>
      </w:r>
    </w:p>
    <w:p w14:paraId="1E5E1B90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titkos szavazás lebonyolítását, a szavazatszámláló bizottság szerepét;</w:t>
      </w:r>
    </w:p>
    <w:p w14:paraId="1B541A1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testületi döntések végrehajtásának figyelemmel kísérését;</w:t>
      </w:r>
    </w:p>
    <w:p w14:paraId="04798F5E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összeférhetetlenségi ügyek előkészítését;</w:t>
      </w:r>
    </w:p>
    <w:p w14:paraId="467DC6A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fegyelmi ügyek előkészítését;</w:t>
      </w:r>
    </w:p>
    <w:p w14:paraId="623B4677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méltatlansági ügyek előkészítését;</w:t>
      </w:r>
    </w:p>
    <w:p w14:paraId="170B33D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hatályos jogszabályok értelmezését vitás kérdésekben;</w:t>
      </w:r>
    </w:p>
    <w:p w14:paraId="23D0E5E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 véleményezését;</w:t>
      </w:r>
    </w:p>
    <w:p w14:paraId="201068C5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Szigetvári Roma Nemzetiségi Önkormányzat, a Szigetvári Német Önkormányzat, a Szigetvári Horvát Önkormányzat és a részönkormányzatok SZMSZ-ének jogi felülvizsgálatát;</w:t>
      </w:r>
    </w:p>
    <w:p w14:paraId="30901A98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 és az önkormányzati képviselők vagyonnyilatkozatának nyilvántartásával és ellenőrzésével kapcsolatos feladatokat;</w:t>
      </w:r>
    </w:p>
    <w:p w14:paraId="23590892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 jogalkotási programjának figyelemmel kísérését;</w:t>
      </w:r>
    </w:p>
    <w:p w14:paraId="29AA8A3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Európai Uniós jogharmonizációs feladatok figyelemmel kísérését.</w:t>
      </w:r>
    </w:p>
    <w:p w14:paraId="0E85ADF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396F7682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04221F4A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2C1706FE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0A73FF1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1F0DCD6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II/3. Kulturális, Ifjúsági, Civil, Sport, Oktatási és Nemzetközi Kapcsolatok Bizottságának feladatai:</w:t>
      </w:r>
    </w:p>
    <w:p w14:paraId="6F8DBD29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B9EB87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0316AC4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múzeumi anyag elhelyezéséről;</w:t>
      </w:r>
    </w:p>
    <w:p w14:paraId="17DC08D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közterületi műalkotások előzetes terveiről, vázlatairól;</w:t>
      </w:r>
    </w:p>
    <w:p w14:paraId="6F4C134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helyi médiával kapcsolatos ügyekről, önkormányzati lap indításáról, megszüntetéséről, átszervezéséről;</w:t>
      </w:r>
    </w:p>
    <w:p w14:paraId="548C35E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javaslatot tesz a város internetes honlapjának frissítésével, tartalmi és formai megjelenésével kapcsolatban;</w:t>
      </w:r>
    </w:p>
    <w:p w14:paraId="21FBBD4D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közművelődési feladatellátó éves munkatervéről;</w:t>
      </w:r>
    </w:p>
    <w:p w14:paraId="5199EE2A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sportlétesítményekről, sportintézmények alapításáról, átszervezéséről vagy megszüntetéséről;</w:t>
      </w:r>
    </w:p>
    <w:p w14:paraId="1952AE22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13EEFEE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sporttevékenység támogatási rendszeréről, a helyi testnevelési és sportfeladatok meghatározásáról, illetve fejlesztések célkitűzéseiről;</w:t>
      </w:r>
    </w:p>
    <w:p w14:paraId="52B5D8B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éves önkormányzati sport, tömegsport rendezvényekről;</w:t>
      </w:r>
    </w:p>
    <w:p w14:paraId="25485E9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6461ACD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12304963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617C24E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városi sportlétesítmények fenntartásáról, működtetéséről.</w:t>
      </w:r>
    </w:p>
    <w:p w14:paraId="72A12FE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létesítéséről, átszervezéséről, megszüntetéséről, gazdasági jogkörének meghatározásáról;</w:t>
      </w:r>
    </w:p>
    <w:p w14:paraId="2CB867C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vezetőinek kinevezéséről, bérezéséről, jutalmazásáról, minősítéséről;</w:t>
      </w:r>
    </w:p>
    <w:p w14:paraId="3972C8B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költségvetéséről;</w:t>
      </w:r>
    </w:p>
    <w:p w14:paraId="038AD28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finanszírozását érintő, illetve vagyonjogi kérdésekről;</w:t>
      </w:r>
    </w:p>
    <w:p w14:paraId="7FBB217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nevelési, közművelődési intézmények elnevezéséről, névváltoztatásáról.</w:t>
      </w:r>
    </w:p>
    <w:p w14:paraId="48FEBFD2" w14:textId="77777777" w:rsidR="001608EF" w:rsidRDefault="001608EF" w:rsidP="001608EF">
      <w:pPr>
        <w:jc w:val="both"/>
        <w:rPr>
          <w:rFonts w:cs="Times New Roman"/>
          <w:b/>
        </w:rPr>
      </w:pPr>
    </w:p>
    <w:p w14:paraId="7011B81F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72D17F7C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bizottság ellenőrzi:</w:t>
      </w:r>
    </w:p>
    <w:p w14:paraId="6A14AC8F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sportlétesítményeket biztonságtechnikai szempontból, együttműködve a rendőrséggel, a tűzoltósággal, a mentőszolgálattal.</w:t>
      </w:r>
    </w:p>
    <w:p w14:paraId="362CD52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70FAD00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köznevelési intézmények nevelési és pedagógiai programjában meghatározott feladatok végrehajtását;</w:t>
      </w:r>
    </w:p>
    <w:p w14:paraId="610C5F1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közművelődéssel, közgyűjteményekkel, és művészeti tevékenységgel kapcsolatos feladatok ellátását, a finanszírozás mértékét és ennek felhasználását;</w:t>
      </w:r>
    </w:p>
    <w:p w14:paraId="32A98DAA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vállalkozásba kiadott közművelődési intézményekkel kötött szerződésben foglaltak megvalósulását.</w:t>
      </w:r>
    </w:p>
    <w:p w14:paraId="2DAC7A17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4CD49B3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1352BB0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67DD2081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934DA78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utcanevek megváltoztatására, emléktáblák elhelyezésére, közterületek elnevezésére;</w:t>
      </w:r>
    </w:p>
    <w:p w14:paraId="6BADECC2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elhelyezésére, karbantartására, áthelyezésére;</w:t>
      </w:r>
    </w:p>
    <w:p w14:paraId="0A60AD0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kulturális rendezvények megtartására, évfordulók megünneplésére;</w:t>
      </w:r>
    </w:p>
    <w:p w14:paraId="39DB151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intézmények, valamint a polgármesteri hivatal informatikai feladatainak ellátásához szükséges eszközök fejlesztésére;</w:t>
      </w:r>
    </w:p>
    <w:p w14:paraId="24C55054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tulajdonában álló sportlétesítmények fejlesztésére;</w:t>
      </w:r>
    </w:p>
    <w:p w14:paraId="40A75DBD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szabadidősport feltételeinek fejlesztésére;</w:t>
      </w:r>
    </w:p>
    <w:p w14:paraId="6FC3F07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4AED69D6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110217C7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adott nevelési évben indítható óvodai csoportok számának meghatározására, a maximális csoportlétszámtól való eltérés engedélyezésére;</w:t>
      </w:r>
    </w:p>
    <w:p w14:paraId="1856E96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óvodák működési (felvételi) körzetének meghatározására, majd közzétételére;</w:t>
      </w:r>
    </w:p>
    <w:p w14:paraId="5944485D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  <w:b/>
        </w:rPr>
      </w:pPr>
    </w:p>
    <w:p w14:paraId="2B9909FA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véleményezi:</w:t>
      </w:r>
    </w:p>
    <w:p w14:paraId="29208EC5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helyi civil szervezetekkel történő együttműködési megállapodásokat;</w:t>
      </w:r>
    </w:p>
    <w:p w14:paraId="6111D1F6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város éves kulturális rendezvénytervét;</w:t>
      </w:r>
    </w:p>
    <w:p w14:paraId="03B0C5A1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az intézmények kollektív szerződéseinek megkötését; a módosítást megelőzően előzetesen állást foglalt.</w:t>
      </w:r>
    </w:p>
    <w:p w14:paraId="2F9A5D3F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4FF816B9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B8C9311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a vármegyei ifjúsági szervekkel;</w:t>
      </w:r>
    </w:p>
    <w:p w14:paraId="5AF2E78A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33A9766B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0730C62F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752FAE58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 xml:space="preserve">A bizottság kialakíthat eseti és rendszeres kapcsolatot </w:t>
      </w:r>
    </w:p>
    <w:p w14:paraId="41406BCA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más képviselő-testületekkel, közös rendezvényeket szervezhetnek feladatkörükben egymással, </w:t>
      </w:r>
    </w:p>
    <w:p w14:paraId="5F740E1B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024E06F7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közösségeivel, a társulási- és érdekképviseleti szervekkel való hatékonyabb és szélesebb körű együttműködés érdekében.</w:t>
      </w:r>
    </w:p>
    <w:p w14:paraId="066DED7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423B25B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II/4. Szociális, Egészségügyi és Lakásügyi Bizottság feladatai:</w:t>
      </w:r>
    </w:p>
    <w:p w14:paraId="72223B73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64FB03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5A2867E0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ifjúság egészségmegőrzésének és nevelésének várospolitikai koncepciójáról, az ezzel kapcsolatos intézmények alapításáról, átszervezéséről vagy megszüntetéséről;</w:t>
      </w:r>
    </w:p>
    <w:p w14:paraId="5B25EF2A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egészséges életmód közösségi feltételeinek biztosításáról;</w:t>
      </w:r>
    </w:p>
    <w:p w14:paraId="5955029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alapellátással, annak koncepciójával, feltételrendszerével kapcsolatos előterjesztésekben;</w:t>
      </w:r>
    </w:p>
    <w:p w14:paraId="2D5116A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ellátást érintő pénzügyi, gazdasági, vagyonjogi ügyekben;</w:t>
      </w:r>
    </w:p>
    <w:p w14:paraId="1ADEB633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szociális segélyezés feltételrendszerének kialakításában;</w:t>
      </w:r>
    </w:p>
    <w:p w14:paraId="6D007879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szolgáltatás-tervezési koncepció kialakításával és felülvizsgálatával kapcsolatban;</w:t>
      </w:r>
    </w:p>
    <w:p w14:paraId="461AB1C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ágazat költségvetési előirányzatával kapcsolatban;</w:t>
      </w:r>
    </w:p>
    <w:p w14:paraId="09229721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intézmény alapításával, átszervezésével, megszüntetésével kapcsolatos ügyekben;</w:t>
      </w:r>
    </w:p>
    <w:p w14:paraId="0F0C882F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az alapellátási körzetek számának, körzethatárainak megváltoztatásában; </w:t>
      </w:r>
    </w:p>
    <w:p w14:paraId="6ED1399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településtisztasági szabályozási kérdéseiben.</w:t>
      </w:r>
    </w:p>
    <w:p w14:paraId="6B9AE00B" w14:textId="77777777" w:rsidR="001608EF" w:rsidRPr="000F13A6" w:rsidRDefault="001608EF" w:rsidP="001608EF">
      <w:pPr>
        <w:ind w:left="360"/>
        <w:jc w:val="both"/>
        <w:rPr>
          <w:rFonts w:cs="Times New Roman"/>
          <w:b/>
        </w:rPr>
      </w:pPr>
    </w:p>
    <w:p w14:paraId="2F91FAD0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ellenőrzi:</w:t>
      </w:r>
    </w:p>
    <w:p w14:paraId="0E4FB7EF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ingatlankezelő lakásfenntartási és értékesítési tevékenységét (beszámoltatás útján);</w:t>
      </w:r>
    </w:p>
    <w:p w14:paraId="23501269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51DEFDAA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mozgáskorlátozottak helyzetét.</w:t>
      </w:r>
    </w:p>
    <w:p w14:paraId="72B65372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57AC43CF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javaslatot tesz:</w:t>
      </w:r>
    </w:p>
    <w:p w14:paraId="06B23EBC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területét érintő önkormányzati pályázatok benyújtására;</w:t>
      </w:r>
    </w:p>
    <w:p w14:paraId="7F1D604D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504580B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indokolási kötelezettség terhe mellett javaslatot tesz nem szociális jellegű lakáshoz juttatásra, illetve önkormányzati lakás nem lakás céljára történő bérbeadására vonatkozóan.</w:t>
      </w:r>
    </w:p>
    <w:p w14:paraId="32B27164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02B4E98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1700F4C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népegészségügyi osztállyal;</w:t>
      </w:r>
    </w:p>
    <w:p w14:paraId="7307D157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az egészségügyi szolgáltatást végző gazdasági társasággal és a szociális intézmények vezetőivel;</w:t>
      </w:r>
    </w:p>
    <w:p w14:paraId="0DF6FBC2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Mozgáskorlátozottak Egyesületével;</w:t>
      </w:r>
    </w:p>
    <w:p w14:paraId="5724EC69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rehabilitációs bizottsággal;</w:t>
      </w:r>
    </w:p>
    <w:p w14:paraId="3E8E550E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7561DCEA" w14:textId="77777777" w:rsidR="001608EF" w:rsidRPr="000F13A6" w:rsidRDefault="001608EF" w:rsidP="001608EF">
      <w:pPr>
        <w:pStyle w:val="Listaszerbekezds"/>
        <w:spacing w:line="276" w:lineRule="auto"/>
        <w:ind w:left="0"/>
        <w:jc w:val="both"/>
        <w:rPr>
          <w:rFonts w:cs="Times New Roman"/>
        </w:rPr>
      </w:pPr>
    </w:p>
    <w:p w14:paraId="4664ED40" w14:textId="77777777" w:rsidR="001608EF" w:rsidRPr="000F13A6" w:rsidRDefault="001608EF" w:rsidP="001608EF">
      <w:pPr>
        <w:pStyle w:val="Listaszerbekezds"/>
        <w:numPr>
          <w:ilvl w:val="0"/>
          <w:numId w:val="24"/>
        </w:numPr>
        <w:tabs>
          <w:tab w:val="left" w:pos="426"/>
        </w:tabs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bizottságokra átruházott hatáskörök:</w:t>
      </w:r>
    </w:p>
    <w:p w14:paraId="28EE8DF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62C9DF4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 xml:space="preserve">III/1. </w:t>
      </w:r>
      <w:r w:rsidRPr="000F13A6">
        <w:rPr>
          <w:rFonts w:cs="Times New Roman"/>
          <w:b/>
          <w:bCs/>
        </w:rPr>
        <w:t>Gazdasági, Pénzügyi, Városfejlesztési és Turisztikai Bizottságra</w:t>
      </w:r>
      <w:r w:rsidRPr="000F13A6">
        <w:rPr>
          <w:rFonts w:cs="Times New Roman"/>
          <w:b/>
        </w:rPr>
        <w:t xml:space="preserve"> átruházott hatáskörök:</w:t>
      </w:r>
    </w:p>
    <w:p w14:paraId="7588763E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0F2D3099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53AE0BA9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intézmények éves gazdasági és számvételi ellenőrzési programjairól, az ellenőrzésről szóló beszámoló elfogadásáról;</w:t>
      </w:r>
    </w:p>
    <w:p w14:paraId="5702476E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vagyont vagy követelést érintő perbeli vagy peren kívüli egyezség megkötéséről kettőmillió forint értékig;</w:t>
      </w:r>
    </w:p>
    <w:p w14:paraId="0D7B3C87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 kettőmillió forintot nem éri el; </w:t>
      </w:r>
    </w:p>
    <w:p w14:paraId="4BCDBA4B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tulajdonát képező üzletrész, részvényvagyon hasznosításáról, amennyiben annak névértéke nem éri el a kettőmillió forintot;</w:t>
      </w:r>
    </w:p>
    <w:p w14:paraId="2E70B26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számláin lévő átmenetileg szabad pénzeszközök elkülönített (lekötött) betétként történő elhelyezéséről vagy államilag garantált értékpapír vásárlásáról a Költségvetési és Pénzügyi Osztály vezetőjének javaslata alapján;</w:t>
      </w:r>
    </w:p>
    <w:p w14:paraId="3477F2A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ötmillió forintot meghaladó felhalmozási célú kötelezettségvállalás jóváhagyásáról;</w:t>
      </w:r>
    </w:p>
    <w:p w14:paraId="78A3D79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helyi közutak és közterületek fenntartásáról, a közlekedési rend megállapításáról;</w:t>
      </w:r>
    </w:p>
    <w:p w14:paraId="4092922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parkolók kialakításáról;</w:t>
      </w:r>
    </w:p>
    <w:p w14:paraId="650884A8" w14:textId="6CB62E8D" w:rsidR="008568E3" w:rsidRPr="000F13A6" w:rsidRDefault="008568E3" w:rsidP="008568E3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elővásárlási jog</w:t>
      </w:r>
      <w:r>
        <w:rPr>
          <w:rFonts w:cs="Times New Roman"/>
        </w:rPr>
        <w:t xml:space="preserve">, valamint </w:t>
      </w:r>
      <w:r w:rsidRPr="000F13A6">
        <w:rPr>
          <w:rFonts w:cs="Times New Roman"/>
        </w:rPr>
        <w:t>szolgalmi jog</w:t>
      </w:r>
      <w:r>
        <w:rPr>
          <w:rFonts w:cs="Times New Roman"/>
        </w:rPr>
        <w:t xml:space="preserve"> kivételével dönt</w:t>
      </w:r>
      <w:r w:rsidRPr="000F13A6">
        <w:rPr>
          <w:rFonts w:cs="Times New Roman"/>
        </w:rPr>
        <w:t xml:space="preserve"> a tulajdonosi jognyilatkozatok kérdésében (pl. telekmegosztás, telekösszevonás, telekhatár kiigazítás,</w:t>
      </w:r>
      <w:r>
        <w:rPr>
          <w:rFonts w:cs="Times New Roman"/>
        </w:rPr>
        <w:t xml:space="preserve"> </w:t>
      </w:r>
      <w:r w:rsidRPr="000F13A6">
        <w:rPr>
          <w:rFonts w:cs="Times New Roman"/>
        </w:rPr>
        <w:t>jelzálogjog bejegyeztetés és törlés);</w:t>
      </w:r>
      <w:r>
        <w:rPr>
          <w:rStyle w:val="Lbjegyzet-hivatkozs"/>
          <w:rFonts w:cs="Times New Roman"/>
        </w:rPr>
        <w:footnoteReference w:id="11"/>
      </w:r>
    </w:p>
    <w:p w14:paraId="2C510EC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egyes területek zajvédelmi és környezetvédelmi szempontból fokozottan védetté történő nyilvánításáról;</w:t>
      </w:r>
    </w:p>
    <w:p w14:paraId="3CB07E8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Környezetvédelmi Alap pénzeszközeinek felosztásáról; jóváhagyja a Környezetvédelmi Alap éves tervét;</w:t>
      </w:r>
    </w:p>
    <w:p w14:paraId="59F398A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területén egyes növényvédelmi feladatok ellátásáról;</w:t>
      </w:r>
    </w:p>
    <w:p w14:paraId="7134FA30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közútjait érintő forgalomelterelésről, forgalomkorlátozásról;</w:t>
      </w:r>
    </w:p>
    <w:p w14:paraId="186EFF5F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 w:hanging="349"/>
        <w:jc w:val="both"/>
        <w:rPr>
          <w:rFonts w:cs="Times New Roman"/>
        </w:rPr>
      </w:pPr>
      <w:r w:rsidRPr="000F13A6">
        <w:rPr>
          <w:rFonts w:cs="Times New Roman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7547A3C5" w14:textId="77777777" w:rsidR="001608EF" w:rsidRPr="000F13A6" w:rsidRDefault="001608EF" w:rsidP="001608EF">
      <w:pPr>
        <w:pStyle w:val="Listaszerbekezds"/>
        <w:numPr>
          <w:ilvl w:val="0"/>
          <w:numId w:val="21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felügyeli, ellenőrzi, beszámoltatja a Kisváros Nonprofit Kft-t; </w:t>
      </w:r>
    </w:p>
    <w:p w14:paraId="5862A89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A város gazdasági, pénzügyi és városfejlesztési feladataihoz kapcsolódó szolgáltatásokat és beszerzéseket 3.000.000 forint értékhatárig megrendelhet.</w:t>
      </w:r>
    </w:p>
    <w:p w14:paraId="5BEB662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70BBAFB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III/2. A Jogi és Ügyrendi Bizottságra átruházott hatáskörök:</w:t>
      </w:r>
    </w:p>
    <w:p w14:paraId="6B5060AF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</w:rPr>
      </w:pPr>
    </w:p>
    <w:p w14:paraId="059A00C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001BA43D" w14:textId="77777777" w:rsidR="001608EF" w:rsidRPr="000F13A6" w:rsidRDefault="001608EF" w:rsidP="001608EF">
      <w:pPr>
        <w:numPr>
          <w:ilvl w:val="0"/>
          <w:numId w:val="34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dönt a hirdetmény nélküli tárgyalásos közbeszerzési eljárás esetében az ajánlattételre felkért szervezetek megnevezéséről.</w:t>
      </w:r>
    </w:p>
    <w:p w14:paraId="3F786D82" w14:textId="77777777" w:rsidR="001608EF" w:rsidRPr="000F13A6" w:rsidRDefault="001608EF" w:rsidP="001608EF">
      <w:pPr>
        <w:numPr>
          <w:ilvl w:val="0"/>
          <w:numId w:val="34"/>
        </w:numPr>
        <w:suppressAutoHyphens w:val="0"/>
        <w:ind w:left="709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0A0DFAA9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5555CC82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III/3. A Kulturális, Ifjúsági, Civil, Sport, Oktatási és Nemzetközi Kapcsolatok Bizottságára átruházott hatáskörök:</w:t>
      </w:r>
    </w:p>
    <w:p w14:paraId="57936A05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4D573701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5E5FE8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által ellátandó feladatokról, a szolgáltatások díjairól;</w:t>
      </w:r>
    </w:p>
    <w:p w14:paraId="036145E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sport, illetve a kulturális célú civil szervezetek önkormányzati támogatásának módjáról, összegéről, a támogatottak köréről;</w:t>
      </w:r>
    </w:p>
    <w:p w14:paraId="45C25FE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„Év sportolója, edzője, csapata” és a „Jó tanuló, jó sportoló” díjak odaítéléséről;</w:t>
      </w:r>
    </w:p>
    <w:p w14:paraId="4CE58C89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ellátja a tevékenységi körével összefüggő fórumokon, rendezvényeken való képviseletet;</w:t>
      </w:r>
    </w:p>
    <w:p w14:paraId="1D4D546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Szervezeti és Működési Szabályzatának módosításáról, a nyitvatartási rendjéről;</w:t>
      </w:r>
    </w:p>
    <w:p w14:paraId="3AAB3408" w14:textId="47B1CE4E" w:rsidR="001608EF" w:rsidRPr="000F13A6" w:rsidRDefault="00F20CB9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engedélyezi a városi címer</w:t>
      </w:r>
      <w:r>
        <w:rPr>
          <w:rFonts w:cs="Times New Roman"/>
        </w:rPr>
        <w:t>, zászló</w:t>
      </w:r>
      <w:r>
        <w:rPr>
          <w:rStyle w:val="Lbjegyzet-hivatkozs"/>
          <w:rFonts w:cs="Times New Roman"/>
        </w:rPr>
        <w:footnoteReference w:id="12"/>
      </w:r>
      <w:r w:rsidRPr="000F13A6">
        <w:rPr>
          <w:rFonts w:cs="Times New Roman"/>
        </w:rPr>
        <w:t xml:space="preserve"> használatát az önkormányzati rendeletben meghatározottak szerint</w:t>
      </w:r>
      <w:r w:rsidR="001608EF" w:rsidRPr="000F13A6">
        <w:rPr>
          <w:rFonts w:cs="Times New Roman"/>
        </w:rPr>
        <w:t>;</w:t>
      </w:r>
    </w:p>
    <w:p w14:paraId="59AAD87A" w14:textId="7132334E" w:rsidR="0065653C" w:rsidRPr="0010146C" w:rsidRDefault="0065653C" w:rsidP="0065653C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</w:pPr>
      <w:r w:rsidRPr="0010146C">
        <w:t>dönt a Szigetvári Vár</w:t>
      </w:r>
      <w:r>
        <w:t xml:space="preserve"> és a Török Ház</w:t>
      </w:r>
      <w:r w:rsidRPr="0010146C">
        <w:t xml:space="preserve"> nyitvatartási rendjéről,</w:t>
      </w:r>
      <w:r>
        <w:t xml:space="preserve"> belépőjegy árakról,</w:t>
      </w:r>
      <w:r w:rsidRPr="0010146C">
        <w:t xml:space="preserve"> valamint a különböző ajánlatcsomagok bevezetéséről, módosításáról;</w:t>
      </w:r>
      <w:r>
        <w:rPr>
          <w:rStyle w:val="Lbjegyzet-hivatkozs"/>
        </w:rPr>
        <w:footnoteReference w:id="13"/>
      </w:r>
    </w:p>
    <w:p w14:paraId="43048D4A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 xml:space="preserve">dönt a köznevelési intézmények szervezeti és működési szabályzatainak, házirendjének és minőségirányítási programjának jóváhagyásáról, nyitvatartási rendjéről, a beiratkozás időpontjáról; </w:t>
      </w:r>
    </w:p>
    <w:p w14:paraId="20AD1F3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oktatási, nevelési, közművelődési önkormányzati intézmények vezetőinek szakmai kitüntetésre való felterjesztéséről;</w:t>
      </w:r>
    </w:p>
    <w:p w14:paraId="2C9401F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általa fenntartott köznevelési intézmények nevelési, szakmai és pedagógiai programjának jóváhagyásáról;</w:t>
      </w:r>
    </w:p>
    <w:p w14:paraId="2D08C0DF" w14:textId="09B15F81" w:rsidR="0065653C" w:rsidRPr="0010146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709" w:hanging="436"/>
        <w:jc w:val="both"/>
      </w:pPr>
      <w:r w:rsidRPr="0010146C">
        <w:t>dönt az önkormányzat által finanszírozott ösztöndíjak odaítéléséről, a támogatás mértékéről;</w:t>
      </w:r>
      <w:r>
        <w:rPr>
          <w:rStyle w:val="Lbjegyzet-hivatkozs"/>
        </w:rPr>
        <w:footnoteReference w:id="14"/>
      </w:r>
      <w:r w:rsidRPr="0010146C">
        <w:t xml:space="preserve"> </w:t>
      </w:r>
    </w:p>
    <w:p w14:paraId="43DBE5FB" w14:textId="218A2BE5" w:rsidR="0065653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r>
        <w:rPr>
          <w:rStyle w:val="Lbjegyzet-hivatkozs"/>
        </w:rPr>
        <w:footnoteReference w:id="15"/>
      </w:r>
      <w:r w:rsidRPr="0010146C">
        <w:t xml:space="preserve">dönt a Szigetvár név használatának engedélyezéséről. </w:t>
      </w:r>
    </w:p>
    <w:p w14:paraId="0E575007" w14:textId="6EBFFCC0" w:rsidR="003D08B3" w:rsidRPr="0010146C" w:rsidRDefault="003D08B3" w:rsidP="003D08B3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bookmarkStart w:id="2" w:name="_Hlk207701145"/>
      <w:r>
        <w:t>dönt a Szigetvár Óvodái, Bölcsődéi és Konyhái intézmény nevelési évre vonatkozó pedagógus-továbbképzési intézményi programjának, továbbá a pedagógus igazgatói kinevezése előtti köznevelési igazgatóképzésen való részvételének jóváhagyásáról.</w:t>
      </w:r>
      <w:bookmarkEnd w:id="2"/>
      <w:r>
        <w:rPr>
          <w:rStyle w:val="Lbjegyzet-hivatkozs"/>
        </w:rPr>
        <w:footnoteReference w:id="16"/>
      </w:r>
    </w:p>
    <w:p w14:paraId="03E6B7D5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527061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0520DA6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III/4. A Szociális, Egészségügyi és Lakásügyi Bizottságra átruházott hatáskörök:</w:t>
      </w:r>
    </w:p>
    <w:p w14:paraId="586655B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68F21F58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BA96E14" w14:textId="77777777" w:rsidR="001608EF" w:rsidRPr="000F13A6" w:rsidRDefault="001608EF" w:rsidP="001608EF">
      <w:pPr>
        <w:pStyle w:val="Listaszerbekezds"/>
        <w:numPr>
          <w:ilvl w:val="0"/>
          <w:numId w:val="36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Szigetvár Város Önkormányzata Képviselő-testületének a lakások és helyiségek bérletéről, illetve elidegenítéséről szóló 20/2011. (IV.22.) számú önkormányzati rendelete alapján:</w:t>
      </w:r>
    </w:p>
    <w:p w14:paraId="1DF0B974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helyzet alapján a bérlakások bérlőinek kijelölése pályázati eljárás során,</w:t>
      </w:r>
    </w:p>
    <w:p w14:paraId="370755DB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bérlakáshoz való juttatás esetén az elhelyezést a határozott idő lejárta előtt beérkezett kérelemre, újabb két évre meghosszabbíthatja,</w:t>
      </w:r>
    </w:p>
    <w:p w14:paraId="2F758D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költségelven megállapított lakbérű lakások bérlőinek kijelölése pályázati eljárás során,</w:t>
      </w:r>
    </w:p>
    <w:p w14:paraId="4BC8D48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a költségelven megállapított házastársi bérlőtársi szerződés megkötéséhez,</w:t>
      </w:r>
    </w:p>
    <w:p w14:paraId="728E1F19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juttatásról döntés,</w:t>
      </w:r>
    </w:p>
    <w:p w14:paraId="514BFD0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 esetén az elhelyezést a határozott idő lejárta előtt beérkezett kérelemre, újabb, határozott időre meghosszabbíthatja,</w:t>
      </w:r>
    </w:p>
    <w:p w14:paraId="6B37455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jogviszony megszűnése után, különös méltánylást érdemlő esetben legfeljebb egy évig továbbengedélyezheti a lakáshasználatot;</w:t>
      </w:r>
    </w:p>
    <w:p w14:paraId="426B28B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vis maior esetén kijelöli a bérlő személyét,</w:t>
      </w:r>
    </w:p>
    <w:p w14:paraId="2405CAB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a rendeletben meghatározott feltételek mellett az Ltv. 22. § (1) bekezdés szerinti tartási szerződés megkötéséhez,</w:t>
      </w:r>
    </w:p>
    <w:p w14:paraId="0D3EF7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14:paraId="43B03A8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5AC1497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részletre vétel esetén az ingatlan vevő általi megterheléséhez</w:t>
      </w:r>
    </w:p>
    <w:p w14:paraId="442C5BEE" w14:textId="77777777" w:rsidR="001608EF" w:rsidRPr="000F13A6" w:rsidRDefault="001608EF" w:rsidP="001608EF">
      <w:pPr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dönt érvényes lakásbérleti szerződés módosításáról,</w:t>
      </w:r>
    </w:p>
    <w:p w14:paraId="74CFA36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lakásbérleti szerződés felbontásáról,</w:t>
      </w:r>
    </w:p>
    <w:p w14:paraId="5CBCC6D7" w14:textId="32237643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a Szigetvári Család és Gyermekjóléti Központ és Szolgálat Szervezeti és Működési Szabályzatának</w:t>
      </w:r>
      <w:r w:rsidR="001730A0">
        <w:rPr>
          <w:rFonts w:cs="Times New Roman"/>
        </w:rPr>
        <w:t>, Szakmai Programjának</w:t>
      </w:r>
      <w:r w:rsidR="001730A0">
        <w:rPr>
          <w:rStyle w:val="Lbjegyzet-hivatkozs"/>
          <w:rFonts w:cs="Times New Roman"/>
        </w:rPr>
        <w:footnoteReference w:id="17"/>
      </w:r>
      <w:r w:rsidRPr="000F13A6">
        <w:rPr>
          <w:rFonts w:cs="Times New Roman"/>
        </w:rPr>
        <w:t xml:space="preserve"> módosításáról.</w:t>
      </w:r>
    </w:p>
    <w:p w14:paraId="5124FBE6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2E07F9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21/2024. (X.8.) önkormányzati rendelethez</w:t>
      </w:r>
    </w:p>
    <w:p w14:paraId="498AD5C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BECEFA, ZSIBÓT TELEPÜLÉSRÉSZI ÖNKORMÁNYZATOKMŰKÖDÉSI SZABÁLYZATA BECEFA RÉSZÖNKORMÁNYZAT MŰKÖDÉSI SZABÁLYZATA</w:t>
      </w:r>
    </w:p>
    <w:p w14:paraId="6E386060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BECEFA, ZSIBÓT TELEPÜLÉSRÉSZI ÖNKORMÁNYZATOK</w:t>
      </w:r>
    </w:p>
    <w:p w14:paraId="03D63359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MŰKÖDÉSI SZABÁLYZATA</w:t>
      </w:r>
    </w:p>
    <w:p w14:paraId="4B7C832C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</w:p>
    <w:p w14:paraId="02C0FE6A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 RÉSZÖNKORMÁNYZAT MŰKÖDÉSI SZABÁLYZATA</w:t>
      </w:r>
    </w:p>
    <w:p w14:paraId="40ECCA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5719C2BE" w14:textId="77777777" w:rsidR="001608EF" w:rsidRPr="000F13A6" w:rsidRDefault="001608EF" w:rsidP="001608EF">
      <w:pPr>
        <w:tabs>
          <w:tab w:val="left" w:pos="5040"/>
        </w:tabs>
        <w:spacing w:before="12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1250CA8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4076EFF7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14:paraId="2DE0BCC9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21B72DA2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0B5E65B0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3F6FCF8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3F78550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06633DE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84B3FA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9D6D1D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jegyzőkönyvet kell készíteni, és egy példányát le kell fűzni, egy példányát pedig a jegyzőhöz kell továbbítani.</w:t>
      </w:r>
    </w:p>
    <w:p w14:paraId="713D514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58646D75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FC7F8C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55A075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07B6CCB0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 rendelkezik.</w:t>
      </w:r>
    </w:p>
    <w:p w14:paraId="0AD73D6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fenti szabályok együttesen alkalmazva adják a településrészi önkormányzat SZMSZ-ét.</w:t>
      </w:r>
    </w:p>
    <w:p w14:paraId="7E5C4EF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</w:p>
    <w:p w14:paraId="364F62A8" w14:textId="77777777" w:rsidR="001608EF" w:rsidRPr="000F13A6" w:rsidRDefault="001608EF" w:rsidP="001608EF">
      <w:pPr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lastRenderedPageBreak/>
        <w:t>ZSIBÓT RÉSZÖNKORMÁNYZAT MŰKÖDÉSI SZABÁLYZATA</w:t>
      </w:r>
    </w:p>
    <w:p w14:paraId="1E888E97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77D2FC3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742391A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14:paraId="1397268F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28AEF7A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5B602C0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1386826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A4687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EB72C46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feljegyzést kell készíteni, és egy példányát le kell fűzni, egy példányát pedig a jegyzőhöz kell továbbítani.</w:t>
      </w:r>
    </w:p>
    <w:p w14:paraId="042A68A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69FC8AE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868C1E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05E30DBD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7292D13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</w:t>
      </w:r>
      <w:r w:rsidRPr="000F13A6">
        <w:rPr>
          <w:rFonts w:cs="Times New Roman"/>
          <w:b/>
        </w:rPr>
        <w:t xml:space="preserve"> </w:t>
      </w:r>
      <w:r w:rsidRPr="000F13A6">
        <w:rPr>
          <w:rFonts w:cs="Times New Roman"/>
        </w:rPr>
        <w:t>rendelkezik.</w:t>
      </w:r>
    </w:p>
    <w:p w14:paraId="05703439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Fenti szabályok együttesen alkalmazva adják a településrészi önkormányzat SZMSZ-ét.</w:t>
      </w:r>
    </w:p>
    <w:p w14:paraId="3C902614" w14:textId="77777777" w:rsidR="001608EF" w:rsidRPr="000F13A6" w:rsidRDefault="001608EF" w:rsidP="001608EF">
      <w:pPr>
        <w:pStyle w:val="Szvegtrzs"/>
        <w:spacing w:line="240" w:lineRule="auto"/>
        <w:jc w:val="both"/>
        <w:rPr>
          <w:rFonts w:cs="Times New Roman"/>
        </w:rPr>
      </w:pPr>
      <w:r w:rsidRPr="000F13A6">
        <w:rPr>
          <w:rFonts w:cs="Times New Roman"/>
        </w:rPr>
        <w:br w:type="page"/>
      </w:r>
    </w:p>
    <w:p w14:paraId="0111B0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A991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21/2024. (X.8.) önkormányzati rendelethez</w:t>
      </w:r>
    </w:p>
    <w:p w14:paraId="2BEFE911" w14:textId="77777777" w:rsidR="001608EF" w:rsidRPr="000F13A6" w:rsidRDefault="001608EF" w:rsidP="001608EF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84531290"/>
      <w:r w:rsidRPr="000F13A6">
        <w:rPr>
          <w:rFonts w:ascii="Times New Roman" w:hAnsi="Times New Roman" w:cs="Times New Roman"/>
          <w:sz w:val="24"/>
          <w:szCs w:val="24"/>
        </w:rPr>
        <w:t>A TELEPÜLÉSRÉSZI ÖNKORMÁNYZATOK FELADAT- ÉS HATÁSKÖRE</w:t>
      </w:r>
      <w:bookmarkEnd w:id="3"/>
    </w:p>
    <w:p w14:paraId="2DCCEAC2" w14:textId="77777777" w:rsidR="001608EF" w:rsidRPr="000F13A6" w:rsidRDefault="001608EF" w:rsidP="001608EF">
      <w:pPr>
        <w:spacing w:before="60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I. A részönkormányzatok általános feladat- és hatásköre</w:t>
      </w:r>
    </w:p>
    <w:p w14:paraId="2956F1C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Képviselik és védik a városrészben lakók érdekeit.</w:t>
      </w:r>
    </w:p>
    <w:p w14:paraId="0787151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Megvitathatnak minden olyan önkormányzati hatáskörbe tartozó kérdést, amely a településrészeket érinti.</w:t>
      </w:r>
    </w:p>
    <w:p w14:paraId="6440B363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Kezdeményezhetik bármely ügynek a Képviselő-testület vagy bizottság általi megtárgyalását. (A bizottságok kötelesek a kezdeményezést megtárgyalni.)</w:t>
      </w:r>
    </w:p>
    <w:p w14:paraId="212EBC9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Önkormányzati rendeletalkotást kezdeményezhetnek.</w:t>
      </w:r>
    </w:p>
    <w:p w14:paraId="1906948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Tanácskozási joggal részt vehetnek a Képviselő-testület és az önkormányzati bizottságok ülésein a részönkormányzatokat érintő napirendek tárgyalásánál.</w:t>
      </w:r>
    </w:p>
    <w:p w14:paraId="2C7CA914" w14:textId="77777777" w:rsidR="001608EF" w:rsidRPr="000F13A6" w:rsidRDefault="001608EF" w:rsidP="001608EF">
      <w:pPr>
        <w:widowControl w:val="0"/>
        <w:numPr>
          <w:ilvl w:val="0"/>
          <w:numId w:val="40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 részönkormányzatok átruházott hatásköre</w:t>
      </w:r>
    </w:p>
    <w:p w14:paraId="456F3A4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Megvitatják az éves költségvetés településrészt érintő tervezetét.</w:t>
      </w:r>
    </w:p>
    <w:p w14:paraId="571BCA13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Közreműködnek azoknak a városrészi fórumoknak a megszervezésében, amelyek megtartását az önkormányzat kezdeményezte.</w:t>
      </w:r>
    </w:p>
    <w:p w14:paraId="602426A6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Döntenek a költségvetésben a részönkormányzatok számára jóváhagyott pénzösszeg felhasználásáról.</w:t>
      </w:r>
    </w:p>
    <w:p w14:paraId="65EB8FC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Kijelölik a részönkormányzatok területén a szemétgyűjtő helyeket, a szemétszállító konténerek helyét és figyelemmel kísérik a környezetvédelmi szabályok betartását.</w:t>
      </w:r>
    </w:p>
    <w:p w14:paraId="18F7F7ED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III. A részönkormányzatok javaslattételi joga</w:t>
      </w:r>
    </w:p>
    <w:p w14:paraId="7BEEF3C5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Javaslatot tehetnek városi kitüntetés vagy díj adományozására.</w:t>
      </w:r>
    </w:p>
    <w:p w14:paraId="190AC102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Minden év január 20-ig tételes javaslatot dolgoznak ki és terjesztenek a Képviselő-testület elé a részönkormányzat területén megvalósítandó feladatokra.</w:t>
      </w:r>
    </w:p>
    <w:p w14:paraId="4C9B27B1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IV. A településrészi önkormányzat vezetőjének feladatai</w:t>
      </w:r>
    </w:p>
    <w:p w14:paraId="774E937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munkájának szervezése, irányítása, az ülések levezetése.</w:t>
      </w:r>
    </w:p>
    <w:p w14:paraId="1C7BC766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 ügyrendjének kidolgozása.</w:t>
      </w:r>
    </w:p>
    <w:p w14:paraId="539D4A1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Kapcsolattartás az önkormányzati, állami, társadalmi szervekkel, az érdekképviseletekkel, civil szervezetekkel, önkormányzati intézményekkel, a Polgármesteri Hivatallal.</w:t>
      </w:r>
    </w:p>
    <w:p w14:paraId="542FB9AE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Évente legalább egy alkalommal lakossági fórumon számol be a részönkormányzatok munkájáról.</w:t>
      </w:r>
    </w:p>
    <w:p w14:paraId="45F32EF0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Tájékoztatja a részönkormányzat tagjait és rajtuk keresztül a lakosságot a településrészeket érintő önkormányzati döntésekről.</w:t>
      </w:r>
    </w:p>
    <w:p w14:paraId="1D5C882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Az önkormányzat munkatervében foglaltak szerint beszámol a Képviselő-testület előtt a részönkormányzatok munkájáról.</w:t>
      </w:r>
    </w:p>
    <w:p w14:paraId="01E0074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döntéséről tájékoztatja a Képviselő-testületet.</w:t>
      </w:r>
    </w:p>
    <w:p w14:paraId="0A83F0BC" w14:textId="77777777" w:rsidR="001608EF" w:rsidRPr="000F13A6" w:rsidRDefault="001608EF" w:rsidP="001608EF">
      <w:pPr>
        <w:widowControl w:val="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9. A Polgármesteri Hivatal Titkárságával elkészítteti a részönkormányzati ülések jegyzőkönyveit. A jegyzőkönyveket aláírásával hitelesíti és 1 (egy) példányát a jegyzőnek átadja, aki a Hivatalban azt megőrzi. A jegyzőkönyvet a jegyző a Baranya Vármegyei Kormányhivatalhoz felterjeszti.</w:t>
      </w:r>
    </w:p>
    <w:p w14:paraId="02B709C9" w14:textId="77777777" w:rsidR="001608EF" w:rsidRPr="000F13A6" w:rsidRDefault="001608EF" w:rsidP="001608EF">
      <w:pPr>
        <w:widowControl w:val="0"/>
        <w:numPr>
          <w:ilvl w:val="0"/>
          <w:numId w:val="44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alábbi ügyekben véleményezési joga van a részönkormányzatoknak</w:t>
      </w:r>
    </w:p>
    <w:p w14:paraId="42FF11F1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Településrendezés, településfejlesztés;</w:t>
      </w:r>
    </w:p>
    <w:p w14:paraId="4E60226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Az épített és természeti környezet védelme;</w:t>
      </w:r>
    </w:p>
    <w:p w14:paraId="5914707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Vízvezetés, csatornázás, csapadékvíz elvezetése;</w:t>
      </w:r>
    </w:p>
    <w:p w14:paraId="002B045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közutak és műtárgyaik, a közterületek fenntartása;</w:t>
      </w:r>
    </w:p>
    <w:p w14:paraId="0D5203D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tömegközlekedés (menetrend kialakítása, megállók létesítése, önkormányzati támogatás, járatok indítása, megszüntetése);</w:t>
      </w:r>
    </w:p>
    <w:p w14:paraId="1E69926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közbiztonság, közrendvédelem;</w:t>
      </w:r>
    </w:p>
    <w:p w14:paraId="5322CFC7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Településtisztaság, szemétszállítás, helyi tűzvédelem;</w:t>
      </w:r>
    </w:p>
    <w:p w14:paraId="7989E9B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Közvilágítás;</w:t>
      </w:r>
    </w:p>
    <w:p w14:paraId="3AD8AAC3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sportélet, kulturális rendezvények;</w:t>
      </w:r>
    </w:p>
    <w:p w14:paraId="251BD02F" w14:textId="77777777" w:rsidR="001608EF" w:rsidRPr="000F13A6" w:rsidRDefault="001608EF" w:rsidP="001608EF">
      <w:pPr>
        <w:widowControl w:val="0"/>
        <w:ind w:left="283"/>
        <w:jc w:val="both"/>
        <w:rPr>
          <w:rFonts w:cs="Times New Roman"/>
        </w:rPr>
      </w:pPr>
      <w:r w:rsidRPr="000F13A6">
        <w:rPr>
          <w:rFonts w:cs="Times New Roman"/>
        </w:rPr>
        <w:t>Önkormányzati tulajdonban álló, a részönkormányzatok területén lévő épületek, ingatlanok megterhelése, elidegenítése;</w:t>
      </w:r>
    </w:p>
    <w:p w14:paraId="370E70A5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10. Önkormányzati rendelet-tervezetek;</w:t>
      </w:r>
    </w:p>
    <w:p w14:paraId="40042E0D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11. A részönkormányzat területén levő közutakon jelzőtáblák és útburkolati jelek elhelyezése;</w:t>
      </w:r>
    </w:p>
    <w:p w14:paraId="7B6786D4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12. A városrészben utcák, terek elnevezése, emlékmű vagy közterületi szobor állítása;</w:t>
      </w:r>
    </w:p>
    <w:p w14:paraId="4DAC789D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13. Helyi adó bevezetése, helyi adókról szóló önkormányzati rendelet módosítása.;</w:t>
      </w:r>
    </w:p>
    <w:p w14:paraId="6C9BF3C7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14. A részönkormányzatok területén lévő köztemető létesítése, fenntartása, bővítése, bezárása;</w:t>
      </w:r>
    </w:p>
    <w:p w14:paraId="35E403D8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15. Helyben történő orvosi rendelés esetén.</w:t>
      </w:r>
    </w:p>
    <w:p w14:paraId="07743456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Cs/>
        </w:rPr>
      </w:pPr>
      <w:r w:rsidRPr="000F13A6">
        <w:rPr>
          <w:rFonts w:cs="Times New Roman"/>
        </w:rPr>
        <w:t>16. A településrészeken az önkormányzati ingatlanok hasznosítása esetén.</w:t>
      </w:r>
    </w:p>
    <w:p w14:paraId="100889EE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32A03C4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6. melléklet a 21/2024. (X.8.) önkormányzati rendelethez</w:t>
      </w:r>
    </w:p>
    <w:p w14:paraId="4834B726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Vagyonnyilatkozat-tételi kötelezettséggel járó megbízatások</w:t>
      </w:r>
    </w:p>
    <w:p w14:paraId="2962FA5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Képviselő-testület tagja;</w:t>
      </w:r>
    </w:p>
    <w:p w14:paraId="552B4E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Képviselő-testület bizottságának nem képviselő tagja;</w:t>
      </w:r>
    </w:p>
    <w:p w14:paraId="797BBF5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Településrészi önkormányzat testületének nem képviselő tagja;</w:t>
      </w:r>
    </w:p>
    <w:p w14:paraId="1B68E39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Önkormányzati intézmény vezetője;</w:t>
      </w:r>
    </w:p>
    <w:p w14:paraId="21EF25E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Önkormányzat többségi tulajdonában lévő – külön jogszabályban</w:t>
      </w:r>
      <w:r>
        <w:rPr>
          <w:rStyle w:val="FootnoteAnchor"/>
        </w:rPr>
        <w:footnoteReference w:id="18"/>
      </w:r>
      <w:r>
        <w:t xml:space="preserve"> meghatározott – gazdasági társaság vezető tisztségviselője és felügyelő-bizottsági tagja;</w:t>
      </w:r>
    </w:p>
    <w:p w14:paraId="6E8D6B1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Önkormányzati alapítású alapítvány, közalapítvány kuratóriumának, felügyelő bizottságának vagy szervezetének tagja;</w:t>
      </w:r>
    </w:p>
    <w:p w14:paraId="4252A5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7. Önkormányzat könyvvizsgálója.</w:t>
      </w:r>
      <w:r>
        <w:br w:type="page"/>
      </w:r>
    </w:p>
    <w:p w14:paraId="7791DC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7. melléklet a 21/2024. (X.8.) önkormányzati rendelethez</w:t>
      </w:r>
    </w:p>
    <w:p w14:paraId="31C9D339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LAKOSSÁGI FÓRUM, KÖZMEGHALLGATÁS RENDJE</w:t>
      </w:r>
    </w:p>
    <w:p w14:paraId="26B8F72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Lakossági fórum</w:t>
      </w:r>
    </w:p>
    <w:p w14:paraId="20EEEEB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közmeghallgatás szabályai.</w:t>
      </w:r>
    </w:p>
    <w:p w14:paraId="094877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Közmeghallgatás</w:t>
      </w:r>
    </w:p>
    <w:p w14:paraId="3C1E9E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2.1. A Képviselő-testület munkatervében meghatározottak szerint tart közmeghallgatást, melyen a választópolgárok és a helyben érdekelt szervezetek képviselői közérdekű kérdést és javaslatot tehetnek.</w:t>
      </w:r>
    </w:p>
    <w:p w14:paraId="7DA73BA0" w14:textId="09CD7589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2.2. A közérdekű kérdéseket és javaslatokat a Hivatal </w:t>
      </w:r>
      <w:r w:rsidR="001730A0">
        <w:t>tizenöt</w:t>
      </w:r>
      <w:r w:rsidR="001730A0">
        <w:rPr>
          <w:rStyle w:val="Lbjegyzet-hivatkozs"/>
        </w:rPr>
        <w:footnoteReference w:id="19"/>
      </w:r>
      <w:r>
        <w:t xml:space="preserve"> napon belül kivizsgálja. A bejelentőnek adott válaszról a Képviselő-testületet tájékoztatni kell.</w:t>
      </w:r>
    </w:p>
    <w:p w14:paraId="13A75F1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2.3. A közmeghallgatás helyéről, időpontjáról a lakosságot helyben szokásos módon kell értesíteni.</w:t>
      </w:r>
    </w:p>
    <w:p w14:paraId="16F6BF0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2.4. Az éves költségvetési tervezetet közmeghallgatás tárgyává kell tenni.</w:t>
      </w:r>
    </w:p>
    <w:p w14:paraId="130C588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2.5. Erről a lakosságot a Hivatal helyben szokásos módon tájékoztatja.</w:t>
      </w:r>
    </w:p>
    <w:p w14:paraId="5BADD23E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2.6. A közmeghallgatást a polgármester vezeti, a polgármester a hozzászólások időtartamát korlátozhatja.</w:t>
      </w:r>
    </w:p>
    <w:p w14:paraId="3667772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2.7. A közmeghallgatásról jegyzőkönyv készül.</w:t>
      </w:r>
      <w:r>
        <w:br w:type="page"/>
      </w:r>
    </w:p>
    <w:p w14:paraId="3A5208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8. melléklet a 21/2024. (X.8.) önkormányzati rendelethez</w:t>
      </w:r>
    </w:p>
    <w:p w14:paraId="7816421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SZIGETVÁR VÁROS NEMZETISÉGI ÖNKORMÁNYZATAINAK HASZNÁLATÁRA ÁTADOTT VAGYON</w:t>
      </w:r>
    </w:p>
    <w:p w14:paraId="08F2B32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1. Szigetvári Roma Nemzetiségi Önkormányzat részére:</w:t>
      </w:r>
    </w:p>
    <w:p w14:paraId="61CF41D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671EE106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2 db összesen: 24,6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irodahelyiség biztosítása.</w:t>
      </w:r>
    </w:p>
    <w:p w14:paraId="26AB9B4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071463E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2. Szigetvári Horvát Önkormányzat részére:</w:t>
      </w:r>
    </w:p>
    <w:p w14:paraId="34A082A1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0CC0269E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Német Önkormányzattal közösen használt) irodahelyiség biztosítása.</w:t>
      </w:r>
    </w:p>
    <w:p w14:paraId="429643D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9B5F4D7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3. Szigetvári Német Önkormányzat részére:</w:t>
      </w:r>
    </w:p>
    <w:p w14:paraId="747E8C22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5D2DEC0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Horvát Önkormányzattal közösen használt) irodahelyiség biztosítása.</w:t>
      </w:r>
    </w:p>
    <w:p w14:paraId="75B842E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8EB082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az átadott vagyont testületi tevékenységükhöz szabadon használhatják.</w:t>
      </w:r>
    </w:p>
    <w:p w14:paraId="2BA5C78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1E407F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kötelesek az átadott vagyon állagát megőrizni, annak romlásáról a Hivatalt haladéktalanul értesíteni.</w:t>
      </w:r>
    </w:p>
    <w:p w14:paraId="74136A78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7E87D9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felelnek az átadott vagyonban bekövetkezett minden kárért, amelyet a települési nemzetiségi önkormányzat tagjai vagy hozzájárulásukkal a helyszínen tartózkodó személyek okoztak.</w:t>
      </w:r>
    </w:p>
    <w:p w14:paraId="1D262D2C" w14:textId="77777777" w:rsidR="001608EF" w:rsidRPr="000F13A6" w:rsidRDefault="001608EF" w:rsidP="001608EF">
      <w:pPr>
        <w:pStyle w:val="Szvegtrzs"/>
        <w:spacing w:after="0" w:line="240" w:lineRule="auto"/>
        <w:jc w:val="both"/>
        <w:rPr>
          <w:rFonts w:cs="Times New Roman"/>
        </w:rPr>
      </w:pPr>
    </w:p>
    <w:p w14:paraId="5C9FB05F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753E1FF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9. melléklet a 21/2024. (X.8.) önkormányzati rendelethez</w:t>
      </w:r>
    </w:p>
    <w:p w14:paraId="6B5D9023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JEGYZŐRE ÁTRUHÁZOTT HATÁSKÖRÖK</w:t>
      </w:r>
    </w:p>
    <w:p w14:paraId="7F6F722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A talajterhelési díjjal kapcsolatos helyi szabályokról szóló 32/2004. (VI. 30.) önkormányzati rendelet 5. §-a alapján a talajterhelési díj fizetésére kötelezett kibocsátókat, valamint a talajterhelési díj fizetésére vonatkozó díjkedvezményben részesülő személyeket a jegyző tartja nyilván.</w:t>
      </w:r>
    </w:p>
    <w:p w14:paraId="717AD0C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adóügyi dolgozók anyagi érdekeltségéről szóló 21/2011. (IV. 22.) önkormányzati rendelet 8. § (3) és (4) bekezdése alapján az adóügyek irányításában részt vevő vezetők és az adóügyi feladatokat ellátó köztisztviselők jutalékát a jegyző állapítja meg.</w:t>
      </w:r>
    </w:p>
    <w:p w14:paraId="0FA84C5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Az üzletek éjszakai nyitvatartásának rendjéről szóló 22/2011. (VI. 24.) önkormányzati rendelet 5. § (2) bekezdése alapján a jegyző záradékolja az 5. § (1) bekezdés szerinti bejelentést.</w:t>
      </w:r>
    </w:p>
    <w:p w14:paraId="46849A2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A helyi önkormányzati képviselők tiszteletdíjáról és természetbeni juttatásairól szóló 6/2015. (III. 5.) önkormányzati rendelet 3. § (2) bekezdése alapján a Szigetvári Polgármesteri Hivatal útján koordinálja a gépkocsi biztosítását.</w:t>
      </w:r>
    </w:p>
    <w:p w14:paraId="681B15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A közösségi együttélés alapvető szabályaival ellentétes magatartásokról szóló 1/2013. (I. 18.) önkormányzati rendelet 2. § (1) bekezdése alapján a jegyző közigazgatási bírságot szab ki.</w:t>
      </w:r>
    </w:p>
    <w:p w14:paraId="720F88B8" w14:textId="77777777" w:rsidR="00EB59BF" w:rsidRDefault="001608EF" w:rsidP="001608EF">
      <w:pPr>
        <w:pStyle w:val="Szvegtrzs"/>
        <w:spacing w:before="220" w:after="0" w:line="240" w:lineRule="auto"/>
        <w:jc w:val="both"/>
      </w:pPr>
      <w:r>
        <w:t>6. A közterületek elnevezéséről és a házszámozás szabályairól szóló 8/2014. (V. 8.) önkormányzati rendelet 8. § (6) bekezdése alapján a házszám megállapítása és megváltoztatása Szigetvár Város Jegyzőjének hatáskörébe tartozik.</w:t>
      </w:r>
    </w:p>
    <w:p w14:paraId="6CE5594B" w14:textId="5456A538" w:rsidR="00EB59BF" w:rsidRDefault="00EB59BF" w:rsidP="001608EF">
      <w:pPr>
        <w:pStyle w:val="Szvegtrzs"/>
        <w:spacing w:before="220" w:after="0" w:line="240" w:lineRule="auto"/>
        <w:jc w:val="both"/>
      </w:pPr>
      <w:r w:rsidRPr="00EB59BF">
        <w:t>7. Az elhagyott hulladék felszámolásához szükséges intézkedésekről szóló 22/2023. (VI.30.) önkormányzati rendelet 5. § (1)-(3) bekezdéseiben foglaltak szerint a jegyző intézkedik az elhagyott hulladék felszámolásával kapcsolatos feladatokról.</w:t>
      </w:r>
      <w:r>
        <w:rPr>
          <w:rStyle w:val="Lbjegyzet-hivatkozs"/>
        </w:rPr>
        <w:footnoteReference w:id="20"/>
      </w:r>
    </w:p>
    <w:p w14:paraId="72210DF3" w14:textId="6B0676FC" w:rsidR="001608EF" w:rsidRDefault="001608EF" w:rsidP="001608EF">
      <w:pPr>
        <w:pStyle w:val="Szvegtrzs"/>
        <w:spacing w:before="220" w:after="0" w:line="240" w:lineRule="auto"/>
        <w:jc w:val="both"/>
      </w:pPr>
      <w:r>
        <w:br w:type="page"/>
      </w:r>
    </w:p>
    <w:p w14:paraId="79211C5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10. melléklet a 21/2024. (X.8.) önkormányzati rendelethez</w:t>
      </w:r>
    </w:p>
    <w:p w14:paraId="0649E3A5" w14:textId="77777777" w:rsidR="001608EF" w:rsidRPr="000F13A6" w:rsidRDefault="001608EF" w:rsidP="001608EF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  <w:r w:rsidRPr="000F13A6"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  <w:t>Szigetvár Város Önkormányzat szervezeti ábra</w:t>
      </w:r>
    </w:p>
    <w:p w14:paraId="5BAEEBE9" w14:textId="77777777" w:rsidR="001608EF" w:rsidRPr="000F13A6" w:rsidRDefault="001608EF" w:rsidP="001608EF">
      <w:pPr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hu-HU" w:bidi="ar-SA"/>
        </w:rPr>
      </w:pP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1608EF" w:rsidRPr="000F13A6" w14:paraId="071F40F5" w14:textId="77777777" w:rsidTr="006B55DD">
        <w:trPr>
          <w:trHeight w:val="310"/>
        </w:trPr>
        <w:tc>
          <w:tcPr>
            <w:tcW w:w="2090" w:type="dxa"/>
          </w:tcPr>
          <w:p w14:paraId="609D219C" w14:textId="3D2EC183" w:rsidR="001608EF" w:rsidRPr="000F13A6" w:rsidRDefault="000B3229" w:rsidP="006B55DD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D15893" wp14:editId="3F731664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33020</wp:posOffset>
                      </wp:positionV>
                      <wp:extent cx="1391285" cy="161925"/>
                      <wp:effectExtent l="0" t="0" r="18415" b="9525"/>
                      <wp:wrapNone/>
                      <wp:docPr id="1306745614" name="Egyenes összekötő nyíll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28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DDE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77" o:spid="_x0000_s1026" type="#_x0000_t32" style="position:absolute;margin-left:97.85pt;margin-top:2.6pt;width:109.5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lang w:eastAsia="hu-HU" w:bidi="ar-SA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</w:tblGrid>
      <w:tr w:rsidR="001608EF" w:rsidRPr="000F13A6" w14:paraId="39B7F7F4" w14:textId="77777777" w:rsidTr="006B55DD">
        <w:trPr>
          <w:trHeight w:val="360"/>
        </w:trPr>
        <w:tc>
          <w:tcPr>
            <w:tcW w:w="2322" w:type="dxa"/>
          </w:tcPr>
          <w:p w14:paraId="550B9DF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3D305624" w14:textId="77777777" w:rsidTr="006B55DD">
        <w:trPr>
          <w:trHeight w:val="350"/>
        </w:trPr>
        <w:tc>
          <w:tcPr>
            <w:tcW w:w="1920" w:type="dxa"/>
          </w:tcPr>
          <w:p w14:paraId="61B022B5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</w:tblGrid>
      <w:tr w:rsidR="001608EF" w:rsidRPr="000F13A6" w14:paraId="0A3F7781" w14:textId="77777777" w:rsidTr="006B55DD">
        <w:trPr>
          <w:trHeight w:val="973"/>
        </w:trPr>
        <w:tc>
          <w:tcPr>
            <w:tcW w:w="1480" w:type="dxa"/>
          </w:tcPr>
          <w:p w14:paraId="02657B7F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Szigetvár-Becefa Településrészi Önkormányzat</w:t>
            </w:r>
          </w:p>
        </w:tc>
      </w:tr>
    </w:tbl>
    <w:tbl>
      <w:tblPr>
        <w:tblpPr w:leftFromText="141" w:rightFromText="141" w:vertAnchor="text" w:horzAnchor="page" w:tblpX="526" w:tblpY="5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</w:tblGrid>
      <w:tr w:rsidR="001608EF" w:rsidRPr="000F13A6" w14:paraId="66C76754" w14:textId="77777777" w:rsidTr="006B55DD">
        <w:trPr>
          <w:trHeight w:val="674"/>
        </w:trPr>
        <w:tc>
          <w:tcPr>
            <w:tcW w:w="2247" w:type="dxa"/>
          </w:tcPr>
          <w:p w14:paraId="3FD8447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Szigetvár-Zsibót Településrészi Önkormányzat</w:t>
            </w:r>
          </w:p>
        </w:tc>
      </w:tr>
    </w:tbl>
    <w:p w14:paraId="0AD3F7D5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9199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</w:tblGrid>
      <w:tr w:rsidR="001608EF" w:rsidRPr="000F13A6" w14:paraId="5F8824C6" w14:textId="77777777" w:rsidTr="006B55DD">
        <w:trPr>
          <w:trHeight w:val="415"/>
        </w:trPr>
        <w:tc>
          <w:tcPr>
            <w:tcW w:w="2059" w:type="dxa"/>
          </w:tcPr>
          <w:p w14:paraId="00D75297" w14:textId="1E298DF6" w:rsidR="001608EF" w:rsidRPr="000F13A6" w:rsidRDefault="001608EF" w:rsidP="006B55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13A6">
              <w:rPr>
                <w:rFonts w:cs="Times New Roman"/>
                <w:sz w:val="20"/>
                <w:szCs w:val="20"/>
              </w:rPr>
              <w:t>Szigetvár Óvodái, Bölcsődéi és Konyhái</w:t>
            </w:r>
            <w:r w:rsidR="000B322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DC26F99" wp14:editId="566FE824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308055853" name="Egyenes összekötő nyíll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43F3" id="Egyenes összekötő nyíllal 75" o:spid="_x0000_s1026" type="#_x0000_t32" style="position:absolute;margin-left:406.1pt;margin-top:9.8pt;width:34.6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</w:p>
        </w:tc>
      </w:tr>
    </w:tbl>
    <w:p w14:paraId="04F7A96F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2C2BBCAD" w14:textId="14356E60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E043F" wp14:editId="45777E4F">
                <wp:simplePos x="0" y="0"/>
                <wp:positionH relativeFrom="column">
                  <wp:posOffset>3785235</wp:posOffset>
                </wp:positionH>
                <wp:positionV relativeFrom="paragraph">
                  <wp:posOffset>39370</wp:posOffset>
                </wp:positionV>
                <wp:extent cx="1313180" cy="605155"/>
                <wp:effectExtent l="0" t="0" r="1270" b="4445"/>
                <wp:wrapNone/>
                <wp:docPr id="1447166493" name="Egyenes összekötő nyíll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3180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514D6" id="Egyenes összekötő nyíllal 73" o:spid="_x0000_s1026" type="#_x0000_t32" style="position:absolute;margin-left:298.05pt;margin-top:3.1pt;width:103.4pt;height:47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DC8D8" wp14:editId="59F81EEB">
                <wp:simplePos x="0" y="0"/>
                <wp:positionH relativeFrom="column">
                  <wp:posOffset>3214370</wp:posOffset>
                </wp:positionH>
                <wp:positionV relativeFrom="paragraph">
                  <wp:posOffset>88900</wp:posOffset>
                </wp:positionV>
                <wp:extent cx="1838960" cy="1568450"/>
                <wp:effectExtent l="0" t="0" r="8890" b="12700"/>
                <wp:wrapNone/>
                <wp:docPr id="970706328" name="Egyenes összekötő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960" cy="156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C8E7" id="Egyenes összekötő 7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pt" to="397.9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983BDF" wp14:editId="457F3926">
                <wp:simplePos x="0" y="0"/>
                <wp:positionH relativeFrom="column">
                  <wp:posOffset>3213735</wp:posOffset>
                </wp:positionH>
                <wp:positionV relativeFrom="paragraph">
                  <wp:posOffset>73660</wp:posOffset>
                </wp:positionV>
                <wp:extent cx="1809750" cy="971550"/>
                <wp:effectExtent l="0" t="0" r="0" b="0"/>
                <wp:wrapNone/>
                <wp:docPr id="1381363703" name="Egyenes összekötő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06CA" id="Egyenes összekötő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5.8pt" to="395.5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D78D49" wp14:editId="082F06BD">
                <wp:simplePos x="0" y="0"/>
                <wp:positionH relativeFrom="column">
                  <wp:posOffset>2499360</wp:posOffset>
                </wp:positionH>
                <wp:positionV relativeFrom="paragraph">
                  <wp:posOffset>73660</wp:posOffset>
                </wp:positionV>
                <wp:extent cx="295275" cy="1171575"/>
                <wp:effectExtent l="0" t="0" r="9525" b="9525"/>
                <wp:wrapNone/>
                <wp:docPr id="1231449189" name="Egyenes összekötő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52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7E95" id="Egyenes összekötő 6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5.8pt" to="220.0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7B162" wp14:editId="6D2E04E5">
                <wp:simplePos x="0" y="0"/>
                <wp:positionH relativeFrom="column">
                  <wp:posOffset>1423035</wp:posOffset>
                </wp:positionH>
                <wp:positionV relativeFrom="paragraph">
                  <wp:posOffset>83185</wp:posOffset>
                </wp:positionV>
                <wp:extent cx="1162050" cy="952500"/>
                <wp:effectExtent l="0" t="0" r="0" b="0"/>
                <wp:wrapNone/>
                <wp:docPr id="1841363990" name="Egyenes összekötő nyíll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091E" id="Egyenes összekötő nyíllal 65" o:spid="_x0000_s1026" type="#_x0000_t32" style="position:absolute;margin-left:112.05pt;margin-top:6.55pt;width:91.5pt;height: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B3B0" wp14:editId="5C377927">
                <wp:simplePos x="0" y="0"/>
                <wp:positionH relativeFrom="column">
                  <wp:posOffset>842010</wp:posOffset>
                </wp:positionH>
                <wp:positionV relativeFrom="paragraph">
                  <wp:posOffset>6985</wp:posOffset>
                </wp:positionV>
                <wp:extent cx="1562100" cy="527050"/>
                <wp:effectExtent l="0" t="0" r="0" b="6350"/>
                <wp:wrapNone/>
                <wp:docPr id="790330300" name="Egyenes összekötő nyíll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FB43" id="Egyenes összekötő nyíllal 63" o:spid="_x0000_s1026" type="#_x0000_t32" style="position:absolute;margin-left:66.3pt;margin-top:.55pt;width:123pt;height:4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0963" wp14:editId="75D10E87">
                <wp:simplePos x="0" y="0"/>
                <wp:positionH relativeFrom="column">
                  <wp:posOffset>3185160</wp:posOffset>
                </wp:positionH>
                <wp:positionV relativeFrom="paragraph">
                  <wp:posOffset>73660</wp:posOffset>
                </wp:positionV>
                <wp:extent cx="1866900" cy="419100"/>
                <wp:effectExtent l="0" t="0" r="0" b="0"/>
                <wp:wrapNone/>
                <wp:docPr id="707549273" name="Egyenes összekötő nyíll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DAAC2" id="Egyenes összekötő nyíllal 61" o:spid="_x0000_s1026" type="#_x0000_t32" style="position:absolute;margin-left:250.8pt;margin-top:5.8pt;width:147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DB105" wp14:editId="05B81EAA">
                <wp:simplePos x="0" y="0"/>
                <wp:positionH relativeFrom="column">
                  <wp:posOffset>3134995</wp:posOffset>
                </wp:positionH>
                <wp:positionV relativeFrom="paragraph">
                  <wp:posOffset>93980</wp:posOffset>
                </wp:positionV>
                <wp:extent cx="8890" cy="510540"/>
                <wp:effectExtent l="0" t="0" r="10160" b="3810"/>
                <wp:wrapNone/>
                <wp:docPr id="286429684" name="Egyenes összekötő nyíll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BFC5" id="Egyenes összekötő nyíllal 59" o:spid="_x0000_s1026" type="#_x0000_t32" style="position:absolute;margin-left:246.85pt;margin-top:7.4pt;width:.7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U7uwEAAFg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"/>
            </w:pict>
          </mc:Fallback>
        </mc:AlternateContent>
      </w:r>
    </w:p>
    <w:p w14:paraId="24F1F8EA" w14:textId="309417E6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5CDB21" wp14:editId="67FB590C">
                <wp:simplePos x="0" y="0"/>
                <wp:positionH relativeFrom="column">
                  <wp:posOffset>5099685</wp:posOffset>
                </wp:positionH>
                <wp:positionV relativeFrom="paragraph">
                  <wp:posOffset>159385</wp:posOffset>
                </wp:positionV>
                <wp:extent cx="1390650" cy="392430"/>
                <wp:effectExtent l="0" t="0" r="0" b="7620"/>
                <wp:wrapNone/>
                <wp:docPr id="1526864809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5D342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Molnár Imre</w:t>
                            </w:r>
                          </w:p>
                          <w:p w14:paraId="6646638A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Városi Könyvtár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DB21" id="_x0000_t202" coordsize="21600,21600" o:spt="202" path="m,l,21600r21600,l21600,xe">
                <v:stroke joinstyle="miter"/>
                <v:path gradientshapeok="t" o:connecttype="rect"/>
              </v:shapetype>
              <v:shape id="Szövegdoboz 57" o:spid="_x0000_s1026" type="#_x0000_t202" style="position:absolute;margin-left:401.55pt;margin-top:12.55pt;width:109.5pt;height:3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" fillcolor="white [3201]" strokeweight=".5pt">
                <v:path arrowok="t"/>
                <v:textbox>
                  <w:txbxContent>
                    <w:p w14:paraId="5EC5D342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Molnár Imre</w:t>
                      </w:r>
                    </w:p>
                    <w:p w14:paraId="6646638A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Városi Könyvtár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262DEAC" w14:textId="77777777" w:rsidTr="006B55DD">
        <w:tc>
          <w:tcPr>
            <w:tcW w:w="2241" w:type="dxa"/>
          </w:tcPr>
          <w:p w14:paraId="71E6E818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p w14:paraId="6605535C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755BD952" w14:textId="4669D21B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0742E" wp14:editId="483578D8">
                <wp:simplePos x="0" y="0"/>
                <wp:positionH relativeFrom="column">
                  <wp:posOffset>3968115</wp:posOffset>
                </wp:positionH>
                <wp:positionV relativeFrom="paragraph">
                  <wp:posOffset>136525</wp:posOffset>
                </wp:positionV>
                <wp:extent cx="1095375" cy="49530"/>
                <wp:effectExtent l="0" t="0" r="9525" b="7620"/>
                <wp:wrapNone/>
                <wp:docPr id="361176924" name="Egyenes összekötő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95375" cy="495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8C345" id="Egyenes összekötő 5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10.75pt" to="39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60DC9123" wp14:editId="58A425B3">
                <wp:simplePos x="0" y="0"/>
                <wp:positionH relativeFrom="column">
                  <wp:posOffset>6985634</wp:posOffset>
                </wp:positionH>
                <wp:positionV relativeFrom="paragraph">
                  <wp:posOffset>-344805</wp:posOffset>
                </wp:positionV>
                <wp:extent cx="0" cy="2579370"/>
                <wp:effectExtent l="0" t="0" r="19050" b="11430"/>
                <wp:wrapNone/>
                <wp:docPr id="189992357" name="Egyenes összekötő nyíll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9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AE56" id="Egyenes összekötő nyíllal 53" o:spid="_x0000_s1026" type="#_x0000_t32" style="position:absolute;margin-left:550.05pt;margin-top:-27.15pt;width:0;height:203.1pt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"/>
            </w:pict>
          </mc:Fallback>
        </mc:AlternateConten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0B7FF695" w14:textId="77777777" w:rsidTr="006B55DD">
        <w:tc>
          <w:tcPr>
            <w:tcW w:w="2241" w:type="dxa"/>
          </w:tcPr>
          <w:p w14:paraId="5FAD0404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3314E775" w14:textId="77777777" w:rsidTr="006B55DD">
        <w:tc>
          <w:tcPr>
            <w:tcW w:w="2241" w:type="dxa"/>
          </w:tcPr>
          <w:p w14:paraId="47235F89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58DAEF34" w14:textId="77777777" w:rsidTr="006B55DD">
        <w:tc>
          <w:tcPr>
            <w:tcW w:w="2241" w:type="dxa"/>
          </w:tcPr>
          <w:p w14:paraId="4400416E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</w:tblGrid>
      <w:tr w:rsidR="001608EF" w:rsidRPr="000F13A6" w14:paraId="39BDAE14" w14:textId="77777777" w:rsidTr="006B55DD">
        <w:trPr>
          <w:trHeight w:val="313"/>
        </w:trPr>
        <w:tc>
          <w:tcPr>
            <w:tcW w:w="1781" w:type="dxa"/>
          </w:tcPr>
          <w:p w14:paraId="62177A5A" w14:textId="6733F10E" w:rsidR="001608EF" w:rsidRPr="000F13A6" w:rsidRDefault="000B3229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E23CC3" wp14:editId="2F804716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191135</wp:posOffset>
                      </wp:positionV>
                      <wp:extent cx="1151890" cy="786130"/>
                      <wp:effectExtent l="0" t="0" r="10160" b="13970"/>
                      <wp:wrapNone/>
                      <wp:docPr id="2077581177" name="Egyenes összekötő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1890" cy="786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9A8E0" id="Egyenes összekötő 5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15.05pt" to="171.4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" strokecolor="#156082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Polgármester</w:t>
            </w:r>
          </w:p>
        </w:tc>
      </w:tr>
    </w:tbl>
    <w:p w14:paraId="3CCC17DF" w14:textId="4D9BF4E0" w:rsidR="001608EF" w:rsidRPr="000F13A6" w:rsidRDefault="000B3229" w:rsidP="001608EF">
      <w:pPr>
        <w:tabs>
          <w:tab w:val="center" w:pos="1223"/>
          <w:tab w:val="left" w:pos="165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 wp14:anchorId="5C29ABAC" wp14:editId="39D8CF78">
                <wp:simplePos x="0" y="0"/>
                <wp:positionH relativeFrom="column">
                  <wp:posOffset>3253104</wp:posOffset>
                </wp:positionH>
                <wp:positionV relativeFrom="paragraph">
                  <wp:posOffset>207645</wp:posOffset>
                </wp:positionV>
                <wp:extent cx="0" cy="982345"/>
                <wp:effectExtent l="0" t="0" r="19050" b="8255"/>
                <wp:wrapNone/>
                <wp:docPr id="1940112473" name="Egyenes összekötő nyíll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35E0" id="Egyenes összekötő nyíllal 49" o:spid="_x0000_s1026" type="#_x0000_t32" style="position:absolute;margin-left:256.15pt;margin-top:16.35pt;width:0;height:77.35pt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66991" wp14:editId="09997C55">
                <wp:simplePos x="0" y="0"/>
                <wp:positionH relativeFrom="column">
                  <wp:posOffset>2668270</wp:posOffset>
                </wp:positionH>
                <wp:positionV relativeFrom="paragraph">
                  <wp:posOffset>191770</wp:posOffset>
                </wp:positionV>
                <wp:extent cx="390525" cy="352425"/>
                <wp:effectExtent l="0" t="0" r="9525" b="9525"/>
                <wp:wrapNone/>
                <wp:docPr id="1364846995" name="Egyenes összekötő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0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FA01" id="Egyenes összekötő 4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5.1pt" to="240.8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68184" wp14:editId="57FB6FED">
                <wp:simplePos x="0" y="0"/>
                <wp:positionH relativeFrom="column">
                  <wp:posOffset>3396615</wp:posOffset>
                </wp:positionH>
                <wp:positionV relativeFrom="paragraph">
                  <wp:posOffset>235585</wp:posOffset>
                </wp:positionV>
                <wp:extent cx="396240" cy="370205"/>
                <wp:effectExtent l="0" t="0" r="3810" b="10795"/>
                <wp:wrapNone/>
                <wp:docPr id="1387026919" name="Egyenes összekötő nyíll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34CD" id="Egyenes összekötő nyíllal 45" o:spid="_x0000_s1026" type="#_x0000_t32" style="position:absolute;margin-left:267.45pt;margin-top:18.55pt;width:31.2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FF77C" wp14:editId="24C00291">
                <wp:simplePos x="0" y="0"/>
                <wp:positionH relativeFrom="column">
                  <wp:posOffset>3965575</wp:posOffset>
                </wp:positionH>
                <wp:positionV relativeFrom="paragraph">
                  <wp:posOffset>140335</wp:posOffset>
                </wp:positionV>
                <wp:extent cx="1060450" cy="200025"/>
                <wp:effectExtent l="0" t="0" r="6350" b="9525"/>
                <wp:wrapNone/>
                <wp:docPr id="328998814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B2EC4" id="Egyenes összekötő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11.05pt" to="395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7A5E2E9" wp14:editId="6FA44E63">
                <wp:simplePos x="0" y="0"/>
                <wp:positionH relativeFrom="column">
                  <wp:posOffset>659764</wp:posOffset>
                </wp:positionH>
                <wp:positionV relativeFrom="paragraph">
                  <wp:posOffset>168275</wp:posOffset>
                </wp:positionV>
                <wp:extent cx="0" cy="2022475"/>
                <wp:effectExtent l="0" t="0" r="19050" b="15875"/>
                <wp:wrapNone/>
                <wp:docPr id="700327554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65A4" id="Egyenes összekötő 41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95pt,13.25pt" to="51.9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3444ECCF" wp14:editId="460678CC">
                <wp:simplePos x="0" y="0"/>
                <wp:positionH relativeFrom="column">
                  <wp:posOffset>116839</wp:posOffset>
                </wp:positionH>
                <wp:positionV relativeFrom="paragraph">
                  <wp:posOffset>140335</wp:posOffset>
                </wp:positionV>
                <wp:extent cx="0" cy="881380"/>
                <wp:effectExtent l="0" t="0" r="19050" b="13970"/>
                <wp:wrapNone/>
                <wp:docPr id="1799713003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88C3" id="Egyenes összekötő 39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2pt,11.05pt" to="9.2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</w:p>
    <w:tbl>
      <w:tblPr>
        <w:tblpPr w:leftFromText="141" w:rightFromText="141" w:vertAnchor="text" w:horzAnchor="page" w:tblpX="9061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1608EF" w:rsidRPr="000F13A6" w14:paraId="6B86BD47" w14:textId="77777777" w:rsidTr="006B55DD">
        <w:trPr>
          <w:trHeight w:val="435"/>
        </w:trPr>
        <w:tc>
          <w:tcPr>
            <w:tcW w:w="2440" w:type="dxa"/>
          </w:tcPr>
          <w:p w14:paraId="7CBCA159" w14:textId="68B71B67" w:rsidR="001608EF" w:rsidRPr="000F13A6" w:rsidRDefault="000B3229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6912" behindDoc="0" locked="0" layoutInCell="1" allowOverlap="1" wp14:anchorId="0DC2B061" wp14:editId="7A92B1AC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1390225453" name="Egyenes összekötő nyíll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9D50" id="Egyenes összekötő nyíllal 37" o:spid="_x0000_s1026" type="#_x0000_t32" style="position:absolute;margin-left:406.1pt;margin-top:9.8pt;width:34.6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Szigetvári Család és Gyermekjóléti Központ és Szolgálat</w:t>
            </w:r>
          </w:p>
        </w:tc>
      </w:tr>
    </w:tbl>
    <w:p w14:paraId="2B184701" w14:textId="36C1E986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E4CC37" wp14:editId="13EE4461">
                <wp:simplePos x="0" y="0"/>
                <wp:positionH relativeFrom="column">
                  <wp:posOffset>1108710</wp:posOffset>
                </wp:positionH>
                <wp:positionV relativeFrom="paragraph">
                  <wp:posOffset>288925</wp:posOffset>
                </wp:positionV>
                <wp:extent cx="15875" cy="3768090"/>
                <wp:effectExtent l="0" t="0" r="3175" b="3810"/>
                <wp:wrapNone/>
                <wp:docPr id="69604949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" cy="3768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A2FD3" id="Egyenes összekötő 3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22.75pt" to="88.55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cs="Times New Roman"/>
          <w:noProof/>
        </w:rPr>
        <w:t xml:space="preserve"> </w:t>
      </w:r>
    </w:p>
    <w:p w14:paraId="5D68AEBA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69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</w:tblGrid>
      <w:tr w:rsidR="001608EF" w:rsidRPr="000F13A6" w14:paraId="7A684E3F" w14:textId="77777777" w:rsidTr="006B55DD">
        <w:trPr>
          <w:trHeight w:val="410"/>
        </w:trPr>
        <w:tc>
          <w:tcPr>
            <w:tcW w:w="1294" w:type="dxa"/>
          </w:tcPr>
          <w:p w14:paraId="14040CB6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Iskolavédőnő</w:t>
            </w:r>
          </w:p>
        </w:tc>
      </w:tr>
    </w:tbl>
    <w:p w14:paraId="0E8EC691" w14:textId="31675512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892233" wp14:editId="59EB429D">
                <wp:simplePos x="0" y="0"/>
                <wp:positionH relativeFrom="column">
                  <wp:posOffset>5057775</wp:posOffset>
                </wp:positionH>
                <wp:positionV relativeFrom="paragraph">
                  <wp:posOffset>118110</wp:posOffset>
                </wp:positionV>
                <wp:extent cx="1478915" cy="381635"/>
                <wp:effectExtent l="0" t="0" r="6985" b="0"/>
                <wp:wrapNone/>
                <wp:docPr id="1272573899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E670E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Szigetvári Polgármesteri Hivatal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2233" id="Szövegdoboz 33" o:spid="_x0000_s1027" type="#_x0000_t202" style="position:absolute;margin-left:398.25pt;margin-top:9.3pt;width:116.45pt;height:3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" fillcolor="white [3201]" strokeweight=".5pt">
                <v:path arrowok="t"/>
                <v:textbox>
                  <w:txbxContent>
                    <w:p w14:paraId="1C4E670E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Szigetvári Polgármesteri Hivatal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535497" wp14:editId="3994777B">
                <wp:simplePos x="0" y="0"/>
                <wp:positionH relativeFrom="column">
                  <wp:posOffset>1928495</wp:posOffset>
                </wp:positionH>
                <wp:positionV relativeFrom="paragraph">
                  <wp:posOffset>80010</wp:posOffset>
                </wp:positionV>
                <wp:extent cx="1024890" cy="414655"/>
                <wp:effectExtent l="0" t="0" r="3810" b="4445"/>
                <wp:wrapSquare wrapText="bothSides"/>
                <wp:docPr id="1784150859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9F9D5" w14:textId="77777777" w:rsidR="001608EF" w:rsidRPr="00B409FD" w:rsidRDefault="001608EF" w:rsidP="001608E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B409FD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:lang w:eastAsia="hu-HU" w:bidi="ar-SA"/>
                              </w:rPr>
                              <w:t>Tanyagondnoki szolgálat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5497" id="Szövegdoboz 31" o:spid="_x0000_s1028" type="#_x0000_t202" style="position:absolute;margin-left:151.85pt;margin-top:6.3pt;width:80.7pt;height:32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">
                <v:textbox>
                  <w:txbxContent>
                    <w:p w14:paraId="15C9F9D5" w14:textId="77777777" w:rsidR="001608EF" w:rsidRPr="00B409FD" w:rsidRDefault="001608EF" w:rsidP="001608E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B409FD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:lang w:eastAsia="hu-HU" w:bidi="ar-SA"/>
                        </w:rPr>
                        <w:t>Tanyagondnoki szolgálat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46FEF" w14:textId="7001C26D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3438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</w:tblGrid>
      <w:tr w:rsidR="001608EF" w:rsidRPr="000F13A6" w14:paraId="3F5FE5A1" w14:textId="77777777" w:rsidTr="006B55DD">
        <w:trPr>
          <w:trHeight w:val="810"/>
        </w:trPr>
        <w:tc>
          <w:tcPr>
            <w:tcW w:w="2134" w:type="dxa"/>
          </w:tcPr>
          <w:p w14:paraId="2626F3B3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Gazdasági, Pénzügyi Városfejlesztési és Turisztikai Bizottság</w:t>
            </w:r>
          </w:p>
        </w:tc>
      </w:tr>
    </w:tbl>
    <w:tbl>
      <w:tblPr>
        <w:tblpPr w:leftFromText="141" w:rightFromText="141" w:vertAnchor="text" w:horzAnchor="page" w:tblpX="559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</w:tblGrid>
      <w:tr w:rsidR="001E6009" w:rsidRPr="000F13A6" w14:paraId="52156505" w14:textId="77777777" w:rsidTr="001E6009">
        <w:trPr>
          <w:trHeight w:val="320"/>
        </w:trPr>
        <w:tc>
          <w:tcPr>
            <w:tcW w:w="1879" w:type="dxa"/>
          </w:tcPr>
          <w:p w14:paraId="3BEB6F30" w14:textId="77777777" w:rsidR="001E6009" w:rsidRPr="000F13A6" w:rsidRDefault="001E6009" w:rsidP="001E6009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Alpolgármester</w:t>
            </w:r>
          </w:p>
        </w:tc>
      </w:tr>
    </w:tbl>
    <w:p w14:paraId="5CF935E4" w14:textId="196C5409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1DA41" wp14:editId="29B82B92">
                <wp:simplePos x="0" y="0"/>
                <wp:positionH relativeFrom="column">
                  <wp:posOffset>4465320</wp:posOffset>
                </wp:positionH>
                <wp:positionV relativeFrom="paragraph">
                  <wp:posOffset>52070</wp:posOffset>
                </wp:positionV>
                <wp:extent cx="0" cy="3561715"/>
                <wp:effectExtent l="0" t="0" r="19050" b="635"/>
                <wp:wrapNone/>
                <wp:docPr id="1774911035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1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5E9D7" id="Egyenes összekötő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pt,4.1pt" to="351.6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0B61023" wp14:editId="43CD4168">
                <wp:simplePos x="0" y="0"/>
                <wp:positionH relativeFrom="column">
                  <wp:posOffset>4469765</wp:posOffset>
                </wp:positionH>
                <wp:positionV relativeFrom="paragraph">
                  <wp:posOffset>52069</wp:posOffset>
                </wp:positionV>
                <wp:extent cx="213995" cy="0"/>
                <wp:effectExtent l="0" t="0" r="0" b="0"/>
                <wp:wrapNone/>
                <wp:docPr id="281888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8F10" id="Egyenes összekötő 2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.95pt,4.1pt" to="368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DSqAEAAK8DAAAOAAAAZHJzL2Uyb0RvYy54bWysU8Fu1DAQvSPxD5bvbJKtQDT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5F9554F3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13487B74" w14:textId="77777777" w:rsidTr="006B55DD">
        <w:trPr>
          <w:trHeight w:val="319"/>
        </w:trPr>
        <w:tc>
          <w:tcPr>
            <w:tcW w:w="1337" w:type="dxa"/>
          </w:tcPr>
          <w:p w14:paraId="63461961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Jegyző</w:t>
            </w:r>
          </w:p>
        </w:tc>
      </w:tr>
    </w:tbl>
    <w:p w14:paraId="5EB4C31E" w14:textId="00C9E7BE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40AABBEB" wp14:editId="4818F709">
                <wp:simplePos x="0" y="0"/>
                <wp:positionH relativeFrom="column">
                  <wp:posOffset>4490720</wp:posOffset>
                </wp:positionH>
                <wp:positionV relativeFrom="paragraph">
                  <wp:posOffset>121919</wp:posOffset>
                </wp:positionV>
                <wp:extent cx="415925" cy="0"/>
                <wp:effectExtent l="0" t="0" r="0" b="0"/>
                <wp:wrapNone/>
                <wp:docPr id="82551995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F78C3" id="Egyenes összekötő 25" o:spid="_x0000_s1026" style="position:absolute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53.6pt,9.6pt" to="38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cs="Times New Roman"/>
          <w:noProof/>
        </w:rPr>
        <w:t xml:space="preserve"> </w:t>
      </w:r>
    </w:p>
    <w:p w14:paraId="57AE35A8" w14:textId="071C1452" w:rsidR="001608EF" w:rsidRPr="000F13A6" w:rsidRDefault="000B3229" w:rsidP="001608EF">
      <w:pPr>
        <w:tabs>
          <w:tab w:val="left" w:pos="374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2F913E4" wp14:editId="1F1F1958">
                <wp:simplePos x="0" y="0"/>
                <wp:positionH relativeFrom="column">
                  <wp:posOffset>1147445</wp:posOffset>
                </wp:positionH>
                <wp:positionV relativeFrom="paragraph">
                  <wp:posOffset>151764</wp:posOffset>
                </wp:positionV>
                <wp:extent cx="217805" cy="0"/>
                <wp:effectExtent l="0" t="0" r="0" b="0"/>
                <wp:wrapNone/>
                <wp:docPr id="491605091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08019" id="Egyenes összekötő 2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0.35pt,11.95pt" to="10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38C1644A" wp14:editId="02C503A1">
                <wp:simplePos x="0" y="0"/>
                <wp:positionH relativeFrom="column">
                  <wp:posOffset>5641974</wp:posOffset>
                </wp:positionH>
                <wp:positionV relativeFrom="paragraph">
                  <wp:posOffset>85090</wp:posOffset>
                </wp:positionV>
                <wp:extent cx="0" cy="209550"/>
                <wp:effectExtent l="0" t="0" r="19050" b="0"/>
                <wp:wrapNone/>
                <wp:docPr id="1423491450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DE28D" id="Egyenes összekötő 21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44.25pt,6.7pt" to="444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3498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</w:tblGrid>
      <w:tr w:rsidR="001608EF" w:rsidRPr="000F13A6" w14:paraId="1D943EA2" w14:textId="77777777" w:rsidTr="006B55DD">
        <w:tc>
          <w:tcPr>
            <w:tcW w:w="2104" w:type="dxa"/>
          </w:tcPr>
          <w:p w14:paraId="514D4D1D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Jogi és Ügyrendi Bizottság</w:t>
            </w:r>
          </w:p>
        </w:tc>
      </w:tr>
    </w:tbl>
    <w:p w14:paraId="5B33924F" w14:textId="77777777" w:rsidR="001608EF" w:rsidRPr="000F13A6" w:rsidRDefault="001608EF" w:rsidP="001608EF">
      <w:pPr>
        <w:suppressAutoHyphens w:val="0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3BB19896" w14:textId="77777777" w:rsidTr="006B55DD">
        <w:trPr>
          <w:trHeight w:val="319"/>
        </w:trPr>
        <w:tc>
          <w:tcPr>
            <w:tcW w:w="1337" w:type="dxa"/>
          </w:tcPr>
          <w:p w14:paraId="6480C926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Aljegyző</w:t>
            </w:r>
          </w:p>
        </w:tc>
      </w:tr>
    </w:tbl>
    <w:p w14:paraId="27378D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0F13A6">
        <w:rPr>
          <w:rFonts w:cs="Times New Roman"/>
          <w:noProof/>
        </w:rPr>
        <w:t xml:space="preserve"> </w:t>
      </w:r>
    </w:p>
    <w:p w14:paraId="194BC7D6" w14:textId="77A45A2A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7FB25EB8" wp14:editId="577326CD">
                <wp:simplePos x="0" y="0"/>
                <wp:positionH relativeFrom="column">
                  <wp:posOffset>65405</wp:posOffset>
                </wp:positionH>
                <wp:positionV relativeFrom="paragraph">
                  <wp:posOffset>101599</wp:posOffset>
                </wp:positionV>
                <wp:extent cx="293370" cy="0"/>
                <wp:effectExtent l="0" t="0" r="0" b="0"/>
                <wp:wrapNone/>
                <wp:docPr id="652338335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F47DF" id="Egyenes összekötő 19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.15pt,8pt" to="28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909C5" wp14:editId="54A21168">
                <wp:simplePos x="0" y="0"/>
                <wp:positionH relativeFrom="column">
                  <wp:posOffset>3846830</wp:posOffset>
                </wp:positionH>
                <wp:positionV relativeFrom="paragraph">
                  <wp:posOffset>323850</wp:posOffset>
                </wp:positionV>
                <wp:extent cx="209550" cy="0"/>
                <wp:effectExtent l="0" t="0" r="0" b="0"/>
                <wp:wrapNone/>
                <wp:docPr id="1896221160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F5A4A" id="Egyenes összekötő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pt,25.5pt" to="319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3DE3F49" wp14:editId="4B1F8BB6">
                <wp:simplePos x="0" y="0"/>
                <wp:positionH relativeFrom="column">
                  <wp:posOffset>4622799</wp:posOffset>
                </wp:positionH>
                <wp:positionV relativeFrom="paragraph">
                  <wp:posOffset>45085</wp:posOffset>
                </wp:positionV>
                <wp:extent cx="0" cy="133350"/>
                <wp:effectExtent l="0" t="0" r="19050" b="0"/>
                <wp:wrapNone/>
                <wp:docPr id="1296828281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F179" id="Egyenes összekötő 15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pt,3.55pt" to="36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269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6B36F584" w14:textId="77777777" w:rsidTr="006B55DD">
        <w:trPr>
          <w:trHeight w:val="460"/>
        </w:trPr>
        <w:tc>
          <w:tcPr>
            <w:tcW w:w="1920" w:type="dxa"/>
          </w:tcPr>
          <w:p w14:paraId="0B3E2C52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Költségvetési és Pénzügyi Osztály</w:t>
            </w:r>
          </w:p>
        </w:tc>
      </w:tr>
    </w:tbl>
    <w:tbl>
      <w:tblPr>
        <w:tblpPr w:leftFromText="141" w:rightFromText="141" w:vertAnchor="text" w:horzAnchor="page" w:tblpX="9278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</w:tblGrid>
      <w:tr w:rsidR="001608EF" w:rsidRPr="000F13A6" w14:paraId="5E00C8BB" w14:textId="77777777" w:rsidTr="006B55DD">
        <w:trPr>
          <w:trHeight w:val="254"/>
        </w:trPr>
        <w:tc>
          <w:tcPr>
            <w:tcW w:w="2008" w:type="dxa"/>
          </w:tcPr>
          <w:p w14:paraId="3675BDD8" w14:textId="5F2063FF" w:rsidR="001608EF" w:rsidRPr="000F13A6" w:rsidRDefault="000B3229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9984" behindDoc="0" locked="0" layoutInCell="1" allowOverlap="1" wp14:anchorId="06D55083" wp14:editId="50B8DDC3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125094</wp:posOffset>
                      </wp:positionV>
                      <wp:extent cx="410210" cy="0"/>
                      <wp:effectExtent l="0" t="0" r="0" b="0"/>
                      <wp:wrapNone/>
                      <wp:docPr id="373082066" name="Egyenes összekötő nyíll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1E57" id="Egyenes összekötő nyíllal 13" o:spid="_x0000_s1026" type="#_x0000_t32" style="position:absolute;margin-left:406.1pt;margin-top:9.85pt;width:32.3pt;height:0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Titkársági Osztály</w:t>
            </w:r>
          </w:p>
        </w:tc>
      </w:tr>
    </w:tbl>
    <w:p w14:paraId="5F218FCA" w14:textId="13CB9D50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5961AC4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3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1608EF" w:rsidRPr="000F13A6" w14:paraId="794ED5D3" w14:textId="77777777" w:rsidTr="006B55DD">
        <w:trPr>
          <w:trHeight w:val="809"/>
        </w:trPr>
        <w:tc>
          <w:tcPr>
            <w:tcW w:w="2179" w:type="dxa"/>
          </w:tcPr>
          <w:p w14:paraId="0A8D97A4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Kulturális, Ifjúsági, Civil, Sport, Oktatási és Nemzetközi Kapcsolatok Bizottsága</w:t>
            </w:r>
          </w:p>
          <w:p w14:paraId="74FF182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606E0672" w14:textId="485B3C1E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71BEB2D" wp14:editId="57328669">
                <wp:simplePos x="0" y="0"/>
                <wp:positionH relativeFrom="column">
                  <wp:posOffset>4906645</wp:posOffset>
                </wp:positionH>
                <wp:positionV relativeFrom="paragraph">
                  <wp:posOffset>59689</wp:posOffset>
                </wp:positionV>
                <wp:extent cx="196215" cy="0"/>
                <wp:effectExtent l="0" t="0" r="0" b="0"/>
                <wp:wrapNone/>
                <wp:docPr id="970774249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52F3" id="Egyenes összekötő 11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6.35pt,4.7pt" to="40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</w:tblGrid>
      <w:tr w:rsidR="001608EF" w:rsidRPr="000F13A6" w14:paraId="55B36512" w14:textId="77777777" w:rsidTr="001E6009">
        <w:trPr>
          <w:trHeight w:val="603"/>
        </w:trPr>
        <w:tc>
          <w:tcPr>
            <w:tcW w:w="1672" w:type="dxa"/>
          </w:tcPr>
          <w:p w14:paraId="77FA3AEC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Közigazgatási Osztály</w:t>
            </w:r>
          </w:p>
        </w:tc>
      </w:tr>
    </w:tbl>
    <w:p w14:paraId="5E394EC3" w14:textId="19EF5F2B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578F65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4551AB" w14:textId="1573C486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2C499A6" wp14:editId="5111082F">
                <wp:simplePos x="0" y="0"/>
                <wp:positionH relativeFrom="column">
                  <wp:posOffset>4902200</wp:posOffset>
                </wp:positionH>
                <wp:positionV relativeFrom="paragraph">
                  <wp:posOffset>109854</wp:posOffset>
                </wp:positionV>
                <wp:extent cx="233045" cy="0"/>
                <wp:effectExtent l="0" t="0" r="0" b="0"/>
                <wp:wrapNone/>
                <wp:docPr id="1757737161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770FE" id="Egyenes összekötő 9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86pt,8.65pt" to="404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11B803B" wp14:editId="71BE12EB">
                <wp:simplePos x="0" y="0"/>
                <wp:positionH relativeFrom="column">
                  <wp:posOffset>1129030</wp:posOffset>
                </wp:positionH>
                <wp:positionV relativeFrom="paragraph">
                  <wp:posOffset>15874</wp:posOffset>
                </wp:positionV>
                <wp:extent cx="314325" cy="0"/>
                <wp:effectExtent l="0" t="0" r="0" b="0"/>
                <wp:wrapNone/>
                <wp:docPr id="1154119230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24567" id="Egyenes összekötő 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8.9pt,1.25pt" to="11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55AE58A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05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1608EF" w:rsidRPr="000F13A6" w14:paraId="1B7BFA8E" w14:textId="77777777" w:rsidTr="006B55DD">
        <w:trPr>
          <w:trHeight w:val="693"/>
        </w:trPr>
        <w:tc>
          <w:tcPr>
            <w:tcW w:w="2302" w:type="dxa"/>
          </w:tcPr>
          <w:p w14:paraId="0B249F80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Szociális, Egészségügyi és Lakásügyi Bizottság</w:t>
            </w:r>
          </w:p>
          <w:p w14:paraId="1707A61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7E47DB85" w14:textId="74318494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711CF4C5" wp14:editId="1E5313F6">
                <wp:simplePos x="0" y="0"/>
                <wp:positionH relativeFrom="column">
                  <wp:posOffset>5641974</wp:posOffset>
                </wp:positionH>
                <wp:positionV relativeFrom="paragraph">
                  <wp:posOffset>80010</wp:posOffset>
                </wp:positionV>
                <wp:extent cx="0" cy="267970"/>
                <wp:effectExtent l="0" t="0" r="19050" b="17780"/>
                <wp:wrapNone/>
                <wp:docPr id="1253760810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477C4" id="Egyenes összekötő 5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4.25pt,6.3pt" to="444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278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1608EF" w:rsidRPr="000F13A6" w14:paraId="709F3368" w14:textId="77777777" w:rsidTr="006B55DD">
        <w:trPr>
          <w:trHeight w:val="414"/>
        </w:trPr>
        <w:tc>
          <w:tcPr>
            <w:tcW w:w="1980" w:type="dxa"/>
          </w:tcPr>
          <w:p w14:paraId="25BD7787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Közterület-felügyelet</w:t>
            </w:r>
          </w:p>
        </w:tc>
      </w:tr>
    </w:tbl>
    <w:p w14:paraId="268413E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FCF105" w14:textId="02C4CBA4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CAA8B40" wp14:editId="3885DEE5">
                <wp:simplePos x="0" y="0"/>
                <wp:positionH relativeFrom="column">
                  <wp:posOffset>1129665</wp:posOffset>
                </wp:positionH>
                <wp:positionV relativeFrom="paragraph">
                  <wp:posOffset>36194</wp:posOffset>
                </wp:positionV>
                <wp:extent cx="235585" cy="0"/>
                <wp:effectExtent l="0" t="0" r="0" b="0"/>
                <wp:wrapNone/>
                <wp:docPr id="1805304958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12BC7" id="Egyenes összekötő 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8.95pt,2.85pt" to="107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316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E9597C5" w14:textId="77777777" w:rsidTr="006B55DD">
        <w:tc>
          <w:tcPr>
            <w:tcW w:w="2241" w:type="dxa"/>
          </w:tcPr>
          <w:p w14:paraId="09B70DB5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Vagyongazdálkodási és Műszaki Osztály </w:t>
            </w:r>
          </w:p>
        </w:tc>
      </w:tr>
    </w:tbl>
    <w:p w14:paraId="5BEC3130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F27E95D" w14:textId="4D43E94D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260AC68" wp14:editId="6FC0A9ED">
                <wp:simplePos x="0" y="0"/>
                <wp:positionH relativeFrom="column">
                  <wp:posOffset>4902200</wp:posOffset>
                </wp:positionH>
                <wp:positionV relativeFrom="paragraph">
                  <wp:posOffset>173354</wp:posOffset>
                </wp:positionV>
                <wp:extent cx="233045" cy="0"/>
                <wp:effectExtent l="0" t="0" r="0" b="0"/>
                <wp:wrapNone/>
                <wp:docPr id="1727823036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50791" id="Egyenes összekötő 1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6pt,13.65pt" to="404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9304FF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D7916B2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9685B3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38041C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A68E96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5CEFA66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068D6B3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1015A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11. melléklet a 21/2024. (X.8.) önkormányzati rendelethez</w:t>
      </w:r>
    </w:p>
    <w:p w14:paraId="7C0C33BC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Szigetvár Város Önkormányzat az alábbi következő társulások tagja</w:t>
      </w:r>
    </w:p>
    <w:p w14:paraId="7B29AA5B" w14:textId="0E4A877D" w:rsidR="001608EF" w:rsidRDefault="001608EF" w:rsidP="001608EF">
      <w:pPr>
        <w:pStyle w:val="Szvegtrzs"/>
        <w:spacing w:before="220" w:after="0" w:line="240" w:lineRule="auto"/>
        <w:jc w:val="both"/>
      </w:pPr>
      <w:r>
        <w:t>1.</w:t>
      </w:r>
      <w:r w:rsidR="00F03E52">
        <w:rPr>
          <w:rStyle w:val="Lbjegyzet-hivatkozs"/>
        </w:rPr>
        <w:footnoteReference w:id="21"/>
      </w:r>
      <w:r>
        <w:t xml:space="preserve"> </w:t>
      </w:r>
    </w:p>
    <w:p w14:paraId="087957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Mecsek-Dráva Önkormányzati Társulás</w:t>
      </w:r>
    </w:p>
    <w:p w14:paraId="320C65A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Pannon Korlátolt Felelősségű Európai Területi Társulás</w:t>
      </w:r>
      <w:r>
        <w:br w:type="page"/>
      </w:r>
    </w:p>
    <w:p w14:paraId="20A4CE20" w14:textId="1924BC85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12. melléklet a 21/2024. (X.8.) önkormányzati rendelethez</w:t>
      </w:r>
      <w:r w:rsidR="00094F51">
        <w:rPr>
          <w:rStyle w:val="Lbjegyzet-hivatkozs"/>
          <w:i/>
          <w:iCs/>
          <w:u w:val="single"/>
        </w:rPr>
        <w:footnoteReference w:id="22"/>
      </w:r>
    </w:p>
    <w:p w14:paraId="095257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96AB2AE" w14:textId="77777777" w:rsidR="00094F51" w:rsidRPr="00094F51" w:rsidRDefault="00094F51" w:rsidP="00094F51">
      <w:pPr>
        <w:jc w:val="center"/>
        <w:rPr>
          <w:rFonts w:cs="Times New Roman"/>
          <w:b/>
          <w:u w:val="single"/>
        </w:rPr>
      </w:pPr>
      <w:r w:rsidRPr="00094F51">
        <w:rPr>
          <w:rFonts w:cs="Times New Roman"/>
          <w:b/>
          <w:u w:val="single"/>
        </w:rPr>
        <w:t>AZ ÖNKORMÁNYZAT ALAPTEVÉKENYSÉGI BESOROLÁSA,</w:t>
      </w:r>
    </w:p>
    <w:p w14:paraId="5D5570C3" w14:textId="77777777" w:rsidR="00094F51" w:rsidRPr="00094F51" w:rsidRDefault="00094F51" w:rsidP="00094F51">
      <w:pPr>
        <w:jc w:val="center"/>
        <w:rPr>
          <w:rFonts w:cs="Times New Roman"/>
          <w:b/>
          <w:u w:val="single"/>
        </w:rPr>
      </w:pPr>
      <w:r w:rsidRPr="00094F51">
        <w:rPr>
          <w:rFonts w:cs="Times New Roman"/>
          <w:b/>
          <w:u w:val="single"/>
        </w:rPr>
        <w:t>KORMÁNYZATI FUNKCIÓI</w:t>
      </w:r>
    </w:p>
    <w:p w14:paraId="31D3C17B" w14:textId="77777777" w:rsidR="00094F51" w:rsidRPr="00094F51" w:rsidRDefault="00094F51" w:rsidP="00094F51">
      <w:pPr>
        <w:rPr>
          <w:rFonts w:cs="Times New Roman"/>
          <w:b/>
          <w:u w:val="single"/>
        </w:rPr>
      </w:pPr>
    </w:p>
    <w:p w14:paraId="23B260F4" w14:textId="77777777" w:rsidR="00094F51" w:rsidRPr="00094F51" w:rsidRDefault="00094F51" w:rsidP="00094F51">
      <w:pPr>
        <w:numPr>
          <w:ilvl w:val="0"/>
          <w:numId w:val="46"/>
        </w:numPr>
        <w:suppressAutoHyphens w:val="0"/>
        <w:spacing w:after="160" w:line="259" w:lineRule="auto"/>
        <w:rPr>
          <w:rFonts w:cs="Times New Roman"/>
        </w:rPr>
      </w:pPr>
      <w:r w:rsidRPr="00094F51">
        <w:rPr>
          <w:rFonts w:cs="Times New Roman"/>
        </w:rPr>
        <w:t xml:space="preserve">Az alaptevékenységi besorolás:  </w:t>
      </w:r>
    </w:p>
    <w:p w14:paraId="0D3E3F3E" w14:textId="77777777" w:rsidR="00094F51" w:rsidRPr="00094F51" w:rsidRDefault="00094F51" w:rsidP="00094F51">
      <w:pPr>
        <w:rPr>
          <w:rFonts w:cs="Times New Roman"/>
        </w:rPr>
      </w:pPr>
    </w:p>
    <w:p w14:paraId="280CF5C2" w14:textId="77777777" w:rsidR="00094F51" w:rsidRPr="00094F51" w:rsidRDefault="00094F51" w:rsidP="00094F51">
      <w:pPr>
        <w:rPr>
          <w:rFonts w:cs="Times New Roman"/>
        </w:rPr>
      </w:pPr>
      <w:r w:rsidRPr="00094F51">
        <w:rPr>
          <w:rFonts w:cs="Times New Roman"/>
        </w:rPr>
        <w:t>841105</w:t>
      </w:r>
      <w:r w:rsidRPr="00094F51">
        <w:rPr>
          <w:rFonts w:cs="Times New Roman"/>
        </w:rPr>
        <w:tab/>
        <w:t>Helyi önkormányzatok és társulások igazgatási tevékenysége</w:t>
      </w:r>
    </w:p>
    <w:p w14:paraId="143CCADA" w14:textId="77777777" w:rsidR="00094F51" w:rsidRPr="00094F51" w:rsidRDefault="00094F51" w:rsidP="00094F51">
      <w:pPr>
        <w:rPr>
          <w:rFonts w:cs="Times New Roman"/>
        </w:rPr>
      </w:pPr>
    </w:p>
    <w:p w14:paraId="7B3EC996" w14:textId="77777777" w:rsidR="00094F51" w:rsidRPr="00094F51" w:rsidRDefault="00094F51" w:rsidP="00094F51">
      <w:pPr>
        <w:numPr>
          <w:ilvl w:val="0"/>
          <w:numId w:val="46"/>
        </w:numPr>
        <w:suppressAutoHyphens w:val="0"/>
        <w:spacing w:after="160" w:line="259" w:lineRule="auto"/>
        <w:rPr>
          <w:rFonts w:cs="Times New Roman"/>
        </w:rPr>
      </w:pPr>
      <w:r w:rsidRPr="00094F51">
        <w:rPr>
          <w:rFonts w:cs="Times New Roman"/>
        </w:rPr>
        <w:t>Kormányzati funkciók:</w:t>
      </w:r>
    </w:p>
    <w:p w14:paraId="32C868C4" w14:textId="77777777" w:rsidR="00094F51" w:rsidRPr="00094F51" w:rsidRDefault="00094F51" w:rsidP="00094F5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094F51" w:rsidRPr="00094F51" w14:paraId="57B00E4F" w14:textId="77777777" w:rsidTr="00A95C23">
        <w:tc>
          <w:tcPr>
            <w:tcW w:w="675" w:type="dxa"/>
          </w:tcPr>
          <w:p w14:paraId="4D6808FC" w14:textId="77777777" w:rsidR="00094F51" w:rsidRPr="00094F51" w:rsidRDefault="00094F51" w:rsidP="00094F51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2B2D86F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Kormányzati funkció</w:t>
            </w:r>
          </w:p>
        </w:tc>
        <w:tc>
          <w:tcPr>
            <w:tcW w:w="6269" w:type="dxa"/>
          </w:tcPr>
          <w:p w14:paraId="0C9F55E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Megnevezés</w:t>
            </w:r>
          </w:p>
        </w:tc>
      </w:tr>
      <w:tr w:rsidR="00094F51" w:rsidRPr="00094F51" w14:paraId="28C84229" w14:textId="77777777" w:rsidTr="00A95C23">
        <w:tc>
          <w:tcPr>
            <w:tcW w:w="675" w:type="dxa"/>
          </w:tcPr>
          <w:p w14:paraId="1821C2C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623AB44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011130</w:t>
            </w:r>
          </w:p>
        </w:tc>
        <w:tc>
          <w:tcPr>
            <w:tcW w:w="6269" w:type="dxa"/>
          </w:tcPr>
          <w:p w14:paraId="0122A2B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</w:tr>
      <w:tr w:rsidR="00094F51" w:rsidRPr="00094F51" w14:paraId="1622C4D4" w14:textId="77777777" w:rsidTr="00A95C23">
        <w:tc>
          <w:tcPr>
            <w:tcW w:w="675" w:type="dxa"/>
          </w:tcPr>
          <w:p w14:paraId="259EDAE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5A4114F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013320</w:t>
            </w:r>
          </w:p>
        </w:tc>
        <w:tc>
          <w:tcPr>
            <w:tcW w:w="6269" w:type="dxa"/>
          </w:tcPr>
          <w:p w14:paraId="0DCD402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Köztemető fenntartás és -működtetés</w:t>
            </w:r>
          </w:p>
        </w:tc>
      </w:tr>
      <w:tr w:rsidR="00094F51" w:rsidRPr="00094F51" w14:paraId="169F64D4" w14:textId="77777777" w:rsidTr="00A95C23">
        <w:tc>
          <w:tcPr>
            <w:tcW w:w="675" w:type="dxa"/>
          </w:tcPr>
          <w:p w14:paraId="4EE5B66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5D929E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031030</w:t>
            </w:r>
          </w:p>
        </w:tc>
        <w:tc>
          <w:tcPr>
            <w:tcW w:w="6269" w:type="dxa"/>
          </w:tcPr>
          <w:p w14:paraId="5CD29B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Közterület rendjének fenntartása</w:t>
            </w:r>
          </w:p>
        </w:tc>
      </w:tr>
      <w:tr w:rsidR="00094F51" w:rsidRPr="00094F51" w14:paraId="541D1F55" w14:textId="77777777" w:rsidTr="00A95C23">
        <w:tc>
          <w:tcPr>
            <w:tcW w:w="675" w:type="dxa"/>
          </w:tcPr>
          <w:p w14:paraId="7BEBE04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2307AD4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072111</w:t>
            </w:r>
          </w:p>
        </w:tc>
        <w:tc>
          <w:tcPr>
            <w:tcW w:w="6269" w:type="dxa"/>
          </w:tcPr>
          <w:p w14:paraId="7890551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Háziorvosi alapellátás</w:t>
            </w:r>
          </w:p>
        </w:tc>
      </w:tr>
      <w:tr w:rsidR="00094F51" w:rsidRPr="00094F51" w14:paraId="34F80F7A" w14:textId="77777777" w:rsidTr="00A95C23">
        <w:tc>
          <w:tcPr>
            <w:tcW w:w="675" w:type="dxa"/>
          </w:tcPr>
          <w:p w14:paraId="7C47E0E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6C8C2D1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041232</w:t>
            </w:r>
          </w:p>
        </w:tc>
        <w:tc>
          <w:tcPr>
            <w:tcW w:w="6269" w:type="dxa"/>
          </w:tcPr>
          <w:p w14:paraId="58AB0BF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Start-munka program – Téli közfoglalkoztatás</w:t>
            </w:r>
          </w:p>
        </w:tc>
      </w:tr>
      <w:tr w:rsidR="00094F51" w:rsidRPr="00094F51" w14:paraId="4953074D" w14:textId="77777777" w:rsidTr="00A95C23">
        <w:tc>
          <w:tcPr>
            <w:tcW w:w="675" w:type="dxa"/>
          </w:tcPr>
          <w:p w14:paraId="2B768C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7E0BC5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041233</w:t>
            </w:r>
          </w:p>
        </w:tc>
        <w:tc>
          <w:tcPr>
            <w:tcW w:w="6269" w:type="dxa"/>
          </w:tcPr>
          <w:p w14:paraId="24AAD8F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Hosszabb időtartamú közfoglalkoztatás</w:t>
            </w:r>
          </w:p>
        </w:tc>
      </w:tr>
      <w:tr w:rsidR="00094F51" w:rsidRPr="00094F51" w14:paraId="32857027" w14:textId="77777777" w:rsidTr="00A95C23">
        <w:tc>
          <w:tcPr>
            <w:tcW w:w="675" w:type="dxa"/>
          </w:tcPr>
          <w:p w14:paraId="114BE0F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2701AB2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042130</w:t>
            </w:r>
          </w:p>
        </w:tc>
        <w:tc>
          <w:tcPr>
            <w:tcW w:w="6269" w:type="dxa"/>
          </w:tcPr>
          <w:p w14:paraId="0610186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Növénytermesztés, állattenyésztés és kapcsolódó szolgáltatások</w:t>
            </w:r>
          </w:p>
        </w:tc>
      </w:tr>
      <w:tr w:rsidR="00094F51" w:rsidRPr="00094F51" w14:paraId="2D88FDB2" w14:textId="77777777" w:rsidTr="00A95C23">
        <w:tc>
          <w:tcPr>
            <w:tcW w:w="675" w:type="dxa"/>
          </w:tcPr>
          <w:p w14:paraId="442C533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738271D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045160</w:t>
            </w:r>
          </w:p>
        </w:tc>
        <w:tc>
          <w:tcPr>
            <w:tcW w:w="6269" w:type="dxa"/>
          </w:tcPr>
          <w:p w14:paraId="6E577DF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Közutak, hidak, alagutak üzemeltetése, fenntartása</w:t>
            </w:r>
          </w:p>
        </w:tc>
      </w:tr>
      <w:tr w:rsidR="00094F51" w:rsidRPr="00094F51" w14:paraId="3714D3BD" w14:textId="77777777" w:rsidTr="00A95C23">
        <w:tc>
          <w:tcPr>
            <w:tcW w:w="675" w:type="dxa"/>
          </w:tcPr>
          <w:p w14:paraId="7B7964B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7B198C2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061040</w:t>
            </w:r>
          </w:p>
        </w:tc>
        <w:tc>
          <w:tcPr>
            <w:tcW w:w="6269" w:type="dxa"/>
          </w:tcPr>
          <w:p w14:paraId="1E22C60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Telepszerű lakókörnyezetek felszámolását célzó programok</w:t>
            </w:r>
          </w:p>
        </w:tc>
      </w:tr>
      <w:tr w:rsidR="00094F51" w:rsidRPr="00094F51" w14:paraId="3C6B3A3E" w14:textId="77777777" w:rsidTr="00A95C23">
        <w:tc>
          <w:tcPr>
            <w:tcW w:w="675" w:type="dxa"/>
          </w:tcPr>
          <w:p w14:paraId="350BCC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20B2533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064010</w:t>
            </w:r>
          </w:p>
        </w:tc>
        <w:tc>
          <w:tcPr>
            <w:tcW w:w="6269" w:type="dxa"/>
          </w:tcPr>
          <w:p w14:paraId="742EA48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Közvilágítás</w:t>
            </w:r>
          </w:p>
        </w:tc>
      </w:tr>
      <w:tr w:rsidR="00094F51" w:rsidRPr="00094F51" w14:paraId="58CD4500" w14:textId="77777777" w:rsidTr="00A95C23">
        <w:tc>
          <w:tcPr>
            <w:tcW w:w="675" w:type="dxa"/>
          </w:tcPr>
          <w:p w14:paraId="78A63CF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1C7D541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066010</w:t>
            </w:r>
          </w:p>
        </w:tc>
        <w:tc>
          <w:tcPr>
            <w:tcW w:w="6269" w:type="dxa"/>
          </w:tcPr>
          <w:p w14:paraId="0F0F4B6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Zöldterület-kezelés</w:t>
            </w:r>
          </w:p>
        </w:tc>
      </w:tr>
      <w:tr w:rsidR="00094F51" w:rsidRPr="00094F51" w14:paraId="7C094D14" w14:textId="77777777" w:rsidTr="00A95C23">
        <w:tc>
          <w:tcPr>
            <w:tcW w:w="675" w:type="dxa"/>
          </w:tcPr>
          <w:p w14:paraId="55DCF7E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12.</w:t>
            </w:r>
          </w:p>
        </w:tc>
        <w:tc>
          <w:tcPr>
            <w:tcW w:w="2268" w:type="dxa"/>
          </w:tcPr>
          <w:p w14:paraId="191E35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066020</w:t>
            </w:r>
          </w:p>
        </w:tc>
        <w:tc>
          <w:tcPr>
            <w:tcW w:w="6269" w:type="dxa"/>
          </w:tcPr>
          <w:p w14:paraId="36EEA3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Város-, községgazdálkodási egyéb szolgáltatások</w:t>
            </w:r>
          </w:p>
        </w:tc>
      </w:tr>
      <w:tr w:rsidR="00094F51" w:rsidRPr="00094F51" w14:paraId="5EF5BC8E" w14:textId="77777777" w:rsidTr="00A95C23">
        <w:tc>
          <w:tcPr>
            <w:tcW w:w="675" w:type="dxa"/>
          </w:tcPr>
          <w:p w14:paraId="0BDEEB6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13.</w:t>
            </w:r>
          </w:p>
        </w:tc>
        <w:tc>
          <w:tcPr>
            <w:tcW w:w="2268" w:type="dxa"/>
          </w:tcPr>
          <w:p w14:paraId="01FABBD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074031</w:t>
            </w:r>
          </w:p>
        </w:tc>
        <w:tc>
          <w:tcPr>
            <w:tcW w:w="6269" w:type="dxa"/>
          </w:tcPr>
          <w:p w14:paraId="0B0521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Család és nővédelmi egészségügyi gondozás</w:t>
            </w:r>
          </w:p>
        </w:tc>
      </w:tr>
      <w:tr w:rsidR="00094F51" w:rsidRPr="00094F51" w14:paraId="07150B4E" w14:textId="77777777" w:rsidTr="00A95C23">
        <w:tc>
          <w:tcPr>
            <w:tcW w:w="675" w:type="dxa"/>
          </w:tcPr>
          <w:p w14:paraId="144F75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14.</w:t>
            </w:r>
          </w:p>
        </w:tc>
        <w:tc>
          <w:tcPr>
            <w:tcW w:w="2268" w:type="dxa"/>
          </w:tcPr>
          <w:p w14:paraId="4761960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082061</w:t>
            </w:r>
          </w:p>
        </w:tc>
        <w:tc>
          <w:tcPr>
            <w:tcW w:w="6269" w:type="dxa"/>
          </w:tcPr>
          <w:p w14:paraId="05C58F3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Múzeumi gyűjteményi tevékenység</w:t>
            </w:r>
          </w:p>
        </w:tc>
      </w:tr>
      <w:tr w:rsidR="00094F51" w:rsidRPr="00094F51" w14:paraId="0BEB5A38" w14:textId="77777777" w:rsidTr="00A95C23">
        <w:tc>
          <w:tcPr>
            <w:tcW w:w="675" w:type="dxa"/>
          </w:tcPr>
          <w:p w14:paraId="4D5F51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15.</w:t>
            </w:r>
          </w:p>
        </w:tc>
        <w:tc>
          <w:tcPr>
            <w:tcW w:w="2268" w:type="dxa"/>
          </w:tcPr>
          <w:p w14:paraId="5CBDF57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082063</w:t>
            </w:r>
          </w:p>
        </w:tc>
        <w:tc>
          <w:tcPr>
            <w:tcW w:w="6269" w:type="dxa"/>
          </w:tcPr>
          <w:p w14:paraId="7E7FE7C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Múzeumi kiállítási tevékenység</w:t>
            </w:r>
          </w:p>
        </w:tc>
      </w:tr>
      <w:tr w:rsidR="00094F51" w:rsidRPr="00094F51" w14:paraId="448608DE" w14:textId="77777777" w:rsidTr="00A95C23">
        <w:tc>
          <w:tcPr>
            <w:tcW w:w="675" w:type="dxa"/>
          </w:tcPr>
          <w:p w14:paraId="5EF0CE5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16.</w:t>
            </w:r>
          </w:p>
        </w:tc>
        <w:tc>
          <w:tcPr>
            <w:tcW w:w="2268" w:type="dxa"/>
          </w:tcPr>
          <w:p w14:paraId="5727C7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082070</w:t>
            </w:r>
          </w:p>
        </w:tc>
        <w:tc>
          <w:tcPr>
            <w:tcW w:w="6269" w:type="dxa"/>
          </w:tcPr>
          <w:p w14:paraId="2C11DE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Történelmi hely, építmény, egyéb látványosság működtetése és megóvása</w:t>
            </w:r>
          </w:p>
        </w:tc>
      </w:tr>
      <w:tr w:rsidR="00094F51" w:rsidRPr="00094F51" w14:paraId="14A51106" w14:textId="77777777" w:rsidTr="00A95C23">
        <w:tc>
          <w:tcPr>
            <w:tcW w:w="675" w:type="dxa"/>
          </w:tcPr>
          <w:p w14:paraId="650F0B4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17.</w:t>
            </w:r>
          </w:p>
        </w:tc>
        <w:tc>
          <w:tcPr>
            <w:tcW w:w="2268" w:type="dxa"/>
          </w:tcPr>
          <w:p w14:paraId="0D30B2C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086090</w:t>
            </w:r>
          </w:p>
        </w:tc>
        <w:tc>
          <w:tcPr>
            <w:tcW w:w="6269" w:type="dxa"/>
          </w:tcPr>
          <w:p w14:paraId="2048670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Mindenféle egyéb szabadidős szolgáltatás</w:t>
            </w:r>
          </w:p>
        </w:tc>
      </w:tr>
      <w:tr w:rsidR="00094F51" w:rsidRPr="00094F51" w14:paraId="4E9783BD" w14:textId="77777777" w:rsidTr="00A95C23">
        <w:tc>
          <w:tcPr>
            <w:tcW w:w="675" w:type="dxa"/>
          </w:tcPr>
          <w:p w14:paraId="1B8ABD5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18.</w:t>
            </w:r>
          </w:p>
        </w:tc>
        <w:tc>
          <w:tcPr>
            <w:tcW w:w="2268" w:type="dxa"/>
          </w:tcPr>
          <w:p w14:paraId="348F7CB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095020</w:t>
            </w:r>
          </w:p>
        </w:tc>
        <w:tc>
          <w:tcPr>
            <w:tcW w:w="6269" w:type="dxa"/>
          </w:tcPr>
          <w:p w14:paraId="7FB1445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Iskolarendszeren kívüli egyéb oktatás, képzés</w:t>
            </w:r>
          </w:p>
        </w:tc>
      </w:tr>
      <w:tr w:rsidR="00094F51" w:rsidRPr="00094F51" w14:paraId="50088EB9" w14:textId="77777777" w:rsidTr="00A95C23">
        <w:tc>
          <w:tcPr>
            <w:tcW w:w="675" w:type="dxa"/>
          </w:tcPr>
          <w:p w14:paraId="25A5C41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19.</w:t>
            </w:r>
          </w:p>
        </w:tc>
        <w:tc>
          <w:tcPr>
            <w:tcW w:w="2268" w:type="dxa"/>
          </w:tcPr>
          <w:p w14:paraId="6360D62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104037</w:t>
            </w:r>
          </w:p>
        </w:tc>
        <w:tc>
          <w:tcPr>
            <w:tcW w:w="6269" w:type="dxa"/>
          </w:tcPr>
          <w:p w14:paraId="1503DB8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Intézményen kívüli gyermekétkeztetés</w:t>
            </w:r>
          </w:p>
        </w:tc>
      </w:tr>
      <w:tr w:rsidR="00094F51" w:rsidRPr="00094F51" w14:paraId="3060DE09" w14:textId="77777777" w:rsidTr="00A95C23">
        <w:tc>
          <w:tcPr>
            <w:tcW w:w="675" w:type="dxa"/>
          </w:tcPr>
          <w:p w14:paraId="7358252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20.</w:t>
            </w:r>
          </w:p>
        </w:tc>
        <w:tc>
          <w:tcPr>
            <w:tcW w:w="2268" w:type="dxa"/>
          </w:tcPr>
          <w:p w14:paraId="179609C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104060</w:t>
            </w:r>
          </w:p>
        </w:tc>
        <w:tc>
          <w:tcPr>
            <w:tcW w:w="6269" w:type="dxa"/>
          </w:tcPr>
          <w:p w14:paraId="7201212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A gyermekek, fiatalok és családok életminőségét javító programok</w:t>
            </w:r>
          </w:p>
        </w:tc>
      </w:tr>
      <w:tr w:rsidR="00094F51" w:rsidRPr="00094F51" w14:paraId="4F0C459B" w14:textId="77777777" w:rsidTr="00A95C23">
        <w:tc>
          <w:tcPr>
            <w:tcW w:w="675" w:type="dxa"/>
          </w:tcPr>
          <w:p w14:paraId="0F32BA3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21.</w:t>
            </w:r>
          </w:p>
        </w:tc>
        <w:tc>
          <w:tcPr>
            <w:tcW w:w="2268" w:type="dxa"/>
          </w:tcPr>
          <w:p w14:paraId="281F8E2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106010</w:t>
            </w:r>
          </w:p>
        </w:tc>
        <w:tc>
          <w:tcPr>
            <w:tcW w:w="6269" w:type="dxa"/>
          </w:tcPr>
          <w:p w14:paraId="5D9C44E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Lakóingatlan szociális célú bérbeadása, üzemeltetése</w:t>
            </w:r>
          </w:p>
        </w:tc>
      </w:tr>
      <w:tr w:rsidR="00094F51" w:rsidRPr="00094F51" w14:paraId="06E15476" w14:textId="77777777" w:rsidTr="00A95C23">
        <w:tc>
          <w:tcPr>
            <w:tcW w:w="675" w:type="dxa"/>
          </w:tcPr>
          <w:p w14:paraId="24D736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22.</w:t>
            </w:r>
          </w:p>
        </w:tc>
        <w:tc>
          <w:tcPr>
            <w:tcW w:w="2268" w:type="dxa"/>
          </w:tcPr>
          <w:p w14:paraId="6F53D67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106020</w:t>
            </w:r>
          </w:p>
        </w:tc>
        <w:tc>
          <w:tcPr>
            <w:tcW w:w="6269" w:type="dxa"/>
          </w:tcPr>
          <w:p w14:paraId="7E57BC5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Lakásfenntartással, lakhatással összefüggő ellátások</w:t>
            </w:r>
          </w:p>
        </w:tc>
      </w:tr>
      <w:tr w:rsidR="00094F51" w:rsidRPr="00094F51" w14:paraId="7D2ED140" w14:textId="77777777" w:rsidTr="00A95C23">
        <w:tc>
          <w:tcPr>
            <w:tcW w:w="675" w:type="dxa"/>
          </w:tcPr>
          <w:p w14:paraId="0D71FA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23.</w:t>
            </w:r>
          </w:p>
        </w:tc>
        <w:tc>
          <w:tcPr>
            <w:tcW w:w="2268" w:type="dxa"/>
          </w:tcPr>
          <w:p w14:paraId="689B2D3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107055</w:t>
            </w:r>
          </w:p>
        </w:tc>
        <w:tc>
          <w:tcPr>
            <w:tcW w:w="6269" w:type="dxa"/>
          </w:tcPr>
          <w:p w14:paraId="242366E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Falugondnoki, tanyagondnoki szolgáltatás</w:t>
            </w:r>
          </w:p>
        </w:tc>
      </w:tr>
      <w:tr w:rsidR="00094F51" w:rsidRPr="00094F51" w14:paraId="4AED520F" w14:textId="77777777" w:rsidTr="00A95C23">
        <w:tc>
          <w:tcPr>
            <w:tcW w:w="675" w:type="dxa"/>
          </w:tcPr>
          <w:p w14:paraId="081E8CB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24.</w:t>
            </w:r>
          </w:p>
        </w:tc>
        <w:tc>
          <w:tcPr>
            <w:tcW w:w="2268" w:type="dxa"/>
          </w:tcPr>
          <w:p w14:paraId="170859A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107080</w:t>
            </w:r>
          </w:p>
        </w:tc>
        <w:tc>
          <w:tcPr>
            <w:tcW w:w="6269" w:type="dxa"/>
          </w:tcPr>
          <w:p w14:paraId="36648FC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Esélyegyenlőség elősegítését célzó tevékenységek és programok</w:t>
            </w:r>
          </w:p>
        </w:tc>
      </w:tr>
      <w:tr w:rsidR="00094F51" w:rsidRPr="00094F51" w14:paraId="7921E49D" w14:textId="77777777" w:rsidTr="00A95C23">
        <w:tc>
          <w:tcPr>
            <w:tcW w:w="675" w:type="dxa"/>
          </w:tcPr>
          <w:p w14:paraId="0D71F83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25. </w:t>
            </w:r>
          </w:p>
        </w:tc>
        <w:tc>
          <w:tcPr>
            <w:tcW w:w="2268" w:type="dxa"/>
          </w:tcPr>
          <w:p w14:paraId="684B5B7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018010</w:t>
            </w:r>
          </w:p>
        </w:tc>
        <w:tc>
          <w:tcPr>
            <w:tcW w:w="6269" w:type="dxa"/>
          </w:tcPr>
          <w:p w14:paraId="2E010B7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Önkormányzatok elszámolásai a központi költségvetéssel</w:t>
            </w:r>
          </w:p>
        </w:tc>
      </w:tr>
      <w:tr w:rsidR="00094F51" w:rsidRPr="00094F51" w14:paraId="430DF1CE" w14:textId="77777777" w:rsidTr="00A95C23">
        <w:tc>
          <w:tcPr>
            <w:tcW w:w="675" w:type="dxa"/>
          </w:tcPr>
          <w:p w14:paraId="244C5C1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26.</w:t>
            </w:r>
          </w:p>
        </w:tc>
        <w:tc>
          <w:tcPr>
            <w:tcW w:w="2268" w:type="dxa"/>
          </w:tcPr>
          <w:p w14:paraId="2074A39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018030</w:t>
            </w:r>
          </w:p>
        </w:tc>
        <w:tc>
          <w:tcPr>
            <w:tcW w:w="6269" w:type="dxa"/>
          </w:tcPr>
          <w:p w14:paraId="35B3854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Támogatási célú finanszírozási műveletek</w:t>
            </w:r>
          </w:p>
        </w:tc>
      </w:tr>
      <w:tr w:rsidR="00094F51" w:rsidRPr="00094F51" w14:paraId="77B16ADF" w14:textId="77777777" w:rsidTr="00A95C23">
        <w:tc>
          <w:tcPr>
            <w:tcW w:w="675" w:type="dxa"/>
          </w:tcPr>
          <w:p w14:paraId="090237F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27.</w:t>
            </w:r>
          </w:p>
        </w:tc>
        <w:tc>
          <w:tcPr>
            <w:tcW w:w="2268" w:type="dxa"/>
          </w:tcPr>
          <w:p w14:paraId="3529C73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107060</w:t>
            </w:r>
          </w:p>
        </w:tc>
        <w:tc>
          <w:tcPr>
            <w:tcW w:w="6269" w:type="dxa"/>
          </w:tcPr>
          <w:p w14:paraId="1ECB48B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Egyéb szociális, pénzbeni ellátások, támogatások</w:t>
            </w:r>
          </w:p>
        </w:tc>
      </w:tr>
      <w:tr w:rsidR="00094F51" w:rsidRPr="00094F51" w14:paraId="2DEE8A8B" w14:textId="77777777" w:rsidTr="00A95C23">
        <w:tc>
          <w:tcPr>
            <w:tcW w:w="675" w:type="dxa"/>
          </w:tcPr>
          <w:p w14:paraId="6C5DD76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28.</w:t>
            </w:r>
          </w:p>
        </w:tc>
        <w:tc>
          <w:tcPr>
            <w:tcW w:w="2268" w:type="dxa"/>
          </w:tcPr>
          <w:p w14:paraId="671DAE4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900020</w:t>
            </w:r>
          </w:p>
        </w:tc>
        <w:tc>
          <w:tcPr>
            <w:tcW w:w="6269" w:type="dxa"/>
          </w:tcPr>
          <w:p w14:paraId="78B409F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Önkormányzati funkcióra nem sorolható bevételek</w:t>
            </w:r>
          </w:p>
        </w:tc>
      </w:tr>
      <w:tr w:rsidR="00094F51" w:rsidRPr="00094F51" w14:paraId="2085EE9C" w14:textId="77777777" w:rsidTr="00A95C23">
        <w:tc>
          <w:tcPr>
            <w:tcW w:w="675" w:type="dxa"/>
          </w:tcPr>
          <w:p w14:paraId="3345B34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lastRenderedPageBreak/>
              <w:t>29.</w:t>
            </w:r>
          </w:p>
        </w:tc>
        <w:tc>
          <w:tcPr>
            <w:tcW w:w="2268" w:type="dxa"/>
          </w:tcPr>
          <w:p w14:paraId="13FAF71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047320</w:t>
            </w:r>
          </w:p>
        </w:tc>
        <w:tc>
          <w:tcPr>
            <w:tcW w:w="6269" w:type="dxa"/>
          </w:tcPr>
          <w:p w14:paraId="1DE620D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Turizmusfejlesztési támogatások és tevékenységek</w:t>
            </w:r>
          </w:p>
        </w:tc>
      </w:tr>
      <w:tr w:rsidR="00094F51" w:rsidRPr="00094F51" w14:paraId="4732B84C" w14:textId="77777777" w:rsidTr="00A95C23">
        <w:tc>
          <w:tcPr>
            <w:tcW w:w="675" w:type="dxa"/>
          </w:tcPr>
          <w:p w14:paraId="4D1F93B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30.</w:t>
            </w:r>
          </w:p>
        </w:tc>
        <w:tc>
          <w:tcPr>
            <w:tcW w:w="2268" w:type="dxa"/>
          </w:tcPr>
          <w:p w14:paraId="4F7394E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056010</w:t>
            </w:r>
          </w:p>
        </w:tc>
        <w:tc>
          <w:tcPr>
            <w:tcW w:w="6269" w:type="dxa"/>
          </w:tcPr>
          <w:p w14:paraId="202504B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Komplex környezetvédelmi programok támogatása</w:t>
            </w:r>
          </w:p>
        </w:tc>
      </w:tr>
      <w:tr w:rsidR="00094F51" w:rsidRPr="00094F51" w14:paraId="1A04726D" w14:textId="77777777" w:rsidTr="00A95C23">
        <w:tc>
          <w:tcPr>
            <w:tcW w:w="675" w:type="dxa"/>
          </w:tcPr>
          <w:p w14:paraId="7FD510F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31. </w:t>
            </w:r>
          </w:p>
        </w:tc>
        <w:tc>
          <w:tcPr>
            <w:tcW w:w="2268" w:type="dxa"/>
          </w:tcPr>
          <w:p w14:paraId="2BF8363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062020</w:t>
            </w:r>
          </w:p>
        </w:tc>
        <w:tc>
          <w:tcPr>
            <w:tcW w:w="6269" w:type="dxa"/>
          </w:tcPr>
          <w:p w14:paraId="6C4479E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Településfejlesztési projektek és támogatások</w:t>
            </w:r>
          </w:p>
        </w:tc>
      </w:tr>
      <w:tr w:rsidR="00094F51" w:rsidRPr="00094F51" w14:paraId="3C420BAC" w14:textId="77777777" w:rsidTr="00A95C23">
        <w:tc>
          <w:tcPr>
            <w:tcW w:w="675" w:type="dxa"/>
          </w:tcPr>
          <w:p w14:paraId="37A6706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32.</w:t>
            </w:r>
          </w:p>
        </w:tc>
        <w:tc>
          <w:tcPr>
            <w:tcW w:w="2268" w:type="dxa"/>
          </w:tcPr>
          <w:p w14:paraId="0731F63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084070</w:t>
            </w:r>
          </w:p>
        </w:tc>
        <w:tc>
          <w:tcPr>
            <w:tcW w:w="6269" w:type="dxa"/>
          </w:tcPr>
          <w:p w14:paraId="22C009B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A fiatalok társadalmi integrációját segítő struktúra, szakmai szolgáltatások fejlesztése, működtetése</w:t>
            </w:r>
          </w:p>
        </w:tc>
      </w:tr>
      <w:tr w:rsidR="00094F51" w:rsidRPr="00094F51" w14:paraId="4E6629CF" w14:textId="77777777" w:rsidTr="00A95C23">
        <w:tc>
          <w:tcPr>
            <w:tcW w:w="675" w:type="dxa"/>
          </w:tcPr>
          <w:p w14:paraId="4CC69CE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33.</w:t>
            </w:r>
          </w:p>
        </w:tc>
        <w:tc>
          <w:tcPr>
            <w:tcW w:w="2268" w:type="dxa"/>
          </w:tcPr>
          <w:p w14:paraId="7A7F08F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082091</w:t>
            </w:r>
          </w:p>
        </w:tc>
        <w:tc>
          <w:tcPr>
            <w:tcW w:w="6269" w:type="dxa"/>
          </w:tcPr>
          <w:p w14:paraId="7687AF8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Közművelődés-közösségi és társadalmi részvétel fejlesztése</w:t>
            </w:r>
          </w:p>
        </w:tc>
      </w:tr>
      <w:tr w:rsidR="00094F51" w:rsidRPr="00094F51" w14:paraId="0DDD6640" w14:textId="77777777" w:rsidTr="00A95C23">
        <w:tc>
          <w:tcPr>
            <w:tcW w:w="675" w:type="dxa"/>
          </w:tcPr>
          <w:p w14:paraId="405EBA9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34.</w:t>
            </w:r>
          </w:p>
        </w:tc>
        <w:tc>
          <w:tcPr>
            <w:tcW w:w="2268" w:type="dxa"/>
          </w:tcPr>
          <w:p w14:paraId="0D29559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082093</w:t>
            </w:r>
          </w:p>
        </w:tc>
        <w:tc>
          <w:tcPr>
            <w:tcW w:w="6269" w:type="dxa"/>
          </w:tcPr>
          <w:p w14:paraId="05C5BC8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Közművelődés- egész életre kiterjedő tanulás, amatőr művészetek</w:t>
            </w:r>
          </w:p>
        </w:tc>
      </w:tr>
      <w:tr w:rsidR="00094F51" w:rsidRPr="00094F51" w14:paraId="0D7E476C" w14:textId="77777777" w:rsidTr="00A95C23">
        <w:tc>
          <w:tcPr>
            <w:tcW w:w="675" w:type="dxa"/>
          </w:tcPr>
          <w:p w14:paraId="01A860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35.</w:t>
            </w:r>
          </w:p>
        </w:tc>
        <w:tc>
          <w:tcPr>
            <w:tcW w:w="2268" w:type="dxa"/>
          </w:tcPr>
          <w:p w14:paraId="3385DC0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091140</w:t>
            </w:r>
          </w:p>
        </w:tc>
        <w:tc>
          <w:tcPr>
            <w:tcW w:w="6269" w:type="dxa"/>
          </w:tcPr>
          <w:p w14:paraId="3157B9C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Óvodai nevelés, ellátás, működtetés feladatai</w:t>
            </w:r>
          </w:p>
        </w:tc>
      </w:tr>
      <w:tr w:rsidR="00094F51" w:rsidRPr="00094F51" w14:paraId="78CF7406" w14:textId="77777777" w:rsidTr="00A95C23">
        <w:tc>
          <w:tcPr>
            <w:tcW w:w="675" w:type="dxa"/>
          </w:tcPr>
          <w:p w14:paraId="4086A05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36.</w:t>
            </w:r>
          </w:p>
        </w:tc>
        <w:tc>
          <w:tcPr>
            <w:tcW w:w="2268" w:type="dxa"/>
          </w:tcPr>
          <w:p w14:paraId="07C1D7E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096015</w:t>
            </w:r>
          </w:p>
        </w:tc>
        <w:tc>
          <w:tcPr>
            <w:tcW w:w="6269" w:type="dxa"/>
          </w:tcPr>
          <w:p w14:paraId="3283794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Gyermekétkeztetés köznevelési intézményben</w:t>
            </w:r>
          </w:p>
        </w:tc>
      </w:tr>
      <w:tr w:rsidR="00094F51" w:rsidRPr="00094F51" w14:paraId="7AF6631B" w14:textId="77777777" w:rsidTr="00A95C23">
        <w:tc>
          <w:tcPr>
            <w:tcW w:w="675" w:type="dxa"/>
          </w:tcPr>
          <w:p w14:paraId="49A2F9F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37.</w:t>
            </w:r>
          </w:p>
        </w:tc>
        <w:tc>
          <w:tcPr>
            <w:tcW w:w="2268" w:type="dxa"/>
          </w:tcPr>
          <w:p w14:paraId="0C5C9F9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104042</w:t>
            </w:r>
          </w:p>
        </w:tc>
        <w:tc>
          <w:tcPr>
            <w:tcW w:w="6269" w:type="dxa"/>
          </w:tcPr>
          <w:p w14:paraId="586377C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Gyermekjóléti szolgáltatások</w:t>
            </w:r>
          </w:p>
        </w:tc>
      </w:tr>
      <w:tr w:rsidR="00094F51" w:rsidRPr="00094F51" w14:paraId="611B5749" w14:textId="77777777" w:rsidTr="00A95C23">
        <w:tc>
          <w:tcPr>
            <w:tcW w:w="675" w:type="dxa"/>
          </w:tcPr>
          <w:p w14:paraId="5944F8E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38.</w:t>
            </w:r>
          </w:p>
        </w:tc>
        <w:tc>
          <w:tcPr>
            <w:tcW w:w="2268" w:type="dxa"/>
          </w:tcPr>
          <w:p w14:paraId="460D4D3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104043</w:t>
            </w:r>
          </w:p>
        </w:tc>
        <w:tc>
          <w:tcPr>
            <w:tcW w:w="6269" w:type="dxa"/>
          </w:tcPr>
          <w:p w14:paraId="075849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Család és gyermekjóléti központ</w:t>
            </w:r>
          </w:p>
        </w:tc>
      </w:tr>
      <w:tr w:rsidR="00094F51" w:rsidRPr="00094F51" w14:paraId="5FC608E7" w14:textId="77777777" w:rsidTr="00A95C23">
        <w:tc>
          <w:tcPr>
            <w:tcW w:w="675" w:type="dxa"/>
          </w:tcPr>
          <w:p w14:paraId="70F0665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39.</w:t>
            </w:r>
          </w:p>
        </w:tc>
        <w:tc>
          <w:tcPr>
            <w:tcW w:w="2268" w:type="dxa"/>
          </w:tcPr>
          <w:p w14:paraId="5192AA69" w14:textId="77777777" w:rsidR="00094F51" w:rsidRPr="00094F51" w:rsidRDefault="00094F51" w:rsidP="00094F51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94F51">
              <w:rPr>
                <w:rFonts w:eastAsia="Times New Roman" w:cs="Times New Roman"/>
                <w:kern w:val="0"/>
                <w:lang w:eastAsia="en-US" w:bidi="ar-SA"/>
              </w:rPr>
              <w:t>049010</w:t>
            </w:r>
          </w:p>
        </w:tc>
        <w:tc>
          <w:tcPr>
            <w:tcW w:w="6269" w:type="dxa"/>
          </w:tcPr>
          <w:p w14:paraId="02A06EC4" w14:textId="77777777" w:rsidR="00094F51" w:rsidRPr="00094F51" w:rsidRDefault="00094F51" w:rsidP="00094F51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94F51">
              <w:rPr>
                <w:rFonts w:eastAsia="Times New Roman" w:cs="Times New Roman"/>
                <w:kern w:val="0"/>
                <w:lang w:eastAsia="en-US" w:bidi="ar-SA"/>
              </w:rPr>
              <w:t xml:space="preserve">Máshova nem sorolható gazdasági ügyek </w:t>
            </w:r>
          </w:p>
        </w:tc>
      </w:tr>
      <w:tr w:rsidR="00094F51" w:rsidRPr="00094F51" w14:paraId="0D92E94C" w14:textId="77777777" w:rsidTr="00A95C23">
        <w:tc>
          <w:tcPr>
            <w:tcW w:w="675" w:type="dxa"/>
          </w:tcPr>
          <w:p w14:paraId="4B506C7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40.</w:t>
            </w:r>
          </w:p>
        </w:tc>
        <w:tc>
          <w:tcPr>
            <w:tcW w:w="2268" w:type="dxa"/>
          </w:tcPr>
          <w:p w14:paraId="675F282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091110</w:t>
            </w:r>
          </w:p>
        </w:tc>
        <w:tc>
          <w:tcPr>
            <w:tcW w:w="6269" w:type="dxa"/>
          </w:tcPr>
          <w:p w14:paraId="4894BFE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Óvodai nevelés, ellátás szakmai feladatai</w:t>
            </w:r>
          </w:p>
        </w:tc>
      </w:tr>
      <w:tr w:rsidR="00094F51" w:rsidRPr="00094F51" w14:paraId="3A602AD1" w14:textId="77777777" w:rsidTr="00A95C23">
        <w:tc>
          <w:tcPr>
            <w:tcW w:w="675" w:type="dxa"/>
          </w:tcPr>
          <w:p w14:paraId="580CBD0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41.</w:t>
            </w:r>
          </w:p>
        </w:tc>
        <w:tc>
          <w:tcPr>
            <w:tcW w:w="2268" w:type="dxa"/>
          </w:tcPr>
          <w:p w14:paraId="7BBDC7F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104031</w:t>
            </w:r>
          </w:p>
        </w:tc>
        <w:tc>
          <w:tcPr>
            <w:tcW w:w="6269" w:type="dxa"/>
          </w:tcPr>
          <w:p w14:paraId="3AADD8B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Gyermekek bölcsődei ellátása</w:t>
            </w:r>
          </w:p>
        </w:tc>
      </w:tr>
      <w:tr w:rsidR="00094F51" w:rsidRPr="00094F51" w14:paraId="6F13DBF2" w14:textId="77777777" w:rsidTr="00A95C23">
        <w:tc>
          <w:tcPr>
            <w:tcW w:w="675" w:type="dxa"/>
          </w:tcPr>
          <w:p w14:paraId="165766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42.</w:t>
            </w:r>
          </w:p>
        </w:tc>
        <w:tc>
          <w:tcPr>
            <w:tcW w:w="2268" w:type="dxa"/>
          </w:tcPr>
          <w:p w14:paraId="31F876F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104035</w:t>
            </w:r>
          </w:p>
        </w:tc>
        <w:tc>
          <w:tcPr>
            <w:tcW w:w="6269" w:type="dxa"/>
          </w:tcPr>
          <w:p w14:paraId="23F7A8C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Gyermekétkeztetés bölcsődében</w:t>
            </w:r>
          </w:p>
        </w:tc>
      </w:tr>
      <w:tr w:rsidR="00094F51" w:rsidRPr="00094F51" w14:paraId="2F594508" w14:textId="77777777" w:rsidTr="00A95C23">
        <w:tc>
          <w:tcPr>
            <w:tcW w:w="675" w:type="dxa"/>
          </w:tcPr>
          <w:p w14:paraId="67E9CF7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43. </w:t>
            </w:r>
          </w:p>
        </w:tc>
        <w:tc>
          <w:tcPr>
            <w:tcW w:w="2268" w:type="dxa"/>
          </w:tcPr>
          <w:p w14:paraId="0FC81E0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041140</w:t>
            </w:r>
          </w:p>
        </w:tc>
        <w:tc>
          <w:tcPr>
            <w:tcW w:w="6269" w:type="dxa"/>
          </w:tcPr>
          <w:p w14:paraId="0B35F0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Területfejlesztés igazgatása</w:t>
            </w:r>
          </w:p>
        </w:tc>
      </w:tr>
      <w:tr w:rsidR="00094F51" w:rsidRPr="00094F51" w14:paraId="7D6E27F1" w14:textId="77777777" w:rsidTr="00A95C23">
        <w:tc>
          <w:tcPr>
            <w:tcW w:w="675" w:type="dxa"/>
          </w:tcPr>
          <w:p w14:paraId="0EBA238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44.</w:t>
            </w:r>
          </w:p>
        </w:tc>
        <w:tc>
          <w:tcPr>
            <w:tcW w:w="2268" w:type="dxa"/>
          </w:tcPr>
          <w:p w14:paraId="15F1501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102031</w:t>
            </w:r>
          </w:p>
        </w:tc>
        <w:tc>
          <w:tcPr>
            <w:tcW w:w="6269" w:type="dxa"/>
          </w:tcPr>
          <w:p w14:paraId="659AC46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Idősek nappali ellátása</w:t>
            </w:r>
          </w:p>
        </w:tc>
      </w:tr>
      <w:tr w:rsidR="00094F51" w:rsidRPr="00094F51" w14:paraId="08999228" w14:textId="77777777" w:rsidTr="00A95C23">
        <w:tc>
          <w:tcPr>
            <w:tcW w:w="675" w:type="dxa"/>
          </w:tcPr>
          <w:p w14:paraId="05FF380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45. </w:t>
            </w:r>
          </w:p>
        </w:tc>
        <w:tc>
          <w:tcPr>
            <w:tcW w:w="2268" w:type="dxa"/>
          </w:tcPr>
          <w:p w14:paraId="2B15E2A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047120</w:t>
            </w:r>
          </w:p>
        </w:tc>
        <w:tc>
          <w:tcPr>
            <w:tcW w:w="6269" w:type="dxa"/>
          </w:tcPr>
          <w:p w14:paraId="01A3EBC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Piac üzemeltetése</w:t>
            </w:r>
          </w:p>
        </w:tc>
      </w:tr>
      <w:tr w:rsidR="00094F51" w:rsidRPr="00094F51" w14:paraId="25659091" w14:textId="77777777" w:rsidTr="00A95C23">
        <w:tc>
          <w:tcPr>
            <w:tcW w:w="675" w:type="dxa"/>
          </w:tcPr>
          <w:p w14:paraId="0688BFF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46.</w:t>
            </w:r>
          </w:p>
        </w:tc>
        <w:tc>
          <w:tcPr>
            <w:tcW w:w="2268" w:type="dxa"/>
          </w:tcPr>
          <w:p w14:paraId="4739CF0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013350</w:t>
            </w:r>
          </w:p>
        </w:tc>
        <w:tc>
          <w:tcPr>
            <w:tcW w:w="6269" w:type="dxa"/>
          </w:tcPr>
          <w:p w14:paraId="0FC8CCC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Önkormányzati vagyonnal való gazdálkodás </w:t>
            </w:r>
          </w:p>
        </w:tc>
      </w:tr>
      <w:tr w:rsidR="00094F51" w:rsidRPr="00094F51" w14:paraId="3C0BD085" w14:textId="77777777" w:rsidTr="00A95C23">
        <w:tc>
          <w:tcPr>
            <w:tcW w:w="675" w:type="dxa"/>
          </w:tcPr>
          <w:p w14:paraId="4467D81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47. </w:t>
            </w:r>
          </w:p>
        </w:tc>
        <w:tc>
          <w:tcPr>
            <w:tcW w:w="2268" w:type="dxa"/>
          </w:tcPr>
          <w:p w14:paraId="5ED9431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eastAsiaTheme="minorHAnsi" w:cs="Times New Roman"/>
                <w:lang w:eastAsia="en-US" w:bidi="ar-SA"/>
              </w:rPr>
              <w:t>013370</w:t>
            </w:r>
          </w:p>
        </w:tc>
        <w:tc>
          <w:tcPr>
            <w:tcW w:w="6269" w:type="dxa"/>
          </w:tcPr>
          <w:p w14:paraId="4FEFC2A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Informatikai fejlesztések, szolgáltatások</w:t>
            </w:r>
          </w:p>
        </w:tc>
      </w:tr>
    </w:tbl>
    <w:p w14:paraId="2C4B5336" w14:textId="77777777" w:rsidR="00094F51" w:rsidRPr="00094F51" w:rsidRDefault="00094F51" w:rsidP="00094F51">
      <w:pPr>
        <w:rPr>
          <w:rFonts w:cs="Times New Roman"/>
        </w:rPr>
      </w:pPr>
    </w:p>
    <w:p w14:paraId="60C410BD" w14:textId="77777777" w:rsidR="00094F51" w:rsidRPr="00094F51" w:rsidRDefault="00094F51" w:rsidP="00094F51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36F58B7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F567B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598DC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5D7D5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9DA2B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778C8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9DDA1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5C50E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7CE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0ECBA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DA7D8E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8ECD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1E29C3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D8EE4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DDF427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9064AB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16C324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D4542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13. melléklet a 21/2024. (X.8.) önkormányzati rendelethez</w:t>
      </w:r>
    </w:p>
    <w:p w14:paraId="151143B6" w14:textId="77777777" w:rsidR="001608EF" w:rsidRPr="000F13A6" w:rsidRDefault="001608EF" w:rsidP="001608EF">
      <w:pPr>
        <w:jc w:val="center"/>
        <w:rPr>
          <w:rFonts w:cs="Times New Roman"/>
          <w:b/>
          <w:u w:val="single"/>
        </w:rPr>
      </w:pPr>
      <w:r w:rsidRPr="000F13A6">
        <w:rPr>
          <w:rFonts w:cs="Times New Roman"/>
          <w:b/>
          <w:u w:val="single"/>
        </w:rPr>
        <w:t>AZ ÖNKORMÁNYZAT SZAKFELADATAI</w:t>
      </w:r>
    </w:p>
    <w:p w14:paraId="525F4BF2" w14:textId="77777777" w:rsidR="001608EF" w:rsidRPr="000F13A6" w:rsidRDefault="001608EF" w:rsidP="001608EF">
      <w:pPr>
        <w:rPr>
          <w:rFonts w:cs="Times New Roman"/>
          <w:b/>
          <w:u w:val="single"/>
        </w:rPr>
      </w:pPr>
    </w:p>
    <w:p w14:paraId="2CF170E9" w14:textId="77777777" w:rsidR="001608EF" w:rsidRPr="000F13A6" w:rsidRDefault="001608EF" w:rsidP="001608EF">
      <w:pPr>
        <w:rPr>
          <w:rFonts w:cs="Times New Roman"/>
        </w:rPr>
      </w:pPr>
    </w:p>
    <w:p w14:paraId="458566FF" w14:textId="77777777" w:rsidR="001608EF" w:rsidRPr="000F13A6" w:rsidRDefault="001608EF" w:rsidP="001608EF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608EF" w:rsidRPr="000F13A6" w14:paraId="588EDD83" w14:textId="77777777" w:rsidTr="006B55DD">
        <w:tc>
          <w:tcPr>
            <w:tcW w:w="675" w:type="dxa"/>
          </w:tcPr>
          <w:p w14:paraId="29CD2200" w14:textId="77777777" w:rsidR="001608EF" w:rsidRPr="000F13A6" w:rsidRDefault="001608EF" w:rsidP="006B55DD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D9E19E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</w:t>
            </w:r>
          </w:p>
        </w:tc>
        <w:tc>
          <w:tcPr>
            <w:tcW w:w="6269" w:type="dxa"/>
          </w:tcPr>
          <w:p w14:paraId="7554FD8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Megnevezés</w:t>
            </w:r>
          </w:p>
        </w:tc>
      </w:tr>
      <w:tr w:rsidR="001608EF" w:rsidRPr="000F13A6" w14:paraId="265E22BF" w14:textId="77777777" w:rsidTr="006B55DD">
        <w:tc>
          <w:tcPr>
            <w:tcW w:w="675" w:type="dxa"/>
          </w:tcPr>
          <w:p w14:paraId="7BD4D0B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2E57EC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8892011</w:t>
            </w:r>
          </w:p>
        </w:tc>
        <w:tc>
          <w:tcPr>
            <w:tcW w:w="6269" w:type="dxa"/>
          </w:tcPr>
          <w:p w14:paraId="7E15D3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Gyermekjóléti szolgáltatás</w:t>
            </w:r>
          </w:p>
        </w:tc>
      </w:tr>
      <w:tr w:rsidR="001608EF" w:rsidRPr="000F13A6" w14:paraId="2D722A0A" w14:textId="77777777" w:rsidTr="006B55DD">
        <w:tc>
          <w:tcPr>
            <w:tcW w:w="675" w:type="dxa"/>
          </w:tcPr>
          <w:p w14:paraId="0467BAF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1A7BD3A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8899281</w:t>
            </w:r>
          </w:p>
        </w:tc>
        <w:tc>
          <w:tcPr>
            <w:tcW w:w="6269" w:type="dxa"/>
          </w:tcPr>
          <w:p w14:paraId="1B7332D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Falugondnok, falugondnoki szolgáltatás</w:t>
            </w:r>
          </w:p>
        </w:tc>
      </w:tr>
      <w:tr w:rsidR="001608EF" w:rsidRPr="000F13A6" w14:paraId="27CC8C14" w14:textId="77777777" w:rsidTr="006B55DD">
        <w:tc>
          <w:tcPr>
            <w:tcW w:w="675" w:type="dxa"/>
          </w:tcPr>
          <w:p w14:paraId="0FC3838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5A986C0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6800031</w:t>
            </w:r>
          </w:p>
        </w:tc>
        <w:tc>
          <w:tcPr>
            <w:tcW w:w="6269" w:type="dxa"/>
          </w:tcPr>
          <w:p w14:paraId="247496D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Lakóingatlan szociális célú bérbeadása</w:t>
            </w:r>
          </w:p>
        </w:tc>
      </w:tr>
      <w:tr w:rsidR="001608EF" w:rsidRPr="000F13A6" w14:paraId="4BE3DDAE" w14:textId="77777777" w:rsidTr="006B55DD">
        <w:tc>
          <w:tcPr>
            <w:tcW w:w="675" w:type="dxa"/>
          </w:tcPr>
          <w:p w14:paraId="6D26B56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010A1DF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5629181</w:t>
            </w:r>
          </w:p>
        </w:tc>
        <w:tc>
          <w:tcPr>
            <w:tcW w:w="6269" w:type="dxa"/>
          </w:tcPr>
          <w:p w14:paraId="7C2C55C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Intézményen kívüli gyermekétkeztetés</w:t>
            </w:r>
          </w:p>
        </w:tc>
      </w:tr>
      <w:tr w:rsidR="001608EF" w:rsidRPr="000F13A6" w14:paraId="5979962B" w14:textId="77777777" w:rsidTr="006B55DD">
        <w:tc>
          <w:tcPr>
            <w:tcW w:w="675" w:type="dxa"/>
          </w:tcPr>
          <w:p w14:paraId="7FBC438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7477CB1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5629132</w:t>
            </w:r>
          </w:p>
        </w:tc>
        <w:tc>
          <w:tcPr>
            <w:tcW w:w="6269" w:type="dxa"/>
          </w:tcPr>
          <w:p w14:paraId="32B80A8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Iskolai intézményi étkeztetés</w:t>
            </w:r>
          </w:p>
        </w:tc>
      </w:tr>
      <w:tr w:rsidR="001608EF" w:rsidRPr="000F13A6" w14:paraId="630192D0" w14:textId="77777777" w:rsidTr="006B55DD">
        <w:tc>
          <w:tcPr>
            <w:tcW w:w="675" w:type="dxa"/>
          </w:tcPr>
          <w:p w14:paraId="2882CC6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3CE7A07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5629131</w:t>
            </w:r>
          </w:p>
        </w:tc>
        <w:tc>
          <w:tcPr>
            <w:tcW w:w="6269" w:type="dxa"/>
          </w:tcPr>
          <w:p w14:paraId="1D04FA43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Iskolai intézményi étkeztetés</w:t>
            </w:r>
          </w:p>
        </w:tc>
      </w:tr>
      <w:tr w:rsidR="001608EF" w:rsidRPr="000F13A6" w14:paraId="19397617" w14:textId="77777777" w:rsidTr="006B55DD">
        <w:tc>
          <w:tcPr>
            <w:tcW w:w="675" w:type="dxa"/>
          </w:tcPr>
          <w:p w14:paraId="4E6A11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562B509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 xml:space="preserve">5629201 </w:t>
            </w:r>
          </w:p>
        </w:tc>
        <w:tc>
          <w:tcPr>
            <w:tcW w:w="6269" w:type="dxa"/>
          </w:tcPr>
          <w:p w14:paraId="56BFDAC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Egyéb vendéglátás</w:t>
            </w:r>
          </w:p>
        </w:tc>
      </w:tr>
      <w:tr w:rsidR="001608EF" w:rsidRPr="000F13A6" w14:paraId="208B76C8" w14:textId="77777777" w:rsidTr="006B55DD">
        <w:tc>
          <w:tcPr>
            <w:tcW w:w="675" w:type="dxa"/>
          </w:tcPr>
          <w:p w14:paraId="4C7409C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1AA6E9D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8891011</w:t>
            </w:r>
          </w:p>
        </w:tc>
        <w:tc>
          <w:tcPr>
            <w:tcW w:w="6269" w:type="dxa"/>
          </w:tcPr>
          <w:p w14:paraId="10657D7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Bölcsődei ellátás</w:t>
            </w:r>
          </w:p>
        </w:tc>
      </w:tr>
      <w:tr w:rsidR="001608EF" w:rsidRPr="000F13A6" w14:paraId="1DF995CE" w14:textId="77777777" w:rsidTr="006B55DD">
        <w:tc>
          <w:tcPr>
            <w:tcW w:w="675" w:type="dxa"/>
          </w:tcPr>
          <w:p w14:paraId="215898B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5EE892C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8891031</w:t>
            </w:r>
          </w:p>
        </w:tc>
        <w:tc>
          <w:tcPr>
            <w:tcW w:w="6269" w:type="dxa"/>
          </w:tcPr>
          <w:p w14:paraId="1B54C44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Gyermekétkeztetés bölcsődében és fogyatékosok nappali intézményében</w:t>
            </w:r>
          </w:p>
        </w:tc>
      </w:tr>
      <w:tr w:rsidR="001608EF" w:rsidRPr="000F13A6" w14:paraId="18C4B834" w14:textId="77777777" w:rsidTr="006B55DD">
        <w:tc>
          <w:tcPr>
            <w:tcW w:w="675" w:type="dxa"/>
          </w:tcPr>
          <w:p w14:paraId="0AF4CF6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6CC5C53C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9990001</w:t>
            </w:r>
          </w:p>
        </w:tc>
        <w:tc>
          <w:tcPr>
            <w:tcW w:w="6269" w:type="dxa"/>
          </w:tcPr>
          <w:p w14:paraId="7A2C83A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Szakfeladatra el nem számolt tételek</w:t>
            </w:r>
          </w:p>
        </w:tc>
      </w:tr>
      <w:tr w:rsidR="001608EF" w:rsidRPr="000F13A6" w14:paraId="329B3169" w14:textId="77777777" w:rsidTr="006B55DD">
        <w:tc>
          <w:tcPr>
            <w:tcW w:w="675" w:type="dxa"/>
          </w:tcPr>
          <w:p w14:paraId="4DDB5E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73C397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5629121</w:t>
            </w:r>
          </w:p>
        </w:tc>
        <w:tc>
          <w:tcPr>
            <w:tcW w:w="6269" w:type="dxa"/>
          </w:tcPr>
          <w:p w14:paraId="31A56EDF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Óvodai intézményi étkeztetés</w:t>
            </w:r>
          </w:p>
        </w:tc>
      </w:tr>
    </w:tbl>
    <w:p w14:paraId="06C35F2B" w14:textId="77777777" w:rsidR="001608EF" w:rsidRPr="000F13A6" w:rsidRDefault="001608EF" w:rsidP="001608EF">
      <w:pPr>
        <w:rPr>
          <w:rFonts w:cs="Times New Roman"/>
        </w:rPr>
      </w:pPr>
    </w:p>
    <w:p w14:paraId="102695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4E384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D3102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E209A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D8541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1E2B0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67CF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BD426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E8479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E0E847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FC3C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B7EB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6AD2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8BD266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B762B1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F5FA84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C25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176C0C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CE1E8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5752C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B2606D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14. melléklet a 21/2024. (X.8.)  önkormányzati rendelethez</w:t>
      </w:r>
    </w:p>
    <w:p w14:paraId="7CE15632" w14:textId="77777777" w:rsidR="001608EF" w:rsidRPr="000F13A6" w:rsidRDefault="001608EF" w:rsidP="001608EF">
      <w:pPr>
        <w:spacing w:after="240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A tisztségviselők és a Hivatal ügyfélfogadási rendje</w:t>
      </w:r>
    </w:p>
    <w:p w14:paraId="6BB4B22C" w14:textId="77777777" w:rsidR="001608EF" w:rsidRPr="000F13A6" w:rsidRDefault="001608EF" w:rsidP="001608EF">
      <w:pPr>
        <w:spacing w:after="120"/>
        <w:rPr>
          <w:rFonts w:cs="Times New Roman"/>
        </w:rPr>
      </w:pPr>
      <w:r w:rsidRPr="000F13A6">
        <w:rPr>
          <w:rFonts w:cs="Times New Roman"/>
        </w:rPr>
        <w:t>1. A tisztségviselők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1608EF" w:rsidRPr="000F13A6" w14:paraId="4780FC66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457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777F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79E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395A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C</w:t>
            </w:r>
          </w:p>
        </w:tc>
      </w:tr>
      <w:tr w:rsidR="001608EF" w:rsidRPr="000F13A6" w14:paraId="53B973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B29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328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polgármester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345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minden hónap második csütörtöki napja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E80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08.00 -11.00 óráig</w:t>
            </w:r>
          </w:p>
        </w:tc>
      </w:tr>
      <w:tr w:rsidR="001608EF" w:rsidRPr="000F13A6" w14:paraId="0857D5CB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D96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F42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4A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negyedik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F68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159444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F1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99F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aljegyző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95A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első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864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2F80DFA4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AC32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FA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osztályvezető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99B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harmadik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F09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</w:tbl>
    <w:p w14:paraId="7E105EE1" w14:textId="77777777" w:rsidR="001608EF" w:rsidRDefault="001608EF" w:rsidP="001608EF">
      <w:pPr>
        <w:rPr>
          <w:rFonts w:cs="Times New Roman"/>
          <w:b/>
          <w:bCs/>
        </w:rPr>
      </w:pPr>
    </w:p>
    <w:p w14:paraId="5514E8CE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Közigazgatási Osztály:</w:t>
      </w:r>
    </w:p>
    <w:p w14:paraId="1E340579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földszint, illetve Zrínyi tér 1. I. emelet</w:t>
      </w:r>
    </w:p>
    <w:p w14:paraId="4CC2B63E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0D3B1D7B" w14:textId="5F6E4872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>:</w:t>
      </w:r>
      <w:r>
        <w:rPr>
          <w:rStyle w:val="Lbjegyzet-hivatkozs"/>
          <w:rFonts w:cs="Times New Roman"/>
        </w:rPr>
        <w:footnoteReference w:id="23"/>
      </w:r>
      <w:r w:rsidRPr="000F13A6">
        <w:rPr>
          <w:rFonts w:cs="Times New Roman"/>
        </w:rPr>
        <w:t xml:space="preserve"> </w:t>
      </w:r>
    </w:p>
    <w:p w14:paraId="2FE6B8B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1495E2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Csütörtök: 08.00-12.00 óra, 13.00-1</w:t>
      </w:r>
      <w:r>
        <w:rPr>
          <w:rFonts w:cs="Times New Roman"/>
        </w:rPr>
        <w:t>6</w:t>
      </w:r>
      <w:r w:rsidRPr="000F13A6">
        <w:rPr>
          <w:rFonts w:cs="Times New Roman"/>
        </w:rPr>
        <w:t xml:space="preserve">.00 óra </w:t>
      </w:r>
    </w:p>
    <w:p w14:paraId="36AE1347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Péntek: 08.00-1</w:t>
      </w:r>
      <w:r>
        <w:rPr>
          <w:rFonts w:cs="Times New Roman"/>
        </w:rPr>
        <w:t>3</w:t>
      </w:r>
      <w:r w:rsidRPr="000F13A6">
        <w:rPr>
          <w:rFonts w:cs="Times New Roman"/>
        </w:rPr>
        <w:t xml:space="preserve">.00 óra </w:t>
      </w:r>
    </w:p>
    <w:p w14:paraId="5A84B306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2FD4E52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Közterület-felügyelet ügyfélfogadása</w:t>
      </w:r>
      <w:r w:rsidRPr="000F13A6">
        <w:rPr>
          <w:rFonts w:cs="Times New Roman"/>
        </w:rPr>
        <w:t>: Szigetvár, Vár u. 2. I. em.</w:t>
      </w:r>
    </w:p>
    <w:p w14:paraId="1568C45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hétfő, szerda, péntek: 08.00-12.00 óra</w:t>
      </w:r>
    </w:p>
    <w:p w14:paraId="6F403083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kedd, csütörtök: 13.00-16.00 óra</w:t>
      </w:r>
    </w:p>
    <w:p w14:paraId="0C9210AC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5A964C5B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A szőlőhegyi kultúrházba kihelyezett ügyfélszolgálat ügyfélfogadási ideje</w:t>
      </w:r>
      <w:r w:rsidRPr="000F13A6">
        <w:rPr>
          <w:rFonts w:cs="Times New Roman"/>
        </w:rPr>
        <w:t>: kedd: 13.00-15.30 óráig</w:t>
      </w:r>
    </w:p>
    <w:p w14:paraId="52FC2FE6" w14:textId="77777777" w:rsidR="001608EF" w:rsidRPr="000F13A6" w:rsidRDefault="001608EF" w:rsidP="001608EF">
      <w:pPr>
        <w:rPr>
          <w:rFonts w:cs="Times New Roman"/>
        </w:rPr>
      </w:pPr>
    </w:p>
    <w:p w14:paraId="2FC67986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Költségvetési és Pénzügyi Osztály:</w:t>
      </w:r>
    </w:p>
    <w:p w14:paraId="6C30E3E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I. emelet</w:t>
      </w:r>
    </w:p>
    <w:p w14:paraId="2AA39658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60CB72D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 xml:space="preserve">: </w:t>
      </w:r>
    </w:p>
    <w:p w14:paraId="7801061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5A5330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465E1F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1399C840" w14:textId="77777777" w:rsidR="001608EF" w:rsidRPr="000F13A6" w:rsidRDefault="001608EF" w:rsidP="001608EF">
      <w:pPr>
        <w:rPr>
          <w:rFonts w:cs="Times New Roman"/>
        </w:rPr>
      </w:pPr>
    </w:p>
    <w:p w14:paraId="0DA3EFBB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Vagyongazdálkodási és Műszaki Osztály:</w:t>
      </w:r>
    </w:p>
    <w:p w14:paraId="6530A06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1586E74A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7363C11F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4F4A7C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8D5CF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D73B61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6B1DE1A1" w14:textId="77777777" w:rsidR="001608EF" w:rsidRPr="000F13A6" w:rsidRDefault="001608EF" w:rsidP="001608EF">
      <w:pPr>
        <w:rPr>
          <w:rFonts w:cs="Times New Roman"/>
        </w:rPr>
      </w:pPr>
    </w:p>
    <w:p w14:paraId="7465C3B0" w14:textId="77777777" w:rsidR="001608EF" w:rsidRPr="000F13A6" w:rsidRDefault="001608EF" w:rsidP="001608EF">
      <w:pPr>
        <w:rPr>
          <w:rFonts w:cs="Times New Roman"/>
        </w:rPr>
      </w:pPr>
    </w:p>
    <w:p w14:paraId="7F112DD8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Titkársági Osztály:</w:t>
      </w:r>
    </w:p>
    <w:p w14:paraId="5118C1DC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3DD201A5" w14:textId="77777777" w:rsidR="001608EF" w:rsidRPr="000F13A6" w:rsidRDefault="001608EF" w:rsidP="001608EF">
      <w:pPr>
        <w:rPr>
          <w:rFonts w:cs="Times New Roman"/>
        </w:rPr>
      </w:pPr>
    </w:p>
    <w:p w14:paraId="3C95DFEC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CBC376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3BA7308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17FCB1E3" w14:textId="77777777" w:rsidR="001608EF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54410FF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F0DF03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4C529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C3AA1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F61F9B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CB4EF5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4FAA7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4C3F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B2C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81E406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B98F0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548A29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2D0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630C0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FD1DB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0DD131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311FE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3A1F1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CF6D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026429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D656F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D39B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0BC4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A7BB7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38E06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C04FF3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0E0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61A1C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C883D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15. melléklet a 21/2024. (X.8.) önkormányzati rendelethez</w:t>
      </w:r>
    </w:p>
    <w:p w14:paraId="31B82B55" w14:textId="77777777" w:rsidR="001608EF" w:rsidRDefault="001608EF" w:rsidP="001608EF">
      <w:pPr>
        <w:pStyle w:val="Listaszerbekezds"/>
        <w:ind w:left="0"/>
        <w:rPr>
          <w:rFonts w:cs="Times New Roman"/>
          <w:b/>
        </w:rPr>
      </w:pPr>
    </w:p>
    <w:p w14:paraId="01631C65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ÖNKORMÁNYZATA KÉPVISELŐ-TESTÜLETE TAGJAI</w:t>
      </w:r>
    </w:p>
    <w:p w14:paraId="5245113A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3EB2C3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608EF" w:rsidRPr="000F13A6" w14:paraId="0DC8C365" w14:textId="77777777" w:rsidTr="006B55DD">
        <w:tc>
          <w:tcPr>
            <w:tcW w:w="3070" w:type="dxa"/>
          </w:tcPr>
          <w:p w14:paraId="6AFB2F1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NÉV</w:t>
            </w:r>
          </w:p>
        </w:tc>
        <w:tc>
          <w:tcPr>
            <w:tcW w:w="3071" w:type="dxa"/>
          </w:tcPr>
          <w:p w14:paraId="414BA3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MANDÁTUM JELLEGE</w:t>
            </w:r>
          </w:p>
        </w:tc>
      </w:tr>
      <w:tr w:rsidR="001608EF" w:rsidRPr="000F13A6" w14:paraId="18CA0292" w14:textId="77777777" w:rsidTr="006B55DD">
        <w:tc>
          <w:tcPr>
            <w:tcW w:w="3070" w:type="dxa"/>
          </w:tcPr>
          <w:p w14:paraId="69FCC1C5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</w:t>
            </w:r>
          </w:p>
        </w:tc>
        <w:tc>
          <w:tcPr>
            <w:tcW w:w="3071" w:type="dxa"/>
          </w:tcPr>
          <w:p w14:paraId="20A298BB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polgármesteri</w:t>
            </w:r>
          </w:p>
        </w:tc>
      </w:tr>
      <w:tr w:rsidR="001608EF" w:rsidRPr="000F13A6" w14:paraId="6F87B915" w14:textId="77777777" w:rsidTr="006B55DD">
        <w:tc>
          <w:tcPr>
            <w:tcW w:w="3070" w:type="dxa"/>
          </w:tcPr>
          <w:p w14:paraId="18D15D3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Balaskó Tamás</w:t>
            </w:r>
          </w:p>
        </w:tc>
        <w:tc>
          <w:tcPr>
            <w:tcW w:w="3071" w:type="dxa"/>
          </w:tcPr>
          <w:p w14:paraId="32F1564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CCDCEDE" w14:textId="77777777" w:rsidTr="006B55DD">
        <w:tc>
          <w:tcPr>
            <w:tcW w:w="3070" w:type="dxa"/>
          </w:tcPr>
          <w:p w14:paraId="44D44BEC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Kupusz Mátyás</w:t>
            </w:r>
          </w:p>
        </w:tc>
        <w:tc>
          <w:tcPr>
            <w:tcW w:w="3071" w:type="dxa"/>
          </w:tcPr>
          <w:p w14:paraId="1F7168C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2F075D1" w14:textId="77777777" w:rsidTr="006B55DD">
        <w:tc>
          <w:tcPr>
            <w:tcW w:w="3070" w:type="dxa"/>
          </w:tcPr>
          <w:p w14:paraId="5E8611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Málek Andrea</w:t>
            </w:r>
          </w:p>
        </w:tc>
        <w:tc>
          <w:tcPr>
            <w:tcW w:w="3071" w:type="dxa"/>
          </w:tcPr>
          <w:p w14:paraId="5856BF2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311FA9D" w14:textId="77777777" w:rsidTr="006B55DD">
        <w:tc>
          <w:tcPr>
            <w:tcW w:w="3070" w:type="dxa"/>
          </w:tcPr>
          <w:p w14:paraId="2DE49850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Pogács Anna Rozália</w:t>
            </w:r>
          </w:p>
        </w:tc>
        <w:tc>
          <w:tcPr>
            <w:tcW w:w="3071" w:type="dxa"/>
          </w:tcPr>
          <w:p w14:paraId="35B3F02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51A7D26" w14:textId="77777777" w:rsidTr="006B55DD">
        <w:tc>
          <w:tcPr>
            <w:tcW w:w="3070" w:type="dxa"/>
          </w:tcPr>
          <w:p w14:paraId="73C8341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Szedlák Balázs</w:t>
            </w:r>
          </w:p>
        </w:tc>
        <w:tc>
          <w:tcPr>
            <w:tcW w:w="3071" w:type="dxa"/>
          </w:tcPr>
          <w:p w14:paraId="62828AF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44C5D4B" w14:textId="77777777" w:rsidTr="006B55DD">
        <w:tc>
          <w:tcPr>
            <w:tcW w:w="3070" w:type="dxa"/>
          </w:tcPr>
          <w:p w14:paraId="243FFCF6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 xml:space="preserve">Varga Zoltán </w:t>
            </w:r>
          </w:p>
        </w:tc>
        <w:tc>
          <w:tcPr>
            <w:tcW w:w="3071" w:type="dxa"/>
          </w:tcPr>
          <w:p w14:paraId="45D8414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75B7A05F" w14:textId="77777777" w:rsidTr="006B55DD">
        <w:tc>
          <w:tcPr>
            <w:tcW w:w="3070" w:type="dxa"/>
          </w:tcPr>
          <w:p w14:paraId="50A3B15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Péterné</w:t>
            </w:r>
          </w:p>
        </w:tc>
        <w:tc>
          <w:tcPr>
            <w:tcW w:w="3071" w:type="dxa"/>
          </w:tcPr>
          <w:p w14:paraId="32D6CE5D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9537BC1" w14:textId="77777777" w:rsidTr="006B55DD">
        <w:tc>
          <w:tcPr>
            <w:tcW w:w="3070" w:type="dxa"/>
          </w:tcPr>
          <w:p w14:paraId="20904D81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Viljovácz Józsefné</w:t>
            </w:r>
          </w:p>
        </w:tc>
        <w:tc>
          <w:tcPr>
            <w:tcW w:w="3071" w:type="dxa"/>
          </w:tcPr>
          <w:p w14:paraId="5AFA246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</w:tbl>
    <w:p w14:paraId="22BF6A04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2452D93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3206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F66C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776220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A0442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07A1D8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7CB72A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2FA23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2CB26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C51C0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6D0B65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FF12A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E8641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B546E8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20A59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C7D17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002E7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00277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9B9AEC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7336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5F612C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C3BB6D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8FB9517" w14:textId="57319F5A" w:rsidR="006900B0" w:rsidRDefault="006900B0" w:rsidP="006900B0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16. melléklet a 21/2024. (X. 8.) önkormányzati rendelethez</w:t>
      </w:r>
      <w:r>
        <w:rPr>
          <w:rStyle w:val="Lbjegyzet-hivatkozs"/>
          <w:i/>
          <w:iCs/>
        </w:rPr>
        <w:footnoteReference w:id="24"/>
      </w:r>
    </w:p>
    <w:p w14:paraId="56936507" w14:textId="77777777" w:rsidR="006900B0" w:rsidRDefault="006900B0" w:rsidP="006900B0">
      <w:pPr>
        <w:pStyle w:val="Szvegtrzs"/>
        <w:spacing w:line="240" w:lineRule="auto"/>
        <w:jc w:val="both"/>
      </w:pPr>
    </w:p>
    <w:p w14:paraId="6F9796EE" w14:textId="77777777" w:rsidR="006900B0" w:rsidRPr="001B0CCD" w:rsidRDefault="006900B0" w:rsidP="006900B0">
      <w:pPr>
        <w:pStyle w:val="Listaszerbekezds"/>
        <w:ind w:left="0"/>
        <w:jc w:val="center"/>
        <w:rPr>
          <w:b/>
        </w:rPr>
      </w:pPr>
      <w:r w:rsidRPr="001B0CCD">
        <w:rPr>
          <w:b/>
        </w:rPr>
        <w:t>A NEMZETISÉGI ÖNKORMÁNYZATOK TAGJAI</w:t>
      </w:r>
    </w:p>
    <w:p w14:paraId="25861D0D" w14:textId="77777777" w:rsidR="006900B0" w:rsidRPr="001B0CCD" w:rsidRDefault="006900B0" w:rsidP="006900B0">
      <w:pPr>
        <w:pStyle w:val="Listaszerbekezds"/>
        <w:ind w:left="0"/>
        <w:rPr>
          <w:b/>
        </w:rPr>
      </w:pPr>
    </w:p>
    <w:p w14:paraId="2515477A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Roma Nemzetségi Önkormányzat</w:t>
      </w:r>
    </w:p>
    <w:p w14:paraId="3C63DF4C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1415814C" w14:textId="77777777" w:rsidTr="006B55DD">
        <w:tc>
          <w:tcPr>
            <w:tcW w:w="4606" w:type="dxa"/>
          </w:tcPr>
          <w:p w14:paraId="5E7A477D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9B8C8E7" w14:textId="77777777" w:rsidTr="006B55DD">
        <w:tc>
          <w:tcPr>
            <w:tcW w:w="4606" w:type="dxa"/>
          </w:tcPr>
          <w:p w14:paraId="180DEFE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Zöld István elnök</w:t>
            </w:r>
          </w:p>
        </w:tc>
      </w:tr>
      <w:tr w:rsidR="006900B0" w:rsidRPr="001B0CCD" w14:paraId="3294A4AD" w14:textId="77777777" w:rsidTr="006B55DD">
        <w:tc>
          <w:tcPr>
            <w:tcW w:w="4606" w:type="dxa"/>
          </w:tcPr>
          <w:p w14:paraId="7100464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Nömös Dezső István elnökhelyettes</w:t>
            </w:r>
          </w:p>
        </w:tc>
      </w:tr>
      <w:tr w:rsidR="006900B0" w:rsidRPr="001B0CCD" w14:paraId="081C729D" w14:textId="77777777" w:rsidTr="006B55DD">
        <w:tc>
          <w:tcPr>
            <w:tcW w:w="4606" w:type="dxa"/>
          </w:tcPr>
          <w:p w14:paraId="0B7E520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Bandicz István képviselő</w:t>
            </w:r>
          </w:p>
        </w:tc>
      </w:tr>
      <w:tr w:rsidR="006900B0" w:rsidRPr="001B0CCD" w14:paraId="46FA2984" w14:textId="77777777" w:rsidTr="006B55DD">
        <w:tc>
          <w:tcPr>
            <w:tcW w:w="4606" w:type="dxa"/>
          </w:tcPr>
          <w:p w14:paraId="4665B5BF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Gál József képviselő</w:t>
            </w:r>
          </w:p>
        </w:tc>
      </w:tr>
      <w:tr w:rsidR="006900B0" w:rsidRPr="001B0CCD" w14:paraId="5138D8CB" w14:textId="77777777" w:rsidTr="006B55DD">
        <w:tc>
          <w:tcPr>
            <w:tcW w:w="4606" w:type="dxa"/>
          </w:tcPr>
          <w:p w14:paraId="06179196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Horváth Csaba képviselő</w:t>
            </w:r>
          </w:p>
        </w:tc>
      </w:tr>
    </w:tbl>
    <w:p w14:paraId="0CE1D185" w14:textId="77777777" w:rsidR="006900B0" w:rsidRPr="001B0CCD" w:rsidRDefault="006900B0" w:rsidP="006900B0">
      <w:pPr>
        <w:pStyle w:val="Listaszerbekezds"/>
        <w:ind w:left="0"/>
        <w:jc w:val="both"/>
      </w:pPr>
    </w:p>
    <w:p w14:paraId="4E2F92C3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Horvát Önkormányzat</w:t>
      </w:r>
    </w:p>
    <w:p w14:paraId="121E2C91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68C7384F" w14:textId="77777777" w:rsidTr="006B55DD">
        <w:tc>
          <w:tcPr>
            <w:tcW w:w="4606" w:type="dxa"/>
          </w:tcPr>
          <w:p w14:paraId="2AA07578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426614FB" w14:textId="77777777" w:rsidTr="006B55DD">
        <w:tc>
          <w:tcPr>
            <w:tcW w:w="4606" w:type="dxa"/>
          </w:tcPr>
          <w:p w14:paraId="3DC825FC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Pálné elnök</w:t>
            </w:r>
          </w:p>
        </w:tc>
      </w:tr>
      <w:tr w:rsidR="006900B0" w:rsidRPr="001B0CCD" w14:paraId="63A655FB" w14:textId="77777777" w:rsidTr="006B55DD">
        <w:tc>
          <w:tcPr>
            <w:tcW w:w="4606" w:type="dxa"/>
          </w:tcPr>
          <w:p w14:paraId="613FB241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 elnökhelyettes</w:t>
            </w:r>
          </w:p>
        </w:tc>
      </w:tr>
      <w:tr w:rsidR="006900B0" w:rsidRPr="001B0CCD" w14:paraId="7299EAFE" w14:textId="77777777" w:rsidTr="006B55DD">
        <w:tc>
          <w:tcPr>
            <w:tcW w:w="4606" w:type="dxa"/>
          </w:tcPr>
          <w:p w14:paraId="7F3D6D6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Adrienn képviselő</w:t>
            </w:r>
          </w:p>
        </w:tc>
      </w:tr>
    </w:tbl>
    <w:p w14:paraId="15D8FA80" w14:textId="77777777" w:rsidR="006900B0" w:rsidRPr="001B0CCD" w:rsidRDefault="006900B0" w:rsidP="006900B0">
      <w:pPr>
        <w:pStyle w:val="Listaszerbekezds"/>
        <w:ind w:left="0"/>
        <w:jc w:val="both"/>
      </w:pPr>
    </w:p>
    <w:p w14:paraId="400ECD74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Német Önkormányzat</w:t>
      </w:r>
    </w:p>
    <w:p w14:paraId="12ECA386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037A946D" w14:textId="77777777" w:rsidTr="006B55DD">
        <w:tc>
          <w:tcPr>
            <w:tcW w:w="4606" w:type="dxa"/>
          </w:tcPr>
          <w:p w14:paraId="1B4A10FE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CE107A3" w14:textId="77777777" w:rsidTr="006B55DD">
        <w:tc>
          <w:tcPr>
            <w:tcW w:w="4606" w:type="dxa"/>
          </w:tcPr>
          <w:p w14:paraId="109CDD43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Pamuki Istvánné elnök</w:t>
            </w:r>
          </w:p>
        </w:tc>
      </w:tr>
      <w:tr w:rsidR="006900B0" w:rsidRPr="001B0CCD" w14:paraId="5C80C0D8" w14:textId="77777777" w:rsidTr="006B55DD">
        <w:tc>
          <w:tcPr>
            <w:tcW w:w="4606" w:type="dxa"/>
          </w:tcPr>
          <w:p w14:paraId="0FEEF02E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Vásárosné Szilber Andrea elnökhelyettes</w:t>
            </w:r>
          </w:p>
        </w:tc>
      </w:tr>
      <w:tr w:rsidR="006900B0" w:rsidRPr="001B0CCD" w14:paraId="1F98A147" w14:textId="77777777" w:rsidTr="006B55DD">
        <w:tc>
          <w:tcPr>
            <w:tcW w:w="4606" w:type="dxa"/>
          </w:tcPr>
          <w:p w14:paraId="5272F7C8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Váradi Károlyné képviselő</w:t>
            </w:r>
          </w:p>
        </w:tc>
      </w:tr>
    </w:tbl>
    <w:p w14:paraId="1CB1AD0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6746E47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25B69E2A" w14:textId="77777777" w:rsidR="001608EF" w:rsidRPr="000F13A6" w:rsidRDefault="001608EF" w:rsidP="001608EF">
      <w:pPr>
        <w:pStyle w:val="Listaszerbekezds"/>
        <w:ind w:left="0"/>
        <w:jc w:val="right"/>
        <w:rPr>
          <w:rFonts w:cs="Times New Roman"/>
          <w:b/>
          <w:u w:val="single"/>
        </w:rPr>
      </w:pPr>
    </w:p>
    <w:p w14:paraId="69DE864D" w14:textId="77777777" w:rsidR="001608EF" w:rsidRDefault="001608EF" w:rsidP="001608EF">
      <w:pPr>
        <w:pStyle w:val="Szvegtrzs"/>
        <w:spacing w:after="0"/>
        <w:jc w:val="center"/>
      </w:pPr>
    </w:p>
    <w:p w14:paraId="18D31809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54DBF7F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2B86E1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865157E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8F65D24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E5FE3C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FB31260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3D4E417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93EF988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2FF7B292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C8A4E8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4537B5A" w14:textId="0D12CCAA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17. melléklet a 21/2024. (X. 8.) önkormányzati rendelethez</w:t>
      </w:r>
      <w:r>
        <w:rPr>
          <w:rStyle w:val="Lbjegyzet-hivatkozs"/>
          <w:i/>
          <w:iCs/>
        </w:rPr>
        <w:footnoteReference w:id="25"/>
      </w:r>
      <w:r w:rsidR="008568E3">
        <w:rPr>
          <w:rStyle w:val="Lbjegyzet-hivatkozs"/>
          <w:i/>
          <w:iCs/>
        </w:rPr>
        <w:footnoteReference w:id="26"/>
      </w:r>
    </w:p>
    <w:p w14:paraId="71B01006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A639857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SZIGETVÁR VÁROS ÖNKORMÁNYZAT KÉPVISELŐ-TESTÜLETE</w:t>
      </w:r>
    </w:p>
    <w:p w14:paraId="29D7F349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BIZOTTSÁGAINAK TAGJAI</w:t>
      </w:r>
    </w:p>
    <w:p w14:paraId="5C9CFB67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D658DFD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C04E82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I. </w:t>
      </w:r>
      <w:r w:rsidRPr="001E3B7D">
        <w:rPr>
          <w:b/>
        </w:rPr>
        <w:t xml:space="preserve">Gazdasági, Pénzügyi, Városfejlesztési és Turisztikai Bizottság </w:t>
      </w:r>
    </w:p>
    <w:p w14:paraId="334AA6FD" w14:textId="77777777" w:rsidR="0065653C" w:rsidRPr="001E3B7D" w:rsidRDefault="0065653C" w:rsidP="0065653C">
      <w:pPr>
        <w:pStyle w:val="Listaszerbekezds"/>
        <w:ind w:left="426"/>
        <w:jc w:val="both"/>
      </w:pPr>
    </w:p>
    <w:p w14:paraId="51F4FFB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  <w:r w:rsidRPr="001E3B7D">
        <w:rPr>
          <w:u w:val="single"/>
        </w:rPr>
        <w:t>Elnök:</w:t>
      </w:r>
      <w:r w:rsidRPr="001E3B7D">
        <w:t xml:space="preserve"> Balaskó Tamás </w:t>
      </w:r>
    </w:p>
    <w:p w14:paraId="3F020397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4B508CF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>
        <w:rPr>
          <w:u w:val="single"/>
        </w:rPr>
        <w:t xml:space="preserve"> </w:t>
      </w:r>
      <w:r>
        <w:t xml:space="preserve">Kupusz Mátyás </w:t>
      </w:r>
    </w:p>
    <w:p w14:paraId="6C3D137B" w14:textId="77777777" w:rsidR="0065653C" w:rsidRPr="001E3B7D" w:rsidRDefault="0065653C" w:rsidP="0065653C">
      <w:pPr>
        <w:pStyle w:val="Listaszerbekezds"/>
        <w:ind w:left="1134" w:firstLine="282"/>
        <w:jc w:val="both"/>
      </w:pPr>
      <w:r>
        <w:t xml:space="preserve">  </w:t>
      </w:r>
      <w:r w:rsidRPr="001E3B7D">
        <w:t xml:space="preserve">Szedlák Balázs </w:t>
      </w:r>
    </w:p>
    <w:p w14:paraId="7E214C84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E816773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</w:t>
      </w:r>
      <w:r w:rsidRPr="00DE6C53">
        <w:t xml:space="preserve">: </w:t>
      </w:r>
      <w:r w:rsidRPr="00DE6C53">
        <w:tab/>
      </w:r>
      <w:r w:rsidRPr="001E3B7D">
        <w:t xml:space="preserve">Guczogi Gábor </w:t>
      </w:r>
    </w:p>
    <w:p w14:paraId="256A9E97" w14:textId="77777777" w:rsidR="0065653C" w:rsidRPr="001E3B7D" w:rsidRDefault="0065653C" w:rsidP="0065653C">
      <w:pPr>
        <w:pStyle w:val="Listaszerbekezds"/>
        <w:ind w:left="1134" w:firstLine="282"/>
        <w:jc w:val="both"/>
      </w:pPr>
      <w:r w:rsidRPr="001E3B7D">
        <w:t xml:space="preserve">Salamon Ferenc </w:t>
      </w:r>
    </w:p>
    <w:p w14:paraId="0652CB58" w14:textId="77777777" w:rsidR="0065653C" w:rsidRPr="001E3B7D" w:rsidRDefault="0065653C" w:rsidP="0065653C">
      <w:pPr>
        <w:pStyle w:val="Listaszerbekezds"/>
        <w:ind w:left="426"/>
        <w:jc w:val="both"/>
      </w:pPr>
      <w:r w:rsidRPr="001E3B7D">
        <w:t xml:space="preserve"> </w:t>
      </w:r>
    </w:p>
    <w:p w14:paraId="314FA332" w14:textId="77777777" w:rsidR="0065653C" w:rsidRPr="001E3B7D" w:rsidRDefault="0065653C" w:rsidP="0065653C">
      <w:pPr>
        <w:pStyle w:val="Listaszerbekezds"/>
        <w:jc w:val="both"/>
        <w:rPr>
          <w:highlight w:val="yellow"/>
        </w:rPr>
      </w:pPr>
    </w:p>
    <w:p w14:paraId="57347FCB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II. </w:t>
      </w:r>
      <w:r w:rsidRPr="001E3B7D">
        <w:rPr>
          <w:b/>
        </w:rPr>
        <w:t xml:space="preserve">Jogi és Ügyrendi Bizottság </w:t>
      </w:r>
    </w:p>
    <w:p w14:paraId="1417654B" w14:textId="77777777" w:rsidR="0065653C" w:rsidRPr="001E3B7D" w:rsidRDefault="0065653C" w:rsidP="0065653C">
      <w:pPr>
        <w:pStyle w:val="Listaszerbekezds"/>
        <w:ind w:left="0"/>
        <w:jc w:val="both"/>
        <w:rPr>
          <w:highlight w:val="yellow"/>
        </w:rPr>
      </w:pPr>
    </w:p>
    <w:p w14:paraId="609599D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Dr. Vass Péterné </w:t>
      </w:r>
    </w:p>
    <w:p w14:paraId="663C357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EDBAD9C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</w:t>
      </w:r>
      <w:r w:rsidRPr="001E3B7D">
        <w:t>:</w:t>
      </w:r>
      <w:r>
        <w:t xml:space="preserve"> </w:t>
      </w:r>
      <w:r w:rsidRPr="001E3B7D">
        <w:t xml:space="preserve">Balaskó Tamás </w:t>
      </w:r>
    </w:p>
    <w:p w14:paraId="3CA006EC" w14:textId="77777777" w:rsidR="0065653C" w:rsidRPr="001E3B7D" w:rsidRDefault="0065653C" w:rsidP="0065653C">
      <w:pPr>
        <w:pStyle w:val="Listaszerbekezds"/>
        <w:jc w:val="both"/>
      </w:pPr>
      <w:r>
        <w:t xml:space="preserve">               </w:t>
      </w:r>
      <w:r w:rsidRPr="001E3B7D">
        <w:t xml:space="preserve">Málek Andrea </w:t>
      </w:r>
    </w:p>
    <w:p w14:paraId="62366FFD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D731819" w14:textId="77777777" w:rsidR="0065653C" w:rsidRPr="001E3B7D" w:rsidRDefault="0065653C" w:rsidP="0065653C">
      <w:pPr>
        <w:pStyle w:val="Listaszerbekezds"/>
        <w:ind w:left="0"/>
        <w:jc w:val="both"/>
      </w:pPr>
      <w:r>
        <w:rPr>
          <w:u w:val="single"/>
        </w:rPr>
        <w:t>Külsős</w:t>
      </w:r>
      <w:r w:rsidRPr="001E3B7D">
        <w:rPr>
          <w:u w:val="single"/>
        </w:rPr>
        <w:t xml:space="preserve"> tagok:</w:t>
      </w:r>
      <w:r w:rsidRPr="00517E4C">
        <w:tab/>
      </w:r>
      <w:r w:rsidRPr="001E3B7D">
        <w:t xml:space="preserve">Kapronczai Józsefné </w:t>
      </w:r>
    </w:p>
    <w:p w14:paraId="23705319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Sárosi Margit </w:t>
      </w:r>
    </w:p>
    <w:p w14:paraId="27309BA8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ED0510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68C0461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III. </w:t>
      </w:r>
      <w:r w:rsidRPr="001E3B7D">
        <w:rPr>
          <w:b/>
        </w:rPr>
        <w:t xml:space="preserve">Kulturális, Ifjúsági, Civil, Sport, Oktatási és Nemzetközi Kapcsolatok Bizottsága: </w:t>
      </w:r>
    </w:p>
    <w:p w14:paraId="334DB912" w14:textId="77777777" w:rsidR="0065653C" w:rsidRPr="001E3B7D" w:rsidRDefault="0065653C" w:rsidP="0065653C">
      <w:pPr>
        <w:pStyle w:val="Listaszerbekezds"/>
        <w:ind w:left="426"/>
        <w:jc w:val="both"/>
      </w:pPr>
    </w:p>
    <w:p w14:paraId="47C1C3C7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Málek Andrea </w:t>
      </w:r>
    </w:p>
    <w:p w14:paraId="6F8073C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DE63B8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517E4C">
        <w:t xml:space="preserve"> </w:t>
      </w:r>
      <w:r>
        <w:t xml:space="preserve"> Kupusz Mátyás </w:t>
      </w:r>
    </w:p>
    <w:p w14:paraId="7486D10E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   </w:t>
      </w:r>
      <w:r w:rsidRPr="001E3B7D">
        <w:t xml:space="preserve">Pogács Anna </w:t>
      </w:r>
    </w:p>
    <w:p w14:paraId="730F019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1BBFEB4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tagok:</w:t>
      </w:r>
      <w:r w:rsidRPr="00517E4C">
        <w:tab/>
      </w:r>
      <w:r w:rsidRPr="001E3B7D">
        <w:t xml:space="preserve">Fábián Szilárd </w:t>
      </w:r>
    </w:p>
    <w:p w14:paraId="44270FF0" w14:textId="77777777" w:rsidR="0065653C" w:rsidRDefault="0065653C" w:rsidP="0065653C">
      <w:pPr>
        <w:pStyle w:val="Listaszerbekezds"/>
        <w:ind w:firstLine="696"/>
        <w:jc w:val="both"/>
      </w:pPr>
      <w:r>
        <w:t>Horváthné Kollár Gyöngyi</w:t>
      </w:r>
      <w:r w:rsidRPr="001E3B7D">
        <w:t xml:space="preserve"> </w:t>
      </w:r>
      <w:r>
        <w:t xml:space="preserve"> </w:t>
      </w:r>
    </w:p>
    <w:p w14:paraId="299B4E25" w14:textId="77777777" w:rsidR="0065653C" w:rsidRPr="001E3B7D" w:rsidRDefault="0065653C" w:rsidP="0065653C">
      <w:pPr>
        <w:pStyle w:val="Listaszerbekezds"/>
        <w:ind w:firstLine="696"/>
        <w:jc w:val="both"/>
        <w:rPr>
          <w:b/>
          <w:u w:val="single"/>
        </w:rPr>
      </w:pPr>
    </w:p>
    <w:p w14:paraId="4611A0C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2D50F89C" w14:textId="77777777" w:rsidR="0065653C" w:rsidRPr="00517E4C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IV. </w:t>
      </w:r>
      <w:r w:rsidRPr="00517E4C">
        <w:rPr>
          <w:b/>
        </w:rPr>
        <w:t xml:space="preserve">Szociális, Egészségügyi és Lakásügyi Bizottság </w:t>
      </w:r>
    </w:p>
    <w:p w14:paraId="165E531D" w14:textId="77777777" w:rsidR="0065653C" w:rsidRPr="001E3B7D" w:rsidRDefault="0065653C" w:rsidP="0065653C">
      <w:pPr>
        <w:pStyle w:val="Listaszerbekezds"/>
        <w:ind w:left="0"/>
        <w:jc w:val="both"/>
        <w:rPr>
          <w:u w:val="single"/>
        </w:rPr>
      </w:pPr>
    </w:p>
    <w:p w14:paraId="3BA73C3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Pogács Anna </w:t>
      </w:r>
    </w:p>
    <w:p w14:paraId="19BE5BDB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36D6B1C8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1E3B7D">
        <w:t xml:space="preserve"> Szedlák Balázs </w:t>
      </w:r>
    </w:p>
    <w:p w14:paraId="656F1B99" w14:textId="77777777" w:rsidR="0065653C" w:rsidRPr="001E3B7D" w:rsidRDefault="0065653C" w:rsidP="0065653C">
      <w:pPr>
        <w:pStyle w:val="Listaszerbekezds"/>
        <w:ind w:left="1416"/>
        <w:jc w:val="both"/>
      </w:pPr>
      <w:r>
        <w:t xml:space="preserve">   Viljovácz Józsefné </w:t>
      </w:r>
    </w:p>
    <w:p w14:paraId="7282A388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18C88847" w14:textId="6E174083" w:rsidR="0065653C" w:rsidRDefault="0065653C" w:rsidP="0065653C">
      <w:pPr>
        <w:pStyle w:val="Listaszerbekezds"/>
        <w:ind w:left="0"/>
        <w:jc w:val="both"/>
        <w:rPr>
          <w:bCs/>
        </w:rPr>
      </w:pPr>
      <w:r w:rsidRPr="001E3B7D">
        <w:rPr>
          <w:u w:val="single"/>
        </w:rPr>
        <w:t>Külsős tagok:</w:t>
      </w:r>
      <w:r>
        <w:rPr>
          <w:bCs/>
        </w:rPr>
        <w:t xml:space="preserve">     </w:t>
      </w:r>
      <w:r w:rsidR="008568E3">
        <w:rPr>
          <w:bCs/>
        </w:rPr>
        <w:t>Szommer Judit</w:t>
      </w:r>
      <w:r w:rsidRPr="0037147C">
        <w:rPr>
          <w:bCs/>
        </w:rPr>
        <w:t xml:space="preserve"> </w:t>
      </w:r>
    </w:p>
    <w:p w14:paraId="6020C69C" w14:textId="77777777" w:rsidR="0065653C" w:rsidRDefault="0065653C" w:rsidP="0065653C">
      <w:pPr>
        <w:pStyle w:val="Listaszerbekezds"/>
        <w:ind w:left="707" w:firstLine="709"/>
        <w:jc w:val="both"/>
      </w:pPr>
      <w:r>
        <w:rPr>
          <w:bCs/>
        </w:rPr>
        <w:t xml:space="preserve">  </w:t>
      </w:r>
      <w:r w:rsidRPr="0037147C">
        <w:rPr>
          <w:bCs/>
        </w:rPr>
        <w:t>Szoták Árpádné</w:t>
      </w:r>
      <w:r>
        <w:br w:type="page"/>
      </w:r>
    </w:p>
    <w:p w14:paraId="41303456" w14:textId="3649AD51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18. melléklet a 21/2024. (X. 8.) önkormányzati rendelethez</w:t>
      </w:r>
      <w:r>
        <w:rPr>
          <w:rStyle w:val="Lbjegyzet-hivatkozs"/>
          <w:i/>
          <w:iCs/>
        </w:rPr>
        <w:footnoteReference w:id="27"/>
      </w:r>
    </w:p>
    <w:p w14:paraId="715493D1" w14:textId="77777777" w:rsidR="0065653C" w:rsidRPr="009C44FF" w:rsidRDefault="0065653C" w:rsidP="0065653C">
      <w:pPr>
        <w:jc w:val="center"/>
        <w:rPr>
          <w:rFonts w:cs="Times New Roman"/>
        </w:rPr>
      </w:pPr>
    </w:p>
    <w:p w14:paraId="60D06899" w14:textId="77777777" w:rsidR="0065653C" w:rsidRDefault="0065653C" w:rsidP="0065653C">
      <w:pPr>
        <w:jc w:val="center"/>
        <w:rPr>
          <w:rFonts w:cs="Times New Roman"/>
          <w:b/>
          <w:bCs/>
        </w:rPr>
      </w:pPr>
    </w:p>
    <w:p w14:paraId="54B7AB31" w14:textId="3C2133E3" w:rsidR="0065653C" w:rsidRPr="009C44FF" w:rsidRDefault="0065653C" w:rsidP="0065653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r w:rsidRPr="009C44FF">
        <w:rPr>
          <w:rFonts w:cs="Times New Roman"/>
          <w:b/>
          <w:bCs/>
        </w:rPr>
        <w:t>TELEPÜLÉSRÉSZI ÖNKORMÁNYZATOK TAGJAI</w:t>
      </w:r>
    </w:p>
    <w:p w14:paraId="252F50CB" w14:textId="77777777" w:rsidR="0065653C" w:rsidRPr="009C44FF" w:rsidRDefault="0065653C" w:rsidP="0065653C">
      <w:pPr>
        <w:rPr>
          <w:rFonts w:cs="Times New Roman"/>
          <w:b/>
          <w:bCs/>
        </w:rPr>
      </w:pPr>
    </w:p>
    <w:p w14:paraId="233B34FE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Szigetvár-Becefa Településrészi Önkormányzat: </w:t>
      </w:r>
    </w:p>
    <w:p w14:paraId="316CC56C" w14:textId="77777777" w:rsidR="0065653C" w:rsidRDefault="0065653C" w:rsidP="0065653C">
      <w:pPr>
        <w:rPr>
          <w:rFonts w:cs="Times New Roman"/>
          <w:u w:val="single"/>
        </w:rPr>
      </w:pPr>
    </w:p>
    <w:p w14:paraId="34DE8F36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 w:rsidRPr="009C44FF">
        <w:rPr>
          <w:rFonts w:cs="Times New Roman"/>
        </w:rPr>
        <w:t>: Viljovácz Józsefné képviselő</w:t>
      </w:r>
    </w:p>
    <w:p w14:paraId="5928CF53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</w:t>
      </w:r>
      <w:r w:rsidRPr="009C44FF">
        <w:rPr>
          <w:rFonts w:cs="Times New Roman"/>
        </w:rPr>
        <w:t xml:space="preserve">: </w:t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Lengyel Gyuláné </w:t>
      </w:r>
    </w:p>
    <w:p w14:paraId="0DA692A6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</w:rPr>
        <w:tab/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Törzsök Emil </w:t>
      </w:r>
    </w:p>
    <w:p w14:paraId="4A54A892" w14:textId="77777777" w:rsidR="0065653C" w:rsidRDefault="0065653C" w:rsidP="0065653C">
      <w:pPr>
        <w:rPr>
          <w:rFonts w:cs="Times New Roman"/>
        </w:rPr>
      </w:pPr>
    </w:p>
    <w:p w14:paraId="2CD3C0B5" w14:textId="77777777" w:rsidR="0065653C" w:rsidRDefault="0065653C" w:rsidP="0065653C">
      <w:pPr>
        <w:rPr>
          <w:rFonts w:cs="Times New Roman"/>
          <w:b/>
          <w:bCs/>
        </w:rPr>
      </w:pPr>
    </w:p>
    <w:p w14:paraId="5294A729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Szigetvár-Zsibót Településrészi Önkormányzat: </w:t>
      </w:r>
    </w:p>
    <w:p w14:paraId="2BDDADB5" w14:textId="77777777" w:rsidR="0065653C" w:rsidRDefault="0065653C" w:rsidP="0065653C">
      <w:pPr>
        <w:rPr>
          <w:rFonts w:cs="Times New Roman"/>
        </w:rPr>
      </w:pPr>
    </w:p>
    <w:p w14:paraId="725DBC1D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>
        <w:rPr>
          <w:rFonts w:cs="Times New Roman"/>
        </w:rPr>
        <w:t>: Viljovácz Józsefné képviselő</w:t>
      </w:r>
    </w:p>
    <w:p w14:paraId="110689B1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Tagok:</w:t>
      </w:r>
      <w:r>
        <w:rPr>
          <w:rFonts w:cs="Times New Roman"/>
        </w:rPr>
        <w:t xml:space="preserve">  Békefiné Végh Mónika</w:t>
      </w:r>
    </w:p>
    <w:p w14:paraId="42DD072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Bencsik Zoltán István</w:t>
      </w:r>
    </w:p>
    <w:p w14:paraId="3468DB7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Pöttendi Szilvia</w:t>
      </w:r>
    </w:p>
    <w:p w14:paraId="1EC0DC24" w14:textId="58BD22E5" w:rsidR="005B37AF" w:rsidRDefault="0065653C">
      <w:r>
        <w:rPr>
          <w:rFonts w:cs="Times New Roman"/>
        </w:rPr>
        <w:tab/>
        <w:t xml:space="preserve"> Török Tímea</w:t>
      </w:r>
    </w:p>
    <w:sectPr w:rsidR="005B37AF" w:rsidSect="001608E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1B99" w14:textId="77777777" w:rsidR="00967723" w:rsidRDefault="00967723" w:rsidP="001608EF">
      <w:r>
        <w:separator/>
      </w:r>
    </w:p>
  </w:endnote>
  <w:endnote w:type="continuationSeparator" w:id="0">
    <w:p w14:paraId="3EACD7FF" w14:textId="77777777" w:rsidR="00967723" w:rsidRDefault="00967723" w:rsidP="0016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84B4" w14:textId="77777777" w:rsidR="007077C4" w:rsidRDefault="007077C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6F18" w14:textId="77777777" w:rsidR="00967723" w:rsidRDefault="00967723" w:rsidP="001608EF">
      <w:r>
        <w:separator/>
      </w:r>
    </w:p>
  </w:footnote>
  <w:footnote w:type="continuationSeparator" w:id="0">
    <w:p w14:paraId="56F8746D" w14:textId="77777777" w:rsidR="00967723" w:rsidRDefault="00967723" w:rsidP="001608EF">
      <w:r>
        <w:continuationSeparator/>
      </w:r>
    </w:p>
  </w:footnote>
  <w:footnote w:id="1">
    <w:p w14:paraId="0507C878" w14:textId="48456F64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1. §-a. Hatályos: 2025. március 1-től.</w:t>
      </w:r>
    </w:p>
  </w:footnote>
  <w:footnote w:id="2">
    <w:p w14:paraId="440B0E2F" w14:textId="126D8ACA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</w:t>
      </w:r>
      <w:r w:rsidR="00D813FD">
        <w:t>2</w:t>
      </w:r>
      <w:r>
        <w:t>. §-a. Hatályos: 2025. március 1-től.</w:t>
      </w:r>
    </w:p>
  </w:footnote>
  <w:footnote w:id="3">
    <w:p w14:paraId="72B95C99" w14:textId="0D067F14" w:rsidR="00F03E52" w:rsidRDefault="00F03E52" w:rsidP="00F03E52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1. §-a. Hatályos: 2025. február 1-től. </w:t>
      </w:r>
    </w:p>
  </w:footnote>
  <w:footnote w:id="4">
    <w:p w14:paraId="20795893" w14:textId="1B9C821F" w:rsidR="00247054" w:rsidRDefault="00247054">
      <w:pPr>
        <w:pStyle w:val="Lbjegyzetszveg"/>
      </w:pPr>
      <w:r>
        <w:rPr>
          <w:rStyle w:val="Lbjegyzet-hivatkozs"/>
        </w:rPr>
        <w:footnoteRef/>
      </w:r>
      <w:r>
        <w:t xml:space="preserve"> Módosította a 27/2025. (X.31.) Ör. 1. §-a. Hatályos: 2025. november 1-től.</w:t>
      </w:r>
    </w:p>
  </w:footnote>
  <w:footnote w:id="5">
    <w:p w14:paraId="57904881" w14:textId="73557239" w:rsidR="00E64D5A" w:rsidRDefault="00E64D5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27/2025. (X.31.) Ör. 2. §-a. Hatálytalan: 2025. november 1-től.</w:t>
      </w:r>
    </w:p>
  </w:footnote>
  <w:footnote w:id="6">
    <w:p w14:paraId="40C2C99B" w14:textId="77777777" w:rsidR="007077C4" w:rsidRDefault="007077C4" w:rsidP="007077C4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2. §-a. Hatályos: 2025. február 1-től. </w:t>
      </w:r>
    </w:p>
  </w:footnote>
  <w:footnote w:id="7">
    <w:p w14:paraId="4A7BCFBF" w14:textId="4A7FD729" w:rsidR="00AE7609" w:rsidRDefault="00AE760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3. §-a. Hatályos: 2025. március 1-től.</w:t>
      </w:r>
    </w:p>
  </w:footnote>
  <w:footnote w:id="8">
    <w:p w14:paraId="6EB9638A" w14:textId="5040FCF2" w:rsidR="00E84E5D" w:rsidRDefault="00E84E5D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27-től.</w:t>
      </w:r>
    </w:p>
  </w:footnote>
  <w:footnote w:id="9">
    <w:p w14:paraId="2D3AC129" w14:textId="7B72246E" w:rsidR="00262BA4" w:rsidRDefault="00262BA4">
      <w:pPr>
        <w:pStyle w:val="Lbjegyzetszveg"/>
      </w:pPr>
      <w:r>
        <w:rPr>
          <w:rStyle w:val="Lbjegyzet-hivatkozs"/>
        </w:rPr>
        <w:footnoteRef/>
      </w:r>
      <w:r>
        <w:t xml:space="preserve"> Beépítette a 9/2026. (V. 29.) Ör. 1. §-a. </w:t>
      </w:r>
      <w:r>
        <w:t>Hatályos: 202</w:t>
      </w:r>
      <w:r>
        <w:t>6</w:t>
      </w:r>
      <w:r>
        <w:t>.</w:t>
      </w:r>
      <w:r>
        <w:t xml:space="preserve"> május</w:t>
      </w:r>
      <w:r>
        <w:t xml:space="preserve"> </w:t>
      </w:r>
      <w:r>
        <w:t>30</w:t>
      </w:r>
      <w:r>
        <w:t>-t</w:t>
      </w:r>
      <w:r>
        <w:t>ó</w:t>
      </w:r>
      <w:r>
        <w:t>l.</w:t>
      </w:r>
    </w:p>
  </w:footnote>
  <w:footnote w:id="10">
    <w:p w14:paraId="0F7FC45C" w14:textId="12A7D8F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A hivatkozást módosította az 1/2025. (I.30.) Ör. 3. § (1) bekezdése. Hatályos: 2025. február 1-től.</w:t>
      </w:r>
    </w:p>
  </w:footnote>
  <w:footnote w:id="11">
    <w:p w14:paraId="2424CF43" w14:textId="0551F6E0" w:rsidR="008568E3" w:rsidRDefault="008568E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9/2026. (V. 29.) Ör. 1. §-a. Hatályos: 2026. május 30-tól.</w:t>
      </w:r>
    </w:p>
  </w:footnote>
  <w:footnote w:id="12">
    <w:p w14:paraId="0B447469" w14:textId="76E8A657" w:rsidR="00F20CB9" w:rsidRDefault="00F20CB9">
      <w:pPr>
        <w:pStyle w:val="Lbjegyzetszveg"/>
      </w:pPr>
      <w:r>
        <w:rPr>
          <w:rStyle w:val="Lbjegyzet-hivatkozs"/>
        </w:rPr>
        <w:footnoteRef/>
      </w:r>
      <w:r>
        <w:t xml:space="preserve"> Módosította a 24/2025. (IX.26.) Ör. 1. §-a. Hatályos: 2025. szeptember 27-től.</w:t>
      </w:r>
    </w:p>
  </w:footnote>
  <w:footnote w:id="13">
    <w:p w14:paraId="2DE727F4" w14:textId="11FAC628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 </w:t>
      </w:r>
    </w:p>
  </w:footnote>
  <w:footnote w:id="14">
    <w:p w14:paraId="74A98A36" w14:textId="5027CA56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</w:t>
      </w:r>
    </w:p>
  </w:footnote>
  <w:footnote w:id="15">
    <w:p w14:paraId="4CC2C430" w14:textId="29E9291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(2) bekezdése. Hatályos: 2025. február 1-től.</w:t>
      </w:r>
    </w:p>
  </w:footnote>
  <w:footnote w:id="16">
    <w:p w14:paraId="565042BE" w14:textId="0D33EB7E" w:rsidR="003D08B3" w:rsidRDefault="003D08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20CB9">
        <w:t>Beépítette</w:t>
      </w:r>
      <w:r>
        <w:t xml:space="preserve"> a 24/2025. (IX.26.) Ör. 1. §-a. Hatályos: 2025. szeptember 27-től.</w:t>
      </w:r>
    </w:p>
  </w:footnote>
  <w:footnote w:id="17">
    <w:p w14:paraId="157CC88D" w14:textId="703A8C6B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4. §-a. Hatályos: 2025. március 1-től.</w:t>
      </w:r>
    </w:p>
  </w:footnote>
  <w:footnote w:id="18">
    <w:p w14:paraId="5E5F6D6B" w14:textId="77777777" w:rsidR="001608EF" w:rsidRDefault="001608EF" w:rsidP="001608EF">
      <w:pPr>
        <w:pStyle w:val="Lbjegyzetszveg"/>
      </w:pPr>
      <w:r>
        <w:rPr>
          <w:rStyle w:val="FootnoteCharacters"/>
        </w:rPr>
        <w:footnoteRef/>
      </w:r>
      <w:r>
        <w:tab/>
        <w:t>Az egyes vagyonnyilatkozat-tételi kötelezettségekről szóló 2007. évi CLII. törvény 3. § (3) bekezdésének ea.) pont.</w:t>
      </w:r>
    </w:p>
  </w:footnote>
  <w:footnote w:id="19">
    <w:p w14:paraId="2A22C264" w14:textId="0455EDBC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5. §-a. Hatályos: 2025. március 1-től.</w:t>
      </w:r>
    </w:p>
  </w:footnote>
  <w:footnote w:id="20">
    <w:p w14:paraId="1B0D418B" w14:textId="417D1CE0" w:rsidR="00EB59BF" w:rsidRDefault="00EB59BF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</w:t>
      </w:r>
      <w:r w:rsidR="005F5D74">
        <w:t>.</w:t>
      </w:r>
    </w:p>
  </w:footnote>
  <w:footnote w:id="21">
    <w:p w14:paraId="5C3C7670" w14:textId="49D7AA3A" w:rsidR="00F03E52" w:rsidRDefault="00F03E5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1/2025. (I.30.) Ör. 4.§-a. Hatálytalan: 2025. február 1-től. </w:t>
      </w:r>
    </w:p>
  </w:footnote>
  <w:footnote w:id="22">
    <w:p w14:paraId="3160EFBE" w14:textId="7E78CE75" w:rsidR="00094F51" w:rsidRDefault="00094F51">
      <w:pPr>
        <w:pStyle w:val="Lbjegyzetszveg"/>
      </w:pPr>
      <w:r>
        <w:rPr>
          <w:rStyle w:val="Lbjegyzet-hivatkozs"/>
        </w:rPr>
        <w:footnoteRef/>
      </w:r>
      <w:r>
        <w:t xml:space="preserve"> Módosította a 2/2026. (I.30.) Ör. 1. §-a. Hatályos: 2026. január 31-től. </w:t>
      </w:r>
    </w:p>
  </w:footnote>
  <w:footnote w:id="23">
    <w:p w14:paraId="24DE3274" w14:textId="383CB5E9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(3) bekezdése. Hatályos: 2025. február 1-től. </w:t>
      </w:r>
    </w:p>
  </w:footnote>
  <w:footnote w:id="24">
    <w:p w14:paraId="25BB32C9" w14:textId="34998910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(4) bekezdése. Hatályos: 2025. február 1-től. </w:t>
      </w:r>
    </w:p>
  </w:footnote>
  <w:footnote w:id="25">
    <w:p w14:paraId="73FCB339" w14:textId="047EF314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(5) bekezdése. Hatályos: 2025. február 1-től. </w:t>
      </w:r>
    </w:p>
  </w:footnote>
  <w:footnote w:id="26">
    <w:p w14:paraId="25425EF7" w14:textId="15402D09" w:rsidR="008568E3" w:rsidRDefault="008568E3">
      <w:pPr>
        <w:pStyle w:val="Lbjegyzetszveg"/>
      </w:pPr>
      <w:r>
        <w:rPr>
          <w:rStyle w:val="Lbjegyzet-hivatkozs"/>
        </w:rPr>
        <w:footnoteRef/>
      </w:r>
      <w:r>
        <w:t xml:space="preserve"> Módosította</w:t>
      </w:r>
      <w:r>
        <w:t xml:space="preserve"> a 9/2026. (V. 29.) Ör. 1. §-a. Hatályos: 2026. május 30-tól.</w:t>
      </w:r>
    </w:p>
  </w:footnote>
  <w:footnote w:id="27">
    <w:p w14:paraId="438AE04E" w14:textId="68F64CFB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(6) bekezdése. Hatályos: 2025. február 1-től.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417ED6"/>
    <w:multiLevelType w:val="hybridMultilevel"/>
    <w:tmpl w:val="5EF43C08"/>
    <w:name w:val="WW8Num41022222222"/>
    <w:lvl w:ilvl="0" w:tplc="75E657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2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712A3"/>
    <w:multiLevelType w:val="hybridMultilevel"/>
    <w:tmpl w:val="09DA3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9922E59"/>
    <w:multiLevelType w:val="multilevel"/>
    <w:tmpl w:val="95684A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3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9582768">
    <w:abstractNumId w:val="9"/>
  </w:num>
  <w:num w:numId="2" w16cid:durableId="1655832963">
    <w:abstractNumId w:val="10"/>
  </w:num>
  <w:num w:numId="3" w16cid:durableId="1451972793">
    <w:abstractNumId w:val="33"/>
  </w:num>
  <w:num w:numId="4" w16cid:durableId="1773285882">
    <w:abstractNumId w:val="41"/>
  </w:num>
  <w:num w:numId="5" w16cid:durableId="908079420">
    <w:abstractNumId w:val="18"/>
  </w:num>
  <w:num w:numId="6" w16cid:durableId="88355776">
    <w:abstractNumId w:val="26"/>
  </w:num>
  <w:num w:numId="7" w16cid:durableId="493188569">
    <w:abstractNumId w:val="20"/>
  </w:num>
  <w:num w:numId="8" w16cid:durableId="653335875">
    <w:abstractNumId w:val="11"/>
  </w:num>
  <w:num w:numId="9" w16cid:durableId="1795442517">
    <w:abstractNumId w:val="16"/>
  </w:num>
  <w:num w:numId="10" w16cid:durableId="1486823211">
    <w:abstractNumId w:val="46"/>
  </w:num>
  <w:num w:numId="11" w16cid:durableId="1348872714">
    <w:abstractNumId w:val="25"/>
  </w:num>
  <w:num w:numId="12" w16cid:durableId="408893867">
    <w:abstractNumId w:val="30"/>
  </w:num>
  <w:num w:numId="13" w16cid:durableId="1581597062">
    <w:abstractNumId w:val="13"/>
  </w:num>
  <w:num w:numId="14" w16cid:durableId="1591544584">
    <w:abstractNumId w:val="37"/>
  </w:num>
  <w:num w:numId="15" w16cid:durableId="2091543506">
    <w:abstractNumId w:val="39"/>
  </w:num>
  <w:num w:numId="16" w16cid:durableId="1358239661">
    <w:abstractNumId w:val="40"/>
  </w:num>
  <w:num w:numId="17" w16cid:durableId="1764302106">
    <w:abstractNumId w:val="17"/>
  </w:num>
  <w:num w:numId="18" w16cid:durableId="93937427">
    <w:abstractNumId w:val="21"/>
  </w:num>
  <w:num w:numId="19" w16cid:durableId="118426545">
    <w:abstractNumId w:val="38"/>
  </w:num>
  <w:num w:numId="20" w16cid:durableId="61605390">
    <w:abstractNumId w:val="14"/>
  </w:num>
  <w:num w:numId="21" w16cid:durableId="1935554185">
    <w:abstractNumId w:val="23"/>
  </w:num>
  <w:num w:numId="22" w16cid:durableId="1747023982">
    <w:abstractNumId w:val="28"/>
  </w:num>
  <w:num w:numId="23" w16cid:durableId="1392315052">
    <w:abstractNumId w:val="43"/>
  </w:num>
  <w:num w:numId="24" w16cid:durableId="519516818">
    <w:abstractNumId w:val="15"/>
  </w:num>
  <w:num w:numId="25" w16cid:durableId="2080201313">
    <w:abstractNumId w:val="29"/>
  </w:num>
  <w:num w:numId="26" w16cid:durableId="1401558720">
    <w:abstractNumId w:val="36"/>
  </w:num>
  <w:num w:numId="27" w16cid:durableId="2111201132">
    <w:abstractNumId w:val="8"/>
  </w:num>
  <w:num w:numId="28" w16cid:durableId="567541983">
    <w:abstractNumId w:val="24"/>
  </w:num>
  <w:num w:numId="29" w16cid:durableId="1288584497">
    <w:abstractNumId w:val="44"/>
  </w:num>
  <w:num w:numId="30" w16cid:durableId="1030454775">
    <w:abstractNumId w:val="19"/>
  </w:num>
  <w:num w:numId="31" w16cid:durableId="1593078387">
    <w:abstractNumId w:val="27"/>
  </w:num>
  <w:num w:numId="32" w16cid:durableId="1575435299">
    <w:abstractNumId w:val="7"/>
  </w:num>
  <w:num w:numId="33" w16cid:durableId="200555733">
    <w:abstractNumId w:val="32"/>
  </w:num>
  <w:num w:numId="34" w16cid:durableId="249000557">
    <w:abstractNumId w:val="34"/>
  </w:num>
  <w:num w:numId="35" w16cid:durableId="512575557">
    <w:abstractNumId w:val="31"/>
  </w:num>
  <w:num w:numId="36" w16cid:durableId="1193960410">
    <w:abstractNumId w:val="12"/>
  </w:num>
  <w:num w:numId="37" w16cid:durableId="1896878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2116088">
    <w:abstractNumId w:val="42"/>
  </w:num>
  <w:num w:numId="39" w16cid:durableId="55780533">
    <w:abstractNumId w:val="0"/>
  </w:num>
  <w:num w:numId="40" w16cid:durableId="822821246">
    <w:abstractNumId w:val="1"/>
  </w:num>
  <w:num w:numId="41" w16cid:durableId="1170832987">
    <w:abstractNumId w:val="2"/>
  </w:num>
  <w:num w:numId="42" w16cid:durableId="970551771">
    <w:abstractNumId w:val="3"/>
  </w:num>
  <w:num w:numId="43" w16cid:durableId="949245441">
    <w:abstractNumId w:val="4"/>
  </w:num>
  <w:num w:numId="44" w16cid:durableId="1915967817">
    <w:abstractNumId w:val="5"/>
  </w:num>
  <w:num w:numId="45" w16cid:durableId="862474353">
    <w:abstractNumId w:val="6"/>
  </w:num>
  <w:num w:numId="46" w16cid:durableId="910849292">
    <w:abstractNumId w:val="22"/>
  </w:num>
  <w:num w:numId="47" w16cid:durableId="16943768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F"/>
    <w:rsid w:val="00094F51"/>
    <w:rsid w:val="000B3229"/>
    <w:rsid w:val="001608EF"/>
    <w:rsid w:val="001730A0"/>
    <w:rsid w:val="001B143D"/>
    <w:rsid w:val="001E6009"/>
    <w:rsid w:val="002214D1"/>
    <w:rsid w:val="00247054"/>
    <w:rsid w:val="00262BA4"/>
    <w:rsid w:val="003D08B3"/>
    <w:rsid w:val="004172BE"/>
    <w:rsid w:val="00426373"/>
    <w:rsid w:val="004E6A3F"/>
    <w:rsid w:val="005123AC"/>
    <w:rsid w:val="005B37AF"/>
    <w:rsid w:val="005F5D74"/>
    <w:rsid w:val="0065653C"/>
    <w:rsid w:val="006900B0"/>
    <w:rsid w:val="007077C4"/>
    <w:rsid w:val="0083397C"/>
    <w:rsid w:val="008568E3"/>
    <w:rsid w:val="008C3CB9"/>
    <w:rsid w:val="009417C3"/>
    <w:rsid w:val="00967723"/>
    <w:rsid w:val="00A41625"/>
    <w:rsid w:val="00AC7483"/>
    <w:rsid w:val="00AD5609"/>
    <w:rsid w:val="00AE7609"/>
    <w:rsid w:val="00BA0E03"/>
    <w:rsid w:val="00CC07A2"/>
    <w:rsid w:val="00CD5A59"/>
    <w:rsid w:val="00D04C1C"/>
    <w:rsid w:val="00D813FD"/>
    <w:rsid w:val="00E64D5A"/>
    <w:rsid w:val="00E84E5D"/>
    <w:rsid w:val="00EB59BF"/>
    <w:rsid w:val="00F03E52"/>
    <w:rsid w:val="00F20CB9"/>
    <w:rsid w:val="00F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BAED"/>
  <w15:chartTrackingRefBased/>
  <w15:docId w15:val="{B53B161A-6058-4031-93F8-7B839123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8E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16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8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8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8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8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8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8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8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8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8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8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8E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1608EF"/>
    <w:rPr>
      <w:color w:val="000080"/>
      <w:u w:val="single"/>
    </w:rPr>
  </w:style>
  <w:style w:type="character" w:styleId="Mrltotthiperhivatkozs">
    <w:name w:val="FollowedHyperlink"/>
    <w:rsid w:val="001608EF"/>
    <w:rPr>
      <w:color w:val="800000"/>
      <w:u w:val="single"/>
    </w:rPr>
  </w:style>
  <w:style w:type="character" w:customStyle="1" w:styleId="NumberingSymbols">
    <w:name w:val="Numbering Symbols"/>
    <w:qFormat/>
    <w:rsid w:val="001608EF"/>
  </w:style>
  <w:style w:type="character" w:customStyle="1" w:styleId="Bullets">
    <w:name w:val="Bullets"/>
    <w:qFormat/>
    <w:rsid w:val="001608EF"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  <w:rsid w:val="001608EF"/>
  </w:style>
  <w:style w:type="character" w:customStyle="1" w:styleId="FootnoteAnchor">
    <w:name w:val="Footnote Anchor"/>
    <w:rsid w:val="001608EF"/>
    <w:rPr>
      <w:vertAlign w:val="superscript"/>
    </w:rPr>
  </w:style>
  <w:style w:type="character" w:customStyle="1" w:styleId="EndnoteAnchor">
    <w:name w:val="Endnote Anchor"/>
    <w:rsid w:val="001608EF"/>
    <w:rPr>
      <w:vertAlign w:val="superscript"/>
    </w:rPr>
  </w:style>
  <w:style w:type="character" w:customStyle="1" w:styleId="EndnoteCharacters">
    <w:name w:val="Endnote Characters"/>
    <w:qFormat/>
    <w:rsid w:val="001608EF"/>
  </w:style>
  <w:style w:type="paragraph" w:customStyle="1" w:styleId="Heading">
    <w:name w:val="Heading"/>
    <w:basedOn w:val="Norml"/>
    <w:next w:val="Szvegtrzs"/>
    <w:qFormat/>
    <w:rsid w:val="001608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1608E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Lista">
    <w:name w:val="List"/>
    <w:basedOn w:val="Szvegtrzs"/>
    <w:rsid w:val="001608EF"/>
  </w:style>
  <w:style w:type="paragraph" w:styleId="Kpalrs">
    <w:name w:val="caption"/>
    <w:basedOn w:val="Norml"/>
    <w:qFormat/>
    <w:rsid w:val="001608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1608EF"/>
    <w:pPr>
      <w:suppressLineNumbers/>
    </w:pPr>
  </w:style>
  <w:style w:type="paragraph" w:customStyle="1" w:styleId="HeaderandFooter">
    <w:name w:val="Header and Footer"/>
    <w:basedOn w:val="Norml"/>
    <w:qFormat/>
    <w:rsid w:val="001608EF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1608E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608EF"/>
    <w:pPr>
      <w:suppressLineNumbers/>
    </w:pPr>
  </w:style>
  <w:style w:type="paragraph" w:customStyle="1" w:styleId="TableHeading">
    <w:name w:val="Table Heading"/>
    <w:basedOn w:val="TableContents"/>
    <w:qFormat/>
    <w:rsid w:val="001608EF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608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rsid w:val="001608EF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08EF"/>
    <w:rPr>
      <w:rFonts w:ascii="Times New Roman" w:eastAsia="Noto Sans CJK SC Regular" w:hAnsi="Times New Roman" w:cs="FreeSans"/>
      <w:sz w:val="20"/>
      <w:szCs w:val="20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F0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E13-7FE8-4ED3-9222-5FC3F3AE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14853</Words>
  <Characters>102490</Characters>
  <Application>Microsoft Office Word</Application>
  <DocSecurity>0</DocSecurity>
  <Lines>854</Lines>
  <Paragraphs>234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Dr. Serbakov Márton</cp:lastModifiedBy>
  <cp:revision>4</cp:revision>
  <dcterms:created xsi:type="dcterms:W3CDTF">2026-05-28T11:19:00Z</dcterms:created>
  <dcterms:modified xsi:type="dcterms:W3CDTF">2026-05-28T11:31:00Z</dcterms:modified>
</cp:coreProperties>
</file>