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48C4A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 xml:space="preserve">Szigetvár Város Önkormányzat Képviselő-testületének </w:t>
      </w:r>
    </w:p>
    <w:p w14:paraId="18D6EAB2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 xml:space="preserve">1/2011. (I. 21.) </w:t>
      </w:r>
    </w:p>
    <w:p w14:paraId="07F6733A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önkormányzati rendelete</w:t>
      </w:r>
    </w:p>
    <w:p w14:paraId="14AF3344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204E7E37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 xml:space="preserve">Szigetvár Város Önkormányzata Képviselő-testülete </w:t>
      </w:r>
    </w:p>
    <w:p w14:paraId="7E4CB488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Szervezeti és Működési Szabályzatáról</w:t>
      </w:r>
    </w:p>
    <w:p w14:paraId="5FB6BA38" w14:textId="77777777" w:rsidR="002070D5" w:rsidRPr="00A5638E" w:rsidRDefault="002070D5" w:rsidP="002070D5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Szigetvár Város Önkormányzata Képviselő-testülete a Magyarország helyi önkormányzatairól szóló 2011. évi LXXXIX. törvény 53. §-a alapján a következő rendeletet alkotja:</w:t>
      </w:r>
      <w:r w:rsidRPr="00A5638E">
        <w:rPr>
          <w:rFonts w:ascii="Garamond" w:hAnsi="Garamond"/>
        </w:rPr>
        <w:tab/>
        <w:t xml:space="preserve"> </w:t>
      </w:r>
    </w:p>
    <w:p w14:paraId="0012D715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I. Fejezet</w:t>
      </w:r>
    </w:p>
    <w:p w14:paraId="6DD1E0D8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ÁLTALÁNOS RENDELKEZÉSEK</w:t>
      </w:r>
    </w:p>
    <w:p w14:paraId="27ABC2B8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Hivatalos megnevezés</w:t>
      </w:r>
    </w:p>
    <w:p w14:paraId="0359E4E3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1. §</w:t>
      </w:r>
    </w:p>
    <w:p w14:paraId="2AAE9C5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Az önkormányzat hivatalos megnevezése: Szigetvár Város Önkormányzat</w:t>
      </w:r>
      <w:r w:rsidRPr="00A5638E">
        <w:rPr>
          <w:rStyle w:val="Lbjegyzet-hivatkozs"/>
          <w:rFonts w:ascii="Garamond" w:hAnsi="Garamond"/>
        </w:rPr>
        <w:footnoteReference w:id="1"/>
      </w:r>
      <w:r w:rsidRPr="00A5638E">
        <w:rPr>
          <w:rFonts w:ascii="Garamond" w:hAnsi="Garamond"/>
        </w:rPr>
        <w:t xml:space="preserve"> (a továbbiakban: Önkormányzat).</w:t>
      </w:r>
    </w:p>
    <w:p w14:paraId="07B0F1E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hivatalos megnevezése: Szigetvár Város Önkormányzat</w:t>
      </w:r>
      <w:r w:rsidRPr="00A5638E">
        <w:rPr>
          <w:rStyle w:val="Lbjegyzet-hivatkozs"/>
          <w:rFonts w:ascii="Garamond" w:hAnsi="Garamond"/>
        </w:rPr>
        <w:footnoteReference w:id="2"/>
      </w:r>
      <w:r w:rsidRPr="00A5638E">
        <w:rPr>
          <w:rFonts w:ascii="Garamond" w:hAnsi="Garamond"/>
        </w:rPr>
        <w:t xml:space="preserve"> Képviselő-testülete (a továbbiakban: Képviselő-testület).</w:t>
      </w:r>
    </w:p>
    <w:p w14:paraId="2A3CF02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polgármesteri hivatal hivatalos megnevezése: Szigetvári Polgármesteri Hivatal (a továbbiakban: Hivatal).</w:t>
      </w:r>
    </w:p>
    <w:p w14:paraId="7ED5DBB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Az Önkormányzat azonosító adatai:</w:t>
      </w:r>
    </w:p>
    <w:p w14:paraId="6D5AC34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1.Megnevezés: Szigetvár Város Önkormányzat</w:t>
      </w:r>
    </w:p>
    <w:p w14:paraId="4E01BBC7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2.Székhely: 7900 Szigetvár, Zrínyi tér 1.</w:t>
      </w:r>
    </w:p>
    <w:p w14:paraId="338DA46D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3.Törzskönyvi azonosító szám: 724199</w:t>
      </w:r>
    </w:p>
    <w:p w14:paraId="5BE9A8F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4.Adószám: 15724193-2-02</w:t>
      </w:r>
    </w:p>
    <w:p w14:paraId="2E04BF0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5.KSH statisztikai számjel: 15724193-8411-321-02</w:t>
      </w:r>
    </w:p>
    <w:p w14:paraId="0720AC69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6.Költségvetési elszámolási pénzforgalmi számla: 11731094-15332233</w:t>
      </w:r>
    </w:p>
    <w:p w14:paraId="0B82F537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7.</w:t>
      </w:r>
      <w:r w:rsidRPr="00A5638E">
        <w:rPr>
          <w:rStyle w:val="Lbjegyzet-hivatkozs"/>
          <w:rFonts w:ascii="Garamond" w:hAnsi="Garamond"/>
        </w:rPr>
        <w:footnoteReference w:id="3"/>
      </w:r>
      <w:r w:rsidRPr="00A5638E">
        <w:rPr>
          <w:rFonts w:ascii="Garamond" w:hAnsi="Garamond"/>
        </w:rPr>
        <w:t xml:space="preserve"> </w:t>
      </w:r>
    </w:p>
    <w:p w14:paraId="3A05F3E1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Az Önkormányzat alaptevékenységének kormányzati funkció besorolását a rendelet 12. melléklete tartalmazza.</w:t>
      </w:r>
      <w:r w:rsidRPr="00A5638E">
        <w:rPr>
          <w:rStyle w:val="Lbjegyzet-hivatkozs"/>
          <w:rFonts w:ascii="Garamond" w:hAnsi="Garamond"/>
        </w:rPr>
        <w:footnoteReference w:id="4"/>
      </w:r>
      <w:r w:rsidRPr="00A5638E">
        <w:rPr>
          <w:rFonts w:ascii="Garamond" w:hAnsi="Garamond"/>
        </w:rPr>
        <w:t xml:space="preserve"> </w:t>
      </w:r>
      <w:r w:rsidRPr="00A5638E">
        <w:rPr>
          <w:rStyle w:val="Lbjegyzet-hivatkozs"/>
          <w:rFonts w:ascii="Garamond" w:hAnsi="Garamond"/>
        </w:rPr>
        <w:footnoteReference w:id="5"/>
      </w:r>
    </w:p>
    <w:p w14:paraId="1169E1B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Az Önkormányzat alaptevékenysége során e rendelet 13. mellékletében</w:t>
      </w:r>
      <w:r w:rsidRPr="00A5638E">
        <w:rPr>
          <w:rStyle w:val="Lbjegyzet-hivatkozs"/>
          <w:rFonts w:ascii="Garamond" w:hAnsi="Garamond"/>
        </w:rPr>
        <w:footnoteReference w:id="6"/>
      </w:r>
      <w:r w:rsidRPr="00A5638E">
        <w:rPr>
          <w:rFonts w:ascii="Garamond" w:hAnsi="Garamond"/>
        </w:rPr>
        <w:t xml:space="preserve"> felsorolt szakfeladatokat látja el.</w:t>
      </w:r>
      <w:r w:rsidRPr="00A5638E">
        <w:rPr>
          <w:rStyle w:val="Lbjegyzet-hivatkozs"/>
          <w:rFonts w:ascii="Garamond" w:hAnsi="Garamond"/>
        </w:rPr>
        <w:footnoteReference w:id="7"/>
      </w:r>
    </w:p>
    <w:p w14:paraId="260527A9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2ECF53B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62CC4F3A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lastRenderedPageBreak/>
        <w:t>1/A. §</w:t>
      </w:r>
      <w:r w:rsidRPr="00A5638E">
        <w:rPr>
          <w:rStyle w:val="FootnoteAnchor"/>
          <w:rFonts w:ascii="Garamond" w:hAnsi="Garamond"/>
          <w:b/>
          <w:bCs/>
        </w:rPr>
        <w:footnoteReference w:id="8"/>
      </w:r>
    </w:p>
    <w:p w14:paraId="53084E8B" w14:textId="025E4DE6" w:rsidR="002070D5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  <w:b/>
          <w:bCs/>
        </w:rPr>
        <w:t>Értelmező rendelkezés:</w:t>
      </w:r>
      <w:r w:rsidRPr="00A5638E">
        <w:rPr>
          <w:rFonts w:ascii="Garamond" w:hAnsi="Garamond"/>
        </w:rPr>
        <w:tab/>
        <w:t xml:space="preserve"> </w:t>
      </w:r>
      <w:r w:rsidRPr="00A5638E">
        <w:rPr>
          <w:rFonts w:ascii="Garamond" w:hAnsi="Garamond"/>
        </w:rPr>
        <w:br/>
      </w:r>
      <w:r>
        <w:rPr>
          <w:rFonts w:ascii="Garamond" w:hAnsi="Garamond"/>
        </w:rPr>
        <w:t xml:space="preserve">a) </w:t>
      </w:r>
      <w:r w:rsidRPr="00A5638E">
        <w:rPr>
          <w:rFonts w:ascii="Garamond" w:hAnsi="Garamond"/>
        </w:rPr>
        <w:t>Szigetvár Város Önkormányzat vagy a Szigetvári Polgármesteri Hivatal eljárása során a helyben szokásos mód: Szigetvár Város hivatalos honlapján, valamint Szigetvár, Zrínyi tér 1. szám alatti ingatlan földszintjén elhelyezett faliújságon történő közzététel.</w:t>
      </w:r>
      <w:r w:rsidRPr="00A5638E">
        <w:rPr>
          <w:rStyle w:val="Lbjegyzet-hivatkozs"/>
          <w:rFonts w:ascii="Garamond" w:hAnsi="Garamond"/>
        </w:rPr>
        <w:footnoteReference w:id="9"/>
      </w:r>
    </w:p>
    <w:p w14:paraId="52831BBC" w14:textId="130A4155" w:rsidR="002070D5" w:rsidRPr="002070D5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2070D5">
        <w:rPr>
          <w:rFonts w:ascii="Garamond" w:hAnsi="Garamond"/>
        </w:rPr>
        <w:t>b)</w:t>
      </w:r>
      <w:r>
        <w:rPr>
          <w:rStyle w:val="Lbjegyzet-hivatkozs"/>
          <w:rFonts w:ascii="Garamond" w:hAnsi="Garamond"/>
        </w:rPr>
        <w:footnoteReference w:id="10"/>
      </w:r>
      <w:r w:rsidRPr="002070D5">
        <w:rPr>
          <w:rFonts w:ascii="Garamond" w:hAnsi="Garamond"/>
        </w:rPr>
        <w:t xml:space="preserve"> Ahol a jelen rendelet polgármestert említ, azon társadalmi megbízatású polgármestert kell érteni.</w:t>
      </w:r>
    </w:p>
    <w:p w14:paraId="00BA089C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Jelképek</w:t>
      </w:r>
    </w:p>
    <w:p w14:paraId="7BE9018A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2. §</w:t>
      </w:r>
    </w:p>
    <w:p w14:paraId="34ED062B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Az önkormányzat jelképei: a címer, a zászló és a pecsét.</w:t>
      </w:r>
    </w:p>
    <w:p w14:paraId="04126861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Az önkormányzat címeréről, </w:t>
      </w:r>
      <w:proofErr w:type="spellStart"/>
      <w:r w:rsidRPr="00A5638E">
        <w:rPr>
          <w:rFonts w:ascii="Garamond" w:hAnsi="Garamond"/>
        </w:rPr>
        <w:t>zászlajáról</w:t>
      </w:r>
      <w:proofErr w:type="spellEnd"/>
      <w:r w:rsidRPr="00A5638E">
        <w:rPr>
          <w:rFonts w:ascii="Garamond" w:hAnsi="Garamond"/>
        </w:rPr>
        <w:t xml:space="preserve"> és ezek használatáról a Képviselő-testület külön rendeletet alkot.</w:t>
      </w:r>
    </w:p>
    <w:p w14:paraId="513B130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</w:t>
      </w:r>
      <w:r w:rsidRPr="00A5638E">
        <w:rPr>
          <w:rStyle w:val="Lbjegyzet-hivatkozs"/>
          <w:rFonts w:ascii="Garamond" w:hAnsi="Garamond"/>
        </w:rPr>
        <w:footnoteReference w:id="11"/>
      </w:r>
      <w:r w:rsidRPr="00A5638E">
        <w:rPr>
          <w:rFonts w:ascii="Garamond" w:hAnsi="Garamond"/>
        </w:rPr>
        <w:t xml:space="preserve"> Az önkormányzat kör alakú pecsétjének, szárazbélyegzőjének, valamint viaszpecsétjének lenyomatán középen az önkormányzat címere, a köríven pedig Szigetvár Város Önkormányzat felirat található.</w:t>
      </w:r>
    </w:p>
    <w:p w14:paraId="6255B97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kör alakú pecsétjét kell használni a Képviselő-testület üléseiről készített jegyzőkönyvek hitelesítésére. Ezen túlmenően a kör alakú pecsét csak akkor használható, ha a Magyarország címerével ellátott pecsét (bélyegző) használatát jogszabály nem teszi lehetővé.</w:t>
      </w:r>
    </w:p>
    <w:p w14:paraId="0DB85CA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Az önkormányzat szárazbélyegzőjét vagy viaszpecsétjét kell használni:</w:t>
      </w:r>
    </w:p>
    <w:p w14:paraId="74C821E6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által adományozott okleveleken és egyéb ünnepélyes jellegű dokumentumokon,</w:t>
      </w:r>
    </w:p>
    <w:p w14:paraId="3CC9789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nemzetközi kapcsolatait tükröző és rögzítő dokumentumokon</w:t>
      </w:r>
    </w:p>
    <w:p w14:paraId="1823A1B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</w:t>
      </w:r>
      <w:r w:rsidRPr="00A5638E">
        <w:rPr>
          <w:rStyle w:val="Lbjegyzet-hivatkozs"/>
          <w:rFonts w:ascii="Garamond" w:hAnsi="Garamond"/>
        </w:rPr>
        <w:footnoteReference w:id="12"/>
      </w:r>
      <w:r w:rsidRPr="00A5638E">
        <w:rPr>
          <w:rFonts w:ascii="Garamond" w:hAnsi="Garamond"/>
        </w:rPr>
        <w:t xml:space="preserve"> A Képviselő-testület üléstermében el kell helyezni a Magyarország címerét és a település jelképeit.</w:t>
      </w:r>
    </w:p>
    <w:p w14:paraId="29FF4B5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</w:t>
      </w:r>
      <w:r w:rsidRPr="00A5638E">
        <w:rPr>
          <w:rStyle w:val="Lbjegyzet-hivatkozs"/>
          <w:rFonts w:ascii="Garamond" w:hAnsi="Garamond"/>
        </w:rPr>
        <w:footnoteReference w:id="13"/>
      </w:r>
      <w:r w:rsidRPr="00A5638E">
        <w:rPr>
          <w:rFonts w:ascii="Garamond" w:hAnsi="Garamond"/>
        </w:rPr>
        <w:t xml:space="preserve"> Szigetvár Város Polgármestere (a továbbiakban: polgármester) és Szigetvár Város Jegyzője (a továbbiakban: jegyző) hivatalos kör alakú pecsétjén középen a Magyarország címere van, a köríven pedig a következő felirat olvasható:</w:t>
      </w:r>
    </w:p>
    <w:p w14:paraId="41FAE18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 Szigetvár Város Polgármestere;</w:t>
      </w:r>
    </w:p>
    <w:p w14:paraId="50AA374E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 Szigetvár Város Jegyzője.</w:t>
      </w:r>
    </w:p>
    <w:p w14:paraId="2D188793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település ünnepei</w:t>
      </w:r>
    </w:p>
    <w:p w14:paraId="2115DCE2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3. §</w:t>
      </w:r>
    </w:p>
    <w:p w14:paraId="5EC792B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 gondoskodik arról, hogy a település lakossága a nemzeti és helyi ünnepeket méltó módon megünnepelhesse.</w:t>
      </w:r>
    </w:p>
    <w:p w14:paraId="295403F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település ünnepei:</w:t>
      </w:r>
    </w:p>
    <w:p w14:paraId="17290F3F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Február 13-a, a török uralom alóli felszabadulás évfordulója;</w:t>
      </w:r>
    </w:p>
    <w:p w14:paraId="1D3AA8AC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Április 21-e, emléknap a „</w:t>
      </w:r>
      <w:proofErr w:type="spellStart"/>
      <w:r w:rsidRPr="00A5638E">
        <w:rPr>
          <w:rFonts w:ascii="Garamond" w:hAnsi="Garamond"/>
        </w:rPr>
        <w:t>Civitas</w:t>
      </w:r>
      <w:proofErr w:type="spellEnd"/>
      <w:r w:rsidRPr="00A5638E">
        <w:rPr>
          <w:rFonts w:ascii="Garamond" w:hAnsi="Garamond"/>
        </w:rPr>
        <w:t xml:space="preserve"> </w:t>
      </w:r>
      <w:proofErr w:type="spellStart"/>
      <w:r w:rsidRPr="00A5638E">
        <w:rPr>
          <w:rFonts w:ascii="Garamond" w:hAnsi="Garamond"/>
        </w:rPr>
        <w:t>Invicta</w:t>
      </w:r>
      <w:proofErr w:type="spellEnd"/>
      <w:r w:rsidRPr="00A5638E">
        <w:rPr>
          <w:rFonts w:ascii="Garamond" w:hAnsi="Garamond"/>
        </w:rPr>
        <w:t>” a „Leghősiesebb Város” cím átadása alkalmából;</w:t>
      </w:r>
    </w:p>
    <w:p w14:paraId="6E659E95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lastRenderedPageBreak/>
        <w:t>c)</w:t>
      </w:r>
      <w:r w:rsidRPr="00A5638E">
        <w:rPr>
          <w:rFonts w:ascii="Garamond" w:hAnsi="Garamond"/>
        </w:rPr>
        <w:tab/>
        <w:t xml:space="preserve">Április 27-e, a </w:t>
      </w:r>
      <w:proofErr w:type="spellStart"/>
      <w:r w:rsidRPr="00A5638E">
        <w:rPr>
          <w:rFonts w:ascii="Garamond" w:hAnsi="Garamond"/>
        </w:rPr>
        <w:t>szigetvári</w:t>
      </w:r>
      <w:proofErr w:type="spellEnd"/>
      <w:r w:rsidRPr="00A5638E">
        <w:rPr>
          <w:rFonts w:ascii="Garamond" w:hAnsi="Garamond"/>
        </w:rPr>
        <w:t xml:space="preserve"> zsidóság emléknapja;</w:t>
      </w:r>
    </w:p>
    <w:p w14:paraId="4B819AA3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Szeptember 7-ét követő hétvége a Zrínyi Emlékünnepség, amely Zrínyi Miklós és vitézei hősies küzdelméről és a vár elestéről való megemlékezés;</w:t>
      </w:r>
    </w:p>
    <w:p w14:paraId="46163741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Október 1-je, Szigetvár várossá történő avatásának napja.</w:t>
      </w:r>
    </w:p>
    <w:p w14:paraId="5D52A2DC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Bélyegző használat</w:t>
      </w:r>
    </w:p>
    <w:p w14:paraId="463EC17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4. §</w:t>
      </w:r>
    </w:p>
    <w:p w14:paraId="7091C401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polgármesteri, alpolgármesteri, jegyzői, aljegyzői, valamint a Polgármesteri Hivatal bélyegzőjén a Magyarország</w:t>
      </w:r>
      <w:r w:rsidRPr="00A5638E">
        <w:rPr>
          <w:rStyle w:val="Lbjegyzet-hivatkozs"/>
          <w:rFonts w:ascii="Garamond" w:hAnsi="Garamond"/>
        </w:rPr>
        <w:footnoteReference w:id="14"/>
      </w:r>
      <w:r w:rsidRPr="00A5638E">
        <w:rPr>
          <w:rFonts w:ascii="Garamond" w:hAnsi="Garamond"/>
        </w:rPr>
        <w:t xml:space="preserve"> címerét kell használni.</w:t>
      </w:r>
    </w:p>
    <w:p w14:paraId="23195446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II. Fejezet</w:t>
      </w:r>
    </w:p>
    <w:p w14:paraId="1DC2C94A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AZ ALAKULÓ ÜLÉS</w:t>
      </w:r>
    </w:p>
    <w:p w14:paraId="54B0D6C7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Képviselő-testület megalakulása</w:t>
      </w:r>
    </w:p>
    <w:p w14:paraId="1F2C614B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5. §</w:t>
      </w:r>
    </w:p>
    <w:p w14:paraId="049D3B4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alakuló ülését a választás eredményének jogerőssé válását követő tizenöt napon belül tartja meg.</w:t>
      </w:r>
      <w:r w:rsidRPr="00A5638E">
        <w:rPr>
          <w:rFonts w:ascii="Garamond" w:hAnsi="Garamond"/>
        </w:rPr>
        <w:tab/>
        <w:t xml:space="preserve"> </w:t>
      </w:r>
    </w:p>
    <w:p w14:paraId="1EF82C7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alakuló ülést a polgármester hívja össze és vezeti.</w:t>
      </w:r>
    </w:p>
    <w:p w14:paraId="31CEE65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</w:t>
      </w:r>
      <w:r w:rsidRPr="00A5638E">
        <w:rPr>
          <w:rStyle w:val="FootnoteAnchor"/>
          <w:rFonts w:ascii="Garamond" w:hAnsi="Garamond"/>
        </w:rPr>
        <w:footnoteReference w:id="15"/>
      </w:r>
      <w:r w:rsidRPr="00A5638E">
        <w:rPr>
          <w:rFonts w:ascii="Garamond" w:hAnsi="Garamond"/>
        </w:rPr>
        <w:t xml:space="preserve"> A képviselő-testület az alakuló vagy az azt követő ülésen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</w:p>
    <w:p w14:paraId="69675CE9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6. §</w:t>
      </w:r>
    </w:p>
    <w:p w14:paraId="3D645786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Helyi Választási Bizottság Elnöke tájékoztatást ad a polgármester, valamint az önkormányzati képviselők választásának eredményéről.</w:t>
      </w:r>
    </w:p>
    <w:p w14:paraId="4D7E735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polgármester, továbbá az önkormányzati képviselők esküt tesznek, az eskü szövegét a Helyi Választási Bizottság elnöke olvassa elő.</w:t>
      </w:r>
    </w:p>
    <w:p w14:paraId="071BAB46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7. §</w:t>
      </w:r>
    </w:p>
    <w:p w14:paraId="4B8647A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polgármester az alakuló ülést követő hat hónapon belül a Magyarország helyi önkormányzatairól szóló 2011. évi CLXXXIX. törvény (a továbbiakban: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.) 116. §-a szerinti gazdasági programot, fejlesztési tervet terjeszt a Képviselő-testület elé, melynek elkészítéséért a helyi önkormányzat felelős.</w:t>
      </w:r>
    </w:p>
    <w:p w14:paraId="7978172D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Képviselő-testület tisztségviselőinek megválasztása</w:t>
      </w:r>
    </w:p>
    <w:p w14:paraId="0F1E120F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8. §</w:t>
      </w:r>
    </w:p>
    <w:p w14:paraId="0FA794E8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dönt:</w:t>
      </w:r>
    </w:p>
    <w:p w14:paraId="2B083863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lastRenderedPageBreak/>
        <w:t>a)</w:t>
      </w:r>
      <w:r w:rsidRPr="00A5638E">
        <w:rPr>
          <w:rFonts w:ascii="Garamond" w:hAnsi="Garamond"/>
        </w:rPr>
        <w:tab/>
        <w:t>a polgármester javaslata alapján titkos szavazással az alpolgármesteri;</w:t>
      </w:r>
    </w:p>
    <w:p w14:paraId="7567F8F7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polgármester vagy bármely képviselő javaslata alapján, legkésőbb a soron következő ülésén, bizottsági elnöki tisztségek betöltéséről.</w:t>
      </w:r>
    </w:p>
    <w:p w14:paraId="30C7151E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alpolgármester választás lebonyolítására a Képviselő-testület tagjai közül háromtagú szavazatszámláló bizottságot választ. A Szavazatszámláló Bizottság tagjai maguk közül elnököt választanak. A választás eredményét a szavazatszámláló bizottság elnöke hirdeti ki.</w:t>
      </w:r>
    </w:p>
    <w:p w14:paraId="6081DD4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Ha az alpolgármester vagy a bizottsági elnök, illetve tanácsnok megválasztásánál nincs meg a szükséges többség e tisztség tekintetében a soron következő ülésen szavazást kell tartani.</w:t>
      </w:r>
    </w:p>
    <w:p w14:paraId="71124A7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tisztségviselői megbízatás megszűnése esetén az új tisztségviselő megválasztására a (2)-(3) bekezdésben foglaltakat kell megfelelően alkalmazni.</w:t>
      </w:r>
    </w:p>
    <w:p w14:paraId="65BFFCD0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bizottságok tagjainak megválasztása</w:t>
      </w:r>
    </w:p>
    <w:p w14:paraId="1152B752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9. §</w:t>
      </w:r>
    </w:p>
    <w:p w14:paraId="2D4F6CA7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 w:rsidRPr="00A5638E">
        <w:rPr>
          <w:rStyle w:val="FootnoteAnchor"/>
          <w:rFonts w:ascii="Garamond" w:hAnsi="Garamond"/>
        </w:rPr>
        <w:footnoteReference w:id="16"/>
      </w:r>
      <w:r w:rsidRPr="00A5638E">
        <w:rPr>
          <w:rFonts w:ascii="Garamond" w:hAnsi="Garamond"/>
        </w:rPr>
        <w:t xml:space="preserve"> Az alakuló vagy az azt követő ülésen a polgármester előterjesztésére köteles megválasztani az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. által kötelezően létrehozandó bizottságait.</w:t>
      </w:r>
    </w:p>
    <w:p w14:paraId="5B080E6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</w:t>
      </w:r>
      <w:r w:rsidRPr="00A5638E">
        <w:rPr>
          <w:rStyle w:val="FootnoteAnchor"/>
          <w:rFonts w:ascii="Garamond" w:hAnsi="Garamond"/>
        </w:rPr>
        <w:footnoteReference w:id="17"/>
      </w:r>
      <w:r w:rsidRPr="00A5638E">
        <w:rPr>
          <w:rFonts w:ascii="Garamond" w:hAnsi="Garamond"/>
        </w:rPr>
        <w:t xml:space="preserve"> A Képviselő-testület legkésőbb az alakuló ülését követő ülésén megválasztja a bizottságok képviselő tagjait.</w:t>
      </w:r>
    </w:p>
    <w:p w14:paraId="5F1E113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</w:t>
      </w:r>
      <w:r w:rsidRPr="00A5638E">
        <w:rPr>
          <w:rStyle w:val="FootnoteAnchor"/>
          <w:rFonts w:ascii="Garamond" w:hAnsi="Garamond"/>
        </w:rPr>
        <w:footnoteReference w:id="18"/>
      </w:r>
      <w:r w:rsidRPr="00A5638E">
        <w:rPr>
          <w:rFonts w:ascii="Garamond" w:hAnsi="Garamond"/>
        </w:rPr>
        <w:t xml:space="preserve"> A bizottság nem önkormányzati képviselő tagjainak személyére bármely képviselő javaslatot tehet, amelyről a Képviselő-testület legkésőbb az alakuló ülést követő ülésén dönt. A bizottságok nem önkormányzati képviselő tagjai a Képviselő-testület előtt esküt tesznek. Az eskü szövegét a legfiatalabb képviselő olvassa elő.</w:t>
      </w:r>
    </w:p>
    <w:p w14:paraId="1F872580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Jegyzőkönyv hitelesítők</w:t>
      </w:r>
    </w:p>
    <w:p w14:paraId="1EB67405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10. §</w:t>
      </w:r>
    </w:p>
    <w:p w14:paraId="588DB97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ülésének jegyzőkönyvét a jelenlévő két legfiatalabb képviselő hitelesíti.</w:t>
      </w:r>
    </w:p>
    <w:p w14:paraId="5010AEF2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Juttatások meghatározása</w:t>
      </w:r>
    </w:p>
    <w:p w14:paraId="2B1453E8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11. §</w:t>
      </w:r>
    </w:p>
    <w:p w14:paraId="45E3A487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alakuló ülésén, illetve a polgármester, vagy alpolgármester megválasztását követő első ülésen dönt a polgármester, alpolgármester részére nyújtott juttatásokról.</w:t>
      </w:r>
    </w:p>
    <w:p w14:paraId="492BA031" w14:textId="77777777" w:rsidR="002070D5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</w:p>
    <w:p w14:paraId="29AD46C7" w14:textId="77777777" w:rsidR="002070D5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</w:p>
    <w:p w14:paraId="77810500" w14:textId="77777777" w:rsidR="002070D5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</w:p>
    <w:p w14:paraId="2A4A8667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III. Fejezet</w:t>
      </w:r>
    </w:p>
    <w:p w14:paraId="0812F516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KÉPVISELŐ</w:t>
      </w:r>
    </w:p>
    <w:p w14:paraId="5A511466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képviselő jogai és kötelezettségei</w:t>
      </w:r>
    </w:p>
    <w:p w14:paraId="73886AD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12. §</w:t>
      </w:r>
      <w:r w:rsidRPr="00A5638E">
        <w:rPr>
          <w:rStyle w:val="FootnoteAnchor"/>
          <w:rFonts w:ascii="Garamond" w:hAnsi="Garamond"/>
          <w:b/>
          <w:bCs/>
        </w:rPr>
        <w:footnoteReference w:id="19"/>
      </w:r>
    </w:p>
    <w:p w14:paraId="53788A0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képviselők jogai és kötelezettségei azonosak. Az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. 32. § (1) - (2)-ban meghatározottakon túl a képviselő:</w:t>
      </w:r>
      <w:r w:rsidRPr="00A5638E">
        <w:rPr>
          <w:rFonts w:ascii="Garamond" w:hAnsi="Garamond"/>
        </w:rPr>
        <w:tab/>
        <w:t xml:space="preserve"> </w:t>
      </w:r>
    </w:p>
    <w:p w14:paraId="525353F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előzetesen bejelenti a polgármesternek, ha a Képviselő-testület vagy annak bizottsága ülésén való részvételében vagy egyéb megbízatásának teljesítésében akadályoztatva van;</w:t>
      </w:r>
    </w:p>
    <w:p w14:paraId="61C8A0B0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Képviselő-testület vagy annak bizottsága, valamint a polgármester megbízása alapján részt vesz a testületi ülések előkészítésében, valamint különböző vizsgálatokban;</w:t>
      </w:r>
    </w:p>
    <w:p w14:paraId="68C9731A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a tudomására jutott titkot megőrzi, amely kötelezettsége megbízatásának lejárta után is fennáll.</w:t>
      </w:r>
    </w:p>
    <w:p w14:paraId="13518D41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a vele szemben fennálló összeférhetetlenségi okot írásban haladéktalanul bejelenti a polgármesternek.</w:t>
      </w:r>
    </w:p>
    <w:p w14:paraId="3AA4C42A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megbízás alapján képviselheti a Képviselő-testületet, ezen tevékenységéről a soron következő testületi ülésen beszámol.</w:t>
      </w:r>
    </w:p>
    <w:p w14:paraId="5E065905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kizárás szabályai</w:t>
      </w:r>
    </w:p>
    <w:p w14:paraId="349205E2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13. §</w:t>
      </w:r>
    </w:p>
    <w:p w14:paraId="60F88C9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(1) A Képviselő-testület döntéshozatalából való kizárásra a Magyarország helyi önkormányzatairól szóló 2011. évi CLXXXIX. törvényben (a továbbiakban: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.) meghatározott szabályok irányadóak.</w:t>
      </w:r>
    </w:p>
    <w:p w14:paraId="3A3730E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A Képviselő-testület tagja köteles a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. szerinti személyes érintettségét a polgármesternek a napirendi pont tárgyalása előtt bejelenteni. A bejelentési kötelezettség elmulasztása esetén a mulasztó tárgyhavi alapdíja 25 %-kal csökken.</w:t>
      </w:r>
    </w:p>
    <w:p w14:paraId="725B43BC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Képviselői juttatások</w:t>
      </w:r>
    </w:p>
    <w:p w14:paraId="32428A3E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14. §</w:t>
      </w:r>
      <w:r w:rsidRPr="00A5638E">
        <w:rPr>
          <w:rStyle w:val="FootnoteAnchor"/>
          <w:rFonts w:ascii="Garamond" w:hAnsi="Garamond"/>
          <w:b/>
          <w:bCs/>
        </w:rPr>
        <w:footnoteReference w:id="20"/>
      </w:r>
    </w:p>
    <w:p w14:paraId="3DBE4B9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önkormányzati képviselők tiszteletdíját és természetbeni juttatásait Szigetvár Város Önkormányzata Képviselő-testületének 6/2015. (III.05.) önkormányzati rendelete szabályozza.</w:t>
      </w:r>
    </w:p>
    <w:p w14:paraId="48676667" w14:textId="77777777" w:rsidR="002070D5" w:rsidRPr="00A5638E" w:rsidRDefault="002070D5" w:rsidP="002070D5">
      <w:pPr>
        <w:pStyle w:val="Szvegtrzs"/>
        <w:spacing w:before="240" w:after="240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tiszteletdíj csökkentése, megvonása</w:t>
      </w:r>
    </w:p>
    <w:p w14:paraId="41D0693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14/A. §</w:t>
      </w:r>
    </w:p>
    <w:p w14:paraId="7362319B" w14:textId="77777777" w:rsidR="002070D5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>
        <w:rPr>
          <w:rStyle w:val="Lbjegyzet-hivatkozs"/>
          <w:rFonts w:ascii="Garamond" w:hAnsi="Garamond"/>
        </w:rPr>
        <w:footnoteReference w:id="21"/>
      </w:r>
      <w:r w:rsidRPr="00A5638E">
        <w:rPr>
          <w:rFonts w:ascii="Garamond" w:hAnsi="Garamond"/>
        </w:rPr>
        <w:t xml:space="preserve"> </w:t>
      </w:r>
      <w:r w:rsidRPr="00B33145">
        <w:rPr>
          <w:rFonts w:ascii="Garamond" w:hAnsi="Garamond"/>
        </w:rPr>
        <w:t>Amennyiben az önkormányzati képviselő, illetve bizottsági tag 6 hónap alatt igazolatlanul, a rendes képviselő-testületi, bizottsági, valamint részönkormányzati ülések 20 %-</w:t>
      </w:r>
      <w:proofErr w:type="spellStart"/>
      <w:r w:rsidRPr="00B33145">
        <w:rPr>
          <w:rFonts w:ascii="Garamond" w:hAnsi="Garamond"/>
        </w:rPr>
        <w:t>áról</w:t>
      </w:r>
      <w:proofErr w:type="spellEnd"/>
      <w:r w:rsidRPr="00B33145">
        <w:rPr>
          <w:rFonts w:ascii="Garamond" w:hAnsi="Garamond"/>
        </w:rPr>
        <w:t xml:space="preserve"> távol van, abban az esetben 1 havi képviselői alapdíját 30 %-kal csökkentett összegben kell kifizetni. A rendkívüli képviselő-testületi, </w:t>
      </w:r>
      <w:r w:rsidRPr="00B33145">
        <w:rPr>
          <w:rFonts w:ascii="Garamond" w:hAnsi="Garamond"/>
        </w:rPr>
        <w:lastRenderedPageBreak/>
        <w:t>bizottsági, valamint részönkormányzati ülésekről való hiányzás nem kerül szankcionálásra. Kívánalom, hogy a választott képviselők és tagok az esküjükhöz hűen mindent megtegyenek azért, hogy jelenlétükkel, döntéseikkel segítsék Szigetvár Város Önkormányzatát és a város polgárait</w:t>
      </w:r>
      <w:r w:rsidRPr="00A5638E">
        <w:rPr>
          <w:rStyle w:val="Lbjegyzet-hivatkozs"/>
          <w:rFonts w:ascii="Garamond" w:hAnsi="Garamond"/>
        </w:rPr>
        <w:footnoteReference w:id="22"/>
      </w:r>
      <w:r w:rsidRPr="00A5638E">
        <w:rPr>
          <w:rFonts w:ascii="Garamond" w:hAnsi="Garamond"/>
        </w:rPr>
        <w:t xml:space="preserve"> </w:t>
      </w:r>
      <w:r w:rsidRPr="00A5638E">
        <w:rPr>
          <w:rStyle w:val="Lbjegyzet-hivatkozs"/>
          <w:rFonts w:ascii="Garamond" w:hAnsi="Garamond"/>
        </w:rPr>
        <w:footnoteReference w:id="23"/>
      </w:r>
    </w:p>
    <w:p w14:paraId="19160F7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(1a)</w:t>
      </w:r>
      <w:r>
        <w:rPr>
          <w:rStyle w:val="Lbjegyzet-hivatkozs"/>
          <w:rFonts w:ascii="Garamond" w:hAnsi="Garamond"/>
        </w:rPr>
        <w:footnoteReference w:id="24"/>
      </w:r>
      <w:r>
        <w:rPr>
          <w:rFonts w:ascii="Garamond" w:hAnsi="Garamond"/>
        </w:rPr>
        <w:t xml:space="preserve"> </w:t>
      </w:r>
      <w:r w:rsidRPr="00951295">
        <w:rPr>
          <w:rFonts w:ascii="Garamond" w:hAnsi="Garamond"/>
        </w:rPr>
        <w:t>Igazolt távollétnek számít, ha az önkormányzati képviselő, bizottsági tag, illetve a részönkormányzat tagja (a továbbiakban: képviselő) betegség, kórházi kezelés vagy sürgős, illetve halaszthatatlan munkahelyi elfoglaltsága miatt nem tud részt venni az üléseken, és a távollét igazolására szolgáló orvosi dokumentumokat, illetve munkáltatói igazolást az ülést követő 15 napon belül a jegyzőnek benyújtja. A képviselő jogosult további 1 alkalommal távol maradni a jegyzőhöz intézett előzetes bejelentés alapján</w:t>
      </w:r>
    </w:p>
    <w:p w14:paraId="7E5BB0A0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 a képviselő a testületi üléseken részt vesz ugyan, azonban 3 hónapon belül a határozathozatalok 25 %-</w:t>
      </w:r>
      <w:proofErr w:type="spellStart"/>
      <w:r w:rsidRPr="00A5638E">
        <w:rPr>
          <w:rFonts w:ascii="Garamond" w:hAnsi="Garamond"/>
        </w:rPr>
        <w:t>ából</w:t>
      </w:r>
      <w:proofErr w:type="spellEnd"/>
      <w:r w:rsidRPr="00A5638E">
        <w:rPr>
          <w:rFonts w:ascii="Garamond" w:hAnsi="Garamond"/>
        </w:rPr>
        <w:t xml:space="preserve"> kimarad, a polgármester jegyzőkönyvi figyelmeztetésben részesíti.</w:t>
      </w:r>
    </w:p>
    <w:p w14:paraId="1E93E20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Amennyiben a (2) bekezdésben foglalt mulasztás 1 éven belül ismételten előfordul, a képviselő a következő 3 hónapra képviselői tiszteletdíjának csak a 75 %-ára jogosult.</w:t>
      </w:r>
    </w:p>
    <w:p w14:paraId="2A52588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</w:t>
      </w:r>
      <w:r w:rsidRPr="00A5638E">
        <w:rPr>
          <w:rStyle w:val="Lbjegyzet-hivatkozs"/>
          <w:rFonts w:ascii="Garamond" w:hAnsi="Garamond"/>
        </w:rPr>
        <w:footnoteReference w:id="25"/>
      </w:r>
      <w:r w:rsidRPr="00A5638E">
        <w:rPr>
          <w:rFonts w:ascii="Garamond" w:hAnsi="Garamond"/>
        </w:rPr>
        <w:t xml:space="preserve"> </w:t>
      </w:r>
      <w:r w:rsidRPr="00A5638E">
        <w:rPr>
          <w:rStyle w:val="Lbjegyzet-hivatkozs"/>
          <w:rFonts w:ascii="Garamond" w:hAnsi="Garamond"/>
        </w:rPr>
        <w:footnoteReference w:id="26"/>
      </w:r>
      <w:r>
        <w:rPr>
          <w:rFonts w:ascii="Garamond" w:hAnsi="Garamond"/>
        </w:rPr>
        <w:t xml:space="preserve"> </w:t>
      </w:r>
      <w:r>
        <w:rPr>
          <w:rStyle w:val="Lbjegyzet-hivatkozs"/>
          <w:rFonts w:ascii="Garamond" w:hAnsi="Garamond"/>
        </w:rPr>
        <w:footnoteReference w:id="27"/>
      </w:r>
    </w:p>
    <w:p w14:paraId="341BA2F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</w:t>
      </w:r>
      <w:r>
        <w:rPr>
          <w:rStyle w:val="Lbjegyzet-hivatkozs"/>
          <w:rFonts w:ascii="Garamond" w:hAnsi="Garamond"/>
        </w:rPr>
        <w:footnoteReference w:id="28"/>
      </w:r>
      <w:r w:rsidRPr="00A5638E">
        <w:rPr>
          <w:rFonts w:ascii="Garamond" w:hAnsi="Garamond"/>
        </w:rPr>
        <w:t xml:space="preserve"> Nem tekinthető sem képviselő-testületi, sem </w:t>
      </w:r>
      <w:r w:rsidRPr="00951295">
        <w:rPr>
          <w:rFonts w:ascii="Garamond" w:hAnsi="Garamond"/>
        </w:rPr>
        <w:t>bizottsági, továbbá részönkormányzati ülésről való hiányzásnak</w:t>
      </w:r>
      <w:r w:rsidRPr="00A5638E">
        <w:rPr>
          <w:rFonts w:ascii="Garamond" w:hAnsi="Garamond"/>
        </w:rPr>
        <w:t>, ha a képviselő a képviselő-testület megbízásából teljesített kiküldetés miatt van távol.</w:t>
      </w:r>
    </w:p>
    <w:p w14:paraId="2347A8B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</w:t>
      </w:r>
      <w:r>
        <w:rPr>
          <w:rStyle w:val="Lbjegyzet-hivatkozs"/>
          <w:rFonts w:ascii="Garamond" w:hAnsi="Garamond"/>
        </w:rPr>
        <w:footnoteReference w:id="29"/>
      </w:r>
    </w:p>
    <w:p w14:paraId="0F210752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(7) A Képviselő-testület az e §-ban foglaltak érvényesítésével, a szankciók megállapításával kapcsolatos hatáskört a Jogi és Ügyrendi Bizottságra ruházza át.</w:t>
      </w:r>
    </w:p>
    <w:p w14:paraId="01229229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Képviselői csoportok</w:t>
      </w:r>
    </w:p>
    <w:p w14:paraId="264DD94E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15. §</w:t>
      </w:r>
    </w:p>
    <w:p w14:paraId="139657D6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Képviselőcsoport alakításához legalább három képviselő szükséges. A képviselőcsoport megalakulását, megszűnését a polgármester útján írásban kell a Képviselőt-testületnek bejelenteni.</w:t>
      </w:r>
    </w:p>
    <w:p w14:paraId="09B46B3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képviselőcsoport megalakulására vonatkozó bejelentésnek tartalmaznia kell a képviselőcsoport elnevezését, a képviselőcsoport névsorát, vezetőjének és az esetleges egyéb tisztségviselők nevét.</w:t>
      </w:r>
    </w:p>
    <w:p w14:paraId="69813311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Egy párthoz, szervezethez tartozó képviselők egy képviselőcsoportot hozhatnak létre.</w:t>
      </w:r>
    </w:p>
    <w:p w14:paraId="1C9109D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Képviselő-testületi ülésen a képviselő csoport vezetője tanácskozási szünetet kérhet. A javaslat alapján az ülést vezető elnök szünetet rendel el.</w:t>
      </w:r>
    </w:p>
    <w:p w14:paraId="0332C25E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(5) A Frakcióigazgató és stratégiai tanácsadó a frakcióvezető megbízása alapján képviselheti a frakciót a döntések előkészítésében.</w:t>
      </w:r>
    </w:p>
    <w:p w14:paraId="4D57340A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IV. Fejezet</w:t>
      </w:r>
    </w:p>
    <w:p w14:paraId="25743DB3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Az összeférhetetlenségi eljárás</w:t>
      </w:r>
    </w:p>
    <w:p w14:paraId="776FD33E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16. §</w:t>
      </w:r>
    </w:p>
    <w:p w14:paraId="1807DBD9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 az összeférhetetlenség megállapítására irányuló kezdeményezést 8 napon belül a Jogi és Ügyrendi Bizottság elé terjeszti kivizsgálás végett és erről az érintett képviselőt írásban tájékoztatja. Egyben felkéri, hogy 8 napon belül nyilatkozzon az összeférhetetlenségi ok fennállásáról, illetve kezdeményezze annak megszüntetését.</w:t>
      </w:r>
    </w:p>
    <w:p w14:paraId="0089E41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 a képviselő az összeférhetetlenség megszüntetésének megtörténtét bejelentette és az összeférhetetlen tisztségről szóló lemondásának másolatát a polgármesternek a (1) bekezdésben megjelölt határidőn belül átadta, a Jogi és Ügyrendi Bizottság az összeférhetetlenségi eljárást megszünteti.</w:t>
      </w:r>
    </w:p>
    <w:p w14:paraId="44FFC1B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továbbiakban a bizottság tagját érintő összeférhetetlenségi eljárásra értelemszerűen a (1)-(2) bekezdés rendelkezéseit kell alkalmazni.</w:t>
      </w:r>
    </w:p>
    <w:p w14:paraId="22B732E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</w:t>
      </w:r>
      <w:r w:rsidRPr="00A5638E">
        <w:rPr>
          <w:rStyle w:val="FootnoteAnchor"/>
          <w:rFonts w:ascii="Garamond" w:hAnsi="Garamond"/>
        </w:rPr>
        <w:footnoteReference w:id="30"/>
      </w:r>
      <w:r w:rsidRPr="00A5638E">
        <w:rPr>
          <w:rFonts w:ascii="Garamond" w:hAnsi="Garamond"/>
        </w:rPr>
        <w:t xml:space="preserve"> A polgármesterre megfelelően alkalmazni kell az önkormányzati képviselőre vonatkozó összeférhetetlenségi, méltatlansági, vagyonnyilatkozat-tételi szabályokat azzal, hogy a polgármester nem lehet más önkormányzatnál polgármester, alpolgármester, települési önkormányzati képviselő, vármegyei</w:t>
      </w:r>
      <w:r w:rsidRPr="00A5638E">
        <w:rPr>
          <w:rStyle w:val="Lbjegyzet-hivatkozs"/>
          <w:rFonts w:ascii="Garamond" w:hAnsi="Garamond"/>
        </w:rPr>
        <w:footnoteReference w:id="31"/>
      </w:r>
      <w:r w:rsidRPr="00A5638E">
        <w:rPr>
          <w:rFonts w:ascii="Garamond" w:hAnsi="Garamond"/>
        </w:rPr>
        <w:t xml:space="preserve"> közgyűlés elnöke, alelnöke.</w:t>
      </w:r>
    </w:p>
    <w:p w14:paraId="69293178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V. Fejezet</w:t>
      </w:r>
    </w:p>
    <w:p w14:paraId="6C5BA919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KÉPVISELŐ-TESTÜLET MŰKÖDÉSE</w:t>
      </w:r>
    </w:p>
    <w:p w14:paraId="1373227D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ülések éves munkaterve</w:t>
      </w:r>
    </w:p>
    <w:p w14:paraId="42FED95F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17. §</w:t>
      </w:r>
    </w:p>
    <w:p w14:paraId="45E5E1A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az általa elfogadott féléves munkatervnek megfelelően, évente 11 alkalommal ülésezik, ezen kívül szükség szerint rendkívüli ülést tart. A rendes ülések időpontja: január, február, március, április, május, június, július, szeptember, október, november hónapok utolsó csütörtöki munkanapja, december hónap harmadik csütörtöki munkanapja. Az ülés legfeljebb két, nyolc munkanapon belüli ülésnapra hívható össze, vagy a megkezdett ülés nyolc napon belül egy alkalommal másik ülésnapon folytatható.</w:t>
      </w:r>
    </w:p>
    <w:p w14:paraId="1F0FDE0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évente augusztus 1-től augusztus 31-ig munkaterv szerinti ülést nem tart.</w:t>
      </w:r>
    </w:p>
    <w:p w14:paraId="3EC66CA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munkaterv összeállításához javaslatot kell kérni:</w:t>
      </w:r>
    </w:p>
    <w:p w14:paraId="5D42BA3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Képviselő-testület tagjától;</w:t>
      </w:r>
    </w:p>
    <w:p w14:paraId="63EE229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Képviselő-testület bizottságától;</w:t>
      </w:r>
    </w:p>
    <w:p w14:paraId="41B1386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 településrészi önkormányzatok testületétől;</w:t>
      </w:r>
    </w:p>
    <w:p w14:paraId="46CD501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 települési nemzetiségi önkormányzat Képviselő-testületétől;</w:t>
      </w:r>
    </w:p>
    <w:p w14:paraId="4D871EB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e)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jegyzőtől.</w:t>
      </w:r>
    </w:p>
    <w:p w14:paraId="53B1EC1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munkaterv összeállításánál minden beérkezett javaslatot figyelembe kell venni. A polgármesteri előterjesztést követőn a Képviselő-testület dönt az előterjesztés végleges tartalmáról.</w:t>
      </w:r>
    </w:p>
    <w:p w14:paraId="6BBBA64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</w:t>
      </w:r>
    </w:p>
    <w:p w14:paraId="18E766F6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18. §</w:t>
      </w:r>
    </w:p>
    <w:p w14:paraId="0065AB6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munkaterv tervezetét a polgármester terjeszti a Képviselő-testület elé.</w:t>
      </w:r>
    </w:p>
    <w:p w14:paraId="576E806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munkaterv tartalmazza:</w:t>
      </w:r>
    </w:p>
    <w:p w14:paraId="45413A1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Képviselő-testületi ülések tervezett időpontját, napirendjét;</w:t>
      </w:r>
    </w:p>
    <w:p w14:paraId="725EC64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 xml:space="preserve">az egyes napirendi pontoknál a </w:t>
      </w:r>
      <w:proofErr w:type="spellStart"/>
      <w:r w:rsidRPr="00A5638E">
        <w:rPr>
          <w:rFonts w:ascii="Garamond" w:hAnsi="Garamond"/>
        </w:rPr>
        <w:t>közmeghallgatás</w:t>
      </w:r>
      <w:proofErr w:type="spellEnd"/>
      <w:r w:rsidRPr="00A5638E">
        <w:rPr>
          <w:rFonts w:ascii="Garamond" w:hAnsi="Garamond"/>
        </w:rPr>
        <w:t>, a lakossági fórum, valamint jogszabály által előírt kötelező egyeztetés szükségességét;</w:t>
      </w:r>
    </w:p>
    <w:p w14:paraId="38E9223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c)az előterjesztő, közreműködő megnevezését;</w:t>
      </w:r>
    </w:p>
    <w:p w14:paraId="62D1F656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d)az egyes napirendi pontot megtárgyaló bizottság megnevezését.</w:t>
      </w:r>
    </w:p>
    <w:p w14:paraId="2BE42C1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jegyző gondoskodik arról, hogy a munkaterv a város polgárai számára megismerhető legyen.</w:t>
      </w:r>
    </w:p>
    <w:p w14:paraId="6B7C48F1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ülés összehívása</w:t>
      </w:r>
    </w:p>
    <w:p w14:paraId="1A07368C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19. §</w:t>
      </w:r>
    </w:p>
    <w:p w14:paraId="21C4490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üléseinek időpontjáról, helyéről és napirendjéről a Hivatal a lakosságot az ülés előtt tájékoztatja.</w:t>
      </w:r>
    </w:p>
    <w:p w14:paraId="0232D69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A </w:t>
      </w:r>
      <w:proofErr w:type="spellStart"/>
      <w:r w:rsidRPr="00A5638E">
        <w:rPr>
          <w:rFonts w:ascii="Garamond" w:hAnsi="Garamond"/>
        </w:rPr>
        <w:t>közmeghallgatást</w:t>
      </w:r>
      <w:proofErr w:type="spellEnd"/>
      <w:r w:rsidRPr="00A5638E">
        <w:rPr>
          <w:rFonts w:ascii="Garamond" w:hAnsi="Garamond"/>
        </w:rPr>
        <w:t xml:space="preserve"> igénylő napirendi pontot tárgyaló ülés időpontját, helyét legalább tizenöt nappal az ülés előtt a helyben szokásos módon, valamint a város honlapján közzé kell tenni.</w:t>
      </w:r>
    </w:p>
    <w:p w14:paraId="735FC73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(3) A </w:t>
      </w:r>
      <w:proofErr w:type="spellStart"/>
      <w:r w:rsidRPr="00A5638E">
        <w:rPr>
          <w:rFonts w:ascii="Garamond" w:hAnsi="Garamond"/>
        </w:rPr>
        <w:t>közmeghallgatás</w:t>
      </w:r>
      <w:proofErr w:type="spellEnd"/>
      <w:r w:rsidRPr="00A5638E">
        <w:rPr>
          <w:rFonts w:ascii="Garamond" w:hAnsi="Garamond"/>
        </w:rPr>
        <w:t xml:space="preserve"> eljárási szabályait e rendelet 7. számú melléklete tartalmazza.</w:t>
      </w:r>
    </w:p>
    <w:p w14:paraId="3C6A205C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20. §</w:t>
      </w:r>
    </w:p>
    <w:p w14:paraId="4E684DC0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ülését a polgármester hívja össze.</w:t>
      </w:r>
    </w:p>
    <w:p w14:paraId="127BA0E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A Képviselő-testület ülését össze kell hívni a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.-ben meghatározott esetekben, az ott meghatározott időn belül.</w:t>
      </w:r>
    </w:p>
    <w:p w14:paraId="2BD8BC2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(3) A Képviselő-testület üléseit a polgármesteri és a Képviselő-testület tagjai közül választott alpolgármesteri tisztség </w:t>
      </w:r>
      <w:proofErr w:type="spellStart"/>
      <w:r w:rsidRPr="00A5638E">
        <w:rPr>
          <w:rFonts w:ascii="Garamond" w:hAnsi="Garamond"/>
        </w:rPr>
        <w:t>betöltetlensége</w:t>
      </w:r>
      <w:proofErr w:type="spellEnd"/>
      <w:r w:rsidRPr="00A5638E">
        <w:rPr>
          <w:rFonts w:ascii="Garamond" w:hAnsi="Garamond"/>
        </w:rPr>
        <w:t>, illetőleg tartós akadályoztatása esetén a Jogi és Ügyrendi Bizottság elnöke hívja össze.</w:t>
      </w:r>
    </w:p>
    <w:p w14:paraId="34B7C04C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meghívó</w:t>
      </w:r>
    </w:p>
    <w:p w14:paraId="0858F50F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21. §</w:t>
      </w:r>
    </w:p>
    <w:p w14:paraId="57BE04E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 w:rsidRPr="00A5638E">
        <w:rPr>
          <w:rStyle w:val="FootnoteAnchor"/>
          <w:rFonts w:ascii="Garamond" w:hAnsi="Garamond"/>
        </w:rPr>
        <w:footnoteReference w:id="32"/>
      </w:r>
      <w:r w:rsidRPr="00A5638E">
        <w:rPr>
          <w:rFonts w:ascii="Garamond" w:hAnsi="Garamond"/>
        </w:rPr>
        <w:t xml:space="preserve"> A képviselők és a meghívottak részére az ülés előterjesztéseit a Képviselő-testület ülése előtt legalább 5 nappal – a bizottság elé nem kerülő előterjesztéseket és a meghívót 3 munkanappal – hozzáférhetővé kell tenni.</w:t>
      </w:r>
    </w:p>
    <w:p w14:paraId="2FD01F6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</w:t>
      </w:r>
      <w:r w:rsidRPr="00A5638E">
        <w:rPr>
          <w:rStyle w:val="FootnoteAnchor"/>
          <w:rFonts w:ascii="Garamond" w:hAnsi="Garamond"/>
        </w:rPr>
        <w:footnoteReference w:id="33"/>
      </w:r>
      <w:r w:rsidRPr="00A5638E">
        <w:rPr>
          <w:rFonts w:ascii="Garamond" w:hAnsi="Garamond"/>
        </w:rPr>
        <w:t xml:space="preserve"> A Képviselő-testület rendkívüli esetben rövid úton (telefonon, elektronikus levélben, postai úton, stb.) is összehívható.</w:t>
      </w:r>
    </w:p>
    <w:p w14:paraId="5E51F02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Képviselő-testület elé kerülő napirendi pontot írásban kell előterjeszteni. Indokolt esetben a Képviselő-testület döntése alapján szóban is előterjeszthető napirendi pont.</w:t>
      </w:r>
    </w:p>
    <w:p w14:paraId="0876454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E §-ban foglaltak alapján az írásos előterjesztéseket és meghívókat a képviselők elektronikus úton kapják meg. A képviselők, illetve a bizottsági tagok kérésére ezen anyagokat részükre nyomtatott formátumban is rendelkezésre kell bocsátani.</w:t>
      </w:r>
    </w:p>
    <w:p w14:paraId="3C4BC6F3" w14:textId="77777777" w:rsidR="002070D5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421C272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22. §</w:t>
      </w:r>
    </w:p>
    <w:p w14:paraId="4D17CD7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meghívó tartalmazza az ülés helyét és kezdési időpontját, a javasolt napirendet, a napirendi pontok előterjesztőit.</w:t>
      </w:r>
    </w:p>
    <w:p w14:paraId="2531A86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ülésére meg kell hívni a Képviselő-testület tagjai mellett:</w:t>
      </w:r>
    </w:p>
    <w:p w14:paraId="7D15E89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város országgyűlési képviselőjét;</w:t>
      </w:r>
    </w:p>
    <w:p w14:paraId="4C887751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települési nemzetiségi önkormányzat elnökét;</w:t>
      </w:r>
    </w:p>
    <w:p w14:paraId="2A563A8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 jegyzőt, aljegyzőt</w:t>
      </w:r>
    </w:p>
    <w:p w14:paraId="490F967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 napirendi pont tárgya szerint illetékes szerv vezetőjét;</w:t>
      </w:r>
    </w:p>
    <w:p w14:paraId="760D56FB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Hivatal belső szervezeti egységeinek vezetőit;</w:t>
      </w:r>
    </w:p>
    <w:p w14:paraId="78CEDB0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könyvvizsgálót;</w:t>
      </w:r>
    </w:p>
    <w:p w14:paraId="32B4D76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g)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valamint akinek a jelenléte a napirendi pont alapos és körültekintő megtárgyalásához elengedhetetlenül szükséges.</w:t>
      </w:r>
    </w:p>
    <w:p w14:paraId="5EB992F7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díszpolgárok,</w:t>
      </w:r>
    </w:p>
    <w:p w14:paraId="1047FF2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intézményvezetők,</w:t>
      </w:r>
    </w:p>
    <w:p w14:paraId="351514F9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cégek vezetői,</w:t>
      </w:r>
    </w:p>
    <w:p w14:paraId="04D27412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kamara és érdekképviseletek,</w:t>
      </w:r>
    </w:p>
    <w:p w14:paraId="18BB8153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bizottságok tagjai,</w:t>
      </w:r>
    </w:p>
    <w:p w14:paraId="6C5D1C20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részönkormányzat tagjai,</w:t>
      </w:r>
    </w:p>
    <w:p w14:paraId="4B0CE2B2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nemzetiségi önkormányzatok tagjai.</w:t>
      </w:r>
    </w:p>
    <w:p w14:paraId="4861B63B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ülés vezetése</w:t>
      </w:r>
    </w:p>
    <w:p w14:paraId="6798E107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23. §</w:t>
      </w:r>
    </w:p>
    <w:p w14:paraId="6EFDC37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ülését a polgármester, illetve felkérésére vagy akadályoztatása esetén a Képviselő-testület tagjai közül választott alpolgármester vezeti. Amennyiben a felsoroltak közül egyik sincs jelen, illetve akadályoztatva van, úgy az ülést a jelenlévő legidősebb képviselő vezeti.</w:t>
      </w:r>
      <w:r w:rsidRPr="00A5638E">
        <w:rPr>
          <w:rFonts w:ascii="Garamond" w:hAnsi="Garamond"/>
        </w:rPr>
        <w:tab/>
        <w:t xml:space="preserve"> </w:t>
      </w:r>
    </w:p>
    <w:p w14:paraId="184000E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Képviselő-testületi ülést vezető személy:</w:t>
      </w:r>
    </w:p>
    <w:p w14:paraId="6A70382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megállapítja, hogy a Képviselő-testület ülését e rendelet szabályai szerint hívták össze;</w:t>
      </w:r>
    </w:p>
    <w:p w14:paraId="6E27D309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megállapítja az ülés határozatképességét;</w:t>
      </w:r>
    </w:p>
    <w:p w14:paraId="08D8056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c)előterjeszti az ülés napirendjét;</w:t>
      </w:r>
    </w:p>
    <w:p w14:paraId="6254AB2B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 testületi ülésen tájékoztatást ad az átruházott hatáskörben hozott döntésekről.</w:t>
      </w:r>
    </w:p>
    <w:p w14:paraId="65376D8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(3) A Képviselő-testület a napirendről és a napirenden kívüli felszólalás lehetőségéről vita nélkül határoz. A polgármester a napirend előtt írásban tájékoztatja a Képviselő-testületet a legutóbbi ülés óta történtekről.</w:t>
      </w:r>
    </w:p>
    <w:p w14:paraId="1A71DD3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24. §</w:t>
      </w:r>
    </w:p>
    <w:p w14:paraId="1D41370B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Napirenden kívüli (napirend előtti) felszólalás a napirenden nem szereplő, interpelláció, kérdés tárgykörébe nem tartozó, a város egészét érintő, halaszthatatlan ügyben tehető. A felszólalási szándékot, az ülést megelőző munkanapon 12.00 óráig írásban kell eljuttatni a polgármesternek, egyidejűleg közölni kell a felszólalás tárgyát és okát. A napirenden kívüli felszólaláshoz csak a polgármester, illetve a személyében érintett szólhat hozzá legfeljebb három percben.</w:t>
      </w:r>
    </w:p>
    <w:p w14:paraId="69E9583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napirendi pontok tárgyalása előtt a képviselőcsoport nevében annak vezetője vagy az általa megbízott személy egy alkalommal, három percben szólalhat fel.</w:t>
      </w:r>
    </w:p>
    <w:p w14:paraId="37EA312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Napirendi pontok tárgyalása után a Képviselő-testület bármely tagja egy alkalommal, három percben szólalhat fel.</w:t>
      </w:r>
    </w:p>
    <w:p w14:paraId="2E6CE36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Képviselő-testületi napirendi pont - kivéve a 40. § és 42. § (1) bekezdésében foglalt témákat - előterjesztője lehet:</w:t>
      </w:r>
    </w:p>
    <w:p w14:paraId="225D141B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Képviselő-testület tagja;</w:t>
      </w:r>
    </w:p>
    <w:p w14:paraId="67D904EE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Képviselő-testület bizottsága;</w:t>
      </w:r>
    </w:p>
    <w:p w14:paraId="0B9F165A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a jegyző;</w:t>
      </w:r>
    </w:p>
    <w:p w14:paraId="71291FC8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a településrészi önkormányzat testülete;</w:t>
      </w:r>
    </w:p>
    <w:p w14:paraId="51B5387C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a települési nemzetiségi önkormányzat testülete;</w:t>
      </w:r>
    </w:p>
    <w:p w14:paraId="3044DE91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f)</w:t>
      </w:r>
      <w:r w:rsidRPr="00A5638E">
        <w:rPr>
          <w:rFonts w:ascii="Garamond" w:hAnsi="Garamond"/>
        </w:rPr>
        <w:tab/>
        <w:t>a bejelentett képviselőcsoport;</w:t>
      </w:r>
    </w:p>
    <w:p w14:paraId="5D1B1B45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g)</w:t>
      </w:r>
      <w:r w:rsidRPr="00A5638E">
        <w:rPr>
          <w:rFonts w:ascii="Garamond" w:hAnsi="Garamond"/>
        </w:rPr>
        <w:tab/>
        <w:t>a Képviselő-testület által felkért szervezet vezetője.</w:t>
      </w:r>
    </w:p>
    <w:p w14:paraId="73F2018D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vita</w:t>
      </w:r>
    </w:p>
    <w:p w14:paraId="2632761C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25. §</w:t>
      </w:r>
    </w:p>
    <w:p w14:paraId="78E9DB9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Minden előterjesztés és a vele összefüggő döntési javaslat felett külön-külön kell vitát nyitni. A vita időtartamra előterjesztésenként 30 perc lehet. A napirend kapcsán a bizottság elnöke a bizottsági állásfoglalást a Képviselő-testülettel ismerteti, valamint tájékoztatja a képviselőket a bizottsági ülésen elhangzott kisebbségi véleményekről is. Az előterjesztőhöz a Képviselő-testület tagjai és a tanácskozási joggal meghívottak legfeljebb 2 perc időtartamban kérdéseket intézhetnek, amelyekre még a vitát megelőzően válaszolni kell. A kérdésre nyújtott válaszra 2 perc áll rendelkezésre. A vita lezárására a Képviselő-testület bármely tagja javaslatot tehet, amely felett a Képviselő-testület vita nélkül határoz. Az ügyrendi javaslat időpontjáig hozzászólásra jelentkezettek felszólalását követően a napirend előadója válaszol, további vitára nincs lehetőség.</w:t>
      </w:r>
    </w:p>
    <w:p w14:paraId="3E9B5F9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Napirendi pontonként a hozzászólásra két alkalommal van lehetőség: első alkalommal legfeljebb három perc időtartamban, melyet a Képviselő-testület a képviselő kérésére két perccel meghosszabbíthat; második alkalommal legfeljebb egy perc időtartamban, amennyiben a képviselő a két percet nem vette igénybe.</w:t>
      </w:r>
    </w:p>
    <w:p w14:paraId="69AF155F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(2) bekezdésben foglaltaktól eltérően az éves költségvetés elfogadásakor egy alkalommal, legfeljebb öt perc időtartamban van lehetőség hozzászólásra.</w:t>
      </w:r>
    </w:p>
    <w:p w14:paraId="7CD3BE7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(4) Ügyrendi javaslat legfeljebb egy perc időtartamban tehető, amely az ülés vezetésével, rendjével összefüggő, a tárgyalt napirendi pontot érdemben nem érintő - döntést igénylő - eljárási kérdésre </w:t>
      </w:r>
      <w:r w:rsidRPr="00A5638E">
        <w:rPr>
          <w:rFonts w:ascii="Garamond" w:hAnsi="Garamond"/>
        </w:rPr>
        <w:lastRenderedPageBreak/>
        <w:t>vonatkozó javaslat. Ügyrendi javaslat esetében a polgármester soron kívül szót ad, az ügyrendi javaslat megtételét követően a javaslatot vita nélkül azonnal megszavaztatja.</w:t>
      </w:r>
    </w:p>
    <w:p w14:paraId="623EDD1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jegyző jelzi a Képviselő-testületnek, a bizottságnak és a polgármesternek, ha a döntésüknél jogszabálysértést észlel.</w:t>
      </w:r>
    </w:p>
    <w:p w14:paraId="20B4403A" w14:textId="77777777" w:rsidR="002070D5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3E10C37E" w14:textId="77777777" w:rsidR="002070D5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24288B1F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26. §</w:t>
      </w:r>
    </w:p>
    <w:p w14:paraId="426DEFA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ülésein jelenlévő választópolgároknak tanácskozási joguk nincs, kivéve ha adott érdekközösség, lakókörzet megbízottja, vagy az érdekelt személy azt kéri. A tanácskozási jog megadása felől ilyen esetben a Képviselő-testület dönt.</w:t>
      </w:r>
    </w:p>
    <w:p w14:paraId="0E8F3615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27. §</w:t>
      </w:r>
    </w:p>
    <w:p w14:paraId="271A6C6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 saját véleményét a vita során önálló hozzászólásban nyilváníthatja ki.</w:t>
      </w:r>
    </w:p>
    <w:p w14:paraId="3BBD0AF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polgármester az előterjesztésben szereplő és a vitában elhangzott javaslatokat egyenként bocsátja szavazásra úgy, hogy előbb a vita során elhangzott módosító és kiegészítő, majd az előterjesztésben szereplő javaslat felett kell dönteni.</w:t>
      </w:r>
    </w:p>
    <w:p w14:paraId="5E5AD9B5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előterjesztés</w:t>
      </w:r>
    </w:p>
    <w:p w14:paraId="5E5EDA21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28. §</w:t>
      </w:r>
    </w:p>
    <w:p w14:paraId="77E31AF9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előterjesztés két részből áll:</w:t>
      </w:r>
    </w:p>
    <w:p w14:paraId="5E8EAD61" w14:textId="77777777" w:rsidR="002070D5" w:rsidRPr="00A5638E" w:rsidRDefault="002070D5" w:rsidP="002070D5">
      <w:pPr>
        <w:pStyle w:val="Szvegtrzs"/>
        <w:spacing w:after="0" w:line="240" w:lineRule="auto"/>
        <w:ind w:left="284" w:hanging="264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Első rész:</w:t>
      </w:r>
      <w:r w:rsidRPr="00A5638E">
        <w:rPr>
          <w:rStyle w:val="Lbjegyzet-hivatkozs"/>
          <w:rFonts w:ascii="Garamond" w:hAnsi="Garamond"/>
        </w:rPr>
        <w:footnoteReference w:id="34"/>
      </w:r>
    </w:p>
    <w:p w14:paraId="229E43DF" w14:textId="77777777" w:rsidR="002070D5" w:rsidRPr="00A5638E" w:rsidRDefault="002070D5" w:rsidP="002070D5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aa</w:t>
      </w:r>
      <w:proofErr w:type="spellEnd"/>
      <w:r w:rsidRPr="00A5638E">
        <w:rPr>
          <w:rFonts w:ascii="Garamond" w:hAnsi="Garamond"/>
        </w:rPr>
        <w:t>) a tárgy pontos meghatározása;</w:t>
      </w:r>
    </w:p>
    <w:p w14:paraId="2C9E8F7D" w14:textId="77777777" w:rsidR="002070D5" w:rsidRPr="00A5638E" w:rsidRDefault="002070D5" w:rsidP="002070D5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ab) a témakör ismételt napirendre kerülése esetén, a korábbi döntés;</w:t>
      </w:r>
    </w:p>
    <w:p w14:paraId="59F38134" w14:textId="77777777" w:rsidR="002070D5" w:rsidRPr="00A5638E" w:rsidRDefault="002070D5" w:rsidP="002070D5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ac</w:t>
      </w:r>
      <w:proofErr w:type="spellEnd"/>
      <w:r w:rsidRPr="00A5638E">
        <w:rPr>
          <w:rFonts w:ascii="Garamond" w:hAnsi="Garamond"/>
        </w:rPr>
        <w:t>) az előkészítés során felmerülő vélemények;</w:t>
      </w:r>
    </w:p>
    <w:p w14:paraId="6DB09D13" w14:textId="77777777" w:rsidR="002070D5" w:rsidRPr="00A5638E" w:rsidRDefault="002070D5" w:rsidP="002070D5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ad) az előterjesztést készítők megnevezése.</w:t>
      </w:r>
      <w:r w:rsidRPr="00A5638E">
        <w:rPr>
          <w:rFonts w:ascii="Garamond" w:hAnsi="Garamond"/>
        </w:rPr>
        <w:tab/>
        <w:t xml:space="preserve"> </w:t>
      </w:r>
    </w:p>
    <w:p w14:paraId="2B86E567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 xml:space="preserve"> Második rész:</w:t>
      </w:r>
      <w:r w:rsidRPr="00A5638E">
        <w:rPr>
          <w:rStyle w:val="Lbjegyzet-hivatkozs"/>
          <w:rFonts w:ascii="Garamond" w:hAnsi="Garamond"/>
        </w:rPr>
        <w:footnoteReference w:id="35"/>
      </w:r>
    </w:p>
    <w:p w14:paraId="711B71DD" w14:textId="77777777" w:rsidR="002070D5" w:rsidRPr="00A5638E" w:rsidRDefault="002070D5" w:rsidP="002070D5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ba</w:t>
      </w:r>
      <w:proofErr w:type="spellEnd"/>
      <w:r w:rsidRPr="00A5638E">
        <w:rPr>
          <w:rFonts w:ascii="Garamond" w:hAnsi="Garamond"/>
        </w:rPr>
        <w:t>) határozati javaslat;</w:t>
      </w:r>
    </w:p>
    <w:p w14:paraId="44EC1622" w14:textId="77777777" w:rsidR="002070D5" w:rsidRPr="00A5638E" w:rsidRDefault="002070D5" w:rsidP="002070D5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bb</w:t>
      </w:r>
      <w:proofErr w:type="spellEnd"/>
      <w:r w:rsidRPr="00A5638E">
        <w:rPr>
          <w:rFonts w:ascii="Garamond" w:hAnsi="Garamond"/>
        </w:rPr>
        <w:t>) a végrehajtásért felelős személy megnevezése;</w:t>
      </w:r>
    </w:p>
    <w:p w14:paraId="3019F117" w14:textId="77777777" w:rsidR="002070D5" w:rsidRPr="00A5638E" w:rsidRDefault="002070D5" w:rsidP="002070D5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bc</w:t>
      </w:r>
      <w:proofErr w:type="spellEnd"/>
      <w:r w:rsidRPr="00A5638E">
        <w:rPr>
          <w:rFonts w:ascii="Garamond" w:hAnsi="Garamond"/>
        </w:rPr>
        <w:t>) a határidő megjelölése.</w:t>
      </w:r>
    </w:p>
    <w:p w14:paraId="6E42D7EB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29. §</w:t>
      </w:r>
    </w:p>
    <w:p w14:paraId="1562470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munkatervben az előterjesztés elkészítésére kötelezett a bizottsági ülések előtt legalább 15 nappal köteles bejelenteni a polgármesternek, hogy az előterjesztést alapos okkal és indokkal nem tudja elkészíteni.</w:t>
      </w:r>
    </w:p>
    <w:p w14:paraId="764BF710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ülés rendje</w:t>
      </w:r>
    </w:p>
    <w:p w14:paraId="5B521600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30. §</w:t>
      </w:r>
    </w:p>
    <w:p w14:paraId="7722DB2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(1) A sértő kifejezést használó képviselő az egész tanácskozás során megkövetheti a testületet, illetve a megsértett személyt.</w:t>
      </w:r>
    </w:p>
    <w:p w14:paraId="0F3D9F1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érintett személy a vita során bármikor személyes megjegyzést tehet legfeljebb egy perces időtartamban, amennyiben vissza akarja utasítani az őt ért támadást.</w:t>
      </w:r>
    </w:p>
    <w:p w14:paraId="4A0CF30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polgármester gondoskodik a tanácskozás rendjének a fenntartásáról, ennek során:</w:t>
      </w:r>
    </w:p>
    <w:p w14:paraId="6DD3F376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figyelmezteti azt a hozzászólót, aki eltér a tárgyalt napirendi ponttól, valamint a tanácskozáshoz nem illő, sértő módon nyilatkozik;</w:t>
      </w:r>
    </w:p>
    <w:p w14:paraId="772FDE3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rendreutasítja azt a személyt, aki az ülés rendjéhez méltatlan magatartást tanúsít;</w:t>
      </w:r>
    </w:p>
    <w:p w14:paraId="026DCB6A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ismétlődő rendzavarás esetén a terem elhagyására kötelezi a rendbontót;</w:t>
      </w:r>
    </w:p>
    <w:p w14:paraId="492161B9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ismételt és súlyos rendbontás esetén a rendbontó eltávolításához karhatalom segítségét veszi igénybe;</w:t>
      </w:r>
    </w:p>
    <w:p w14:paraId="20AEC33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a c) és d) pontban felsorolt intézkedések a Képviselő-testület tagjával szemben nem alkalmazhatóak.</w:t>
      </w:r>
    </w:p>
    <w:p w14:paraId="6B84BB26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31. §</w:t>
      </w:r>
    </w:p>
    <w:p w14:paraId="5E0C7F4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zárt ülés anyagát kizárólag a következő személyeknek lehet átadni:</w:t>
      </w:r>
    </w:p>
    <w:p w14:paraId="207C15AC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Képviselő-testület tagjainak,</w:t>
      </w:r>
    </w:p>
    <w:p w14:paraId="53582E8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jegyzőnek,</w:t>
      </w:r>
    </w:p>
    <w:p w14:paraId="78FD5F48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az aljegyzőnek,</w:t>
      </w:r>
    </w:p>
    <w:p w14:paraId="2B3D4B7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 xml:space="preserve">a napirendi pontot tárgyaló bizottságok tagjainak és </w:t>
      </w:r>
      <w:r>
        <w:t>a bizottsági referensnek</w:t>
      </w:r>
      <w:r>
        <w:rPr>
          <w:rStyle w:val="Lbjegyzet-hivatkozs"/>
        </w:rPr>
        <w:footnoteReference w:id="36"/>
      </w:r>
      <w:r w:rsidRPr="00A5638E">
        <w:rPr>
          <w:rFonts w:ascii="Garamond" w:hAnsi="Garamond"/>
        </w:rPr>
        <w:t>,</w:t>
      </w:r>
    </w:p>
    <w:p w14:paraId="6985B779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a polgármester döntése szerint az előterjesztés tárgyalására meghívottaknak,</w:t>
      </w:r>
    </w:p>
    <w:p w14:paraId="49DC9E95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f)</w:t>
      </w:r>
      <w:r w:rsidRPr="00A5638E">
        <w:rPr>
          <w:rFonts w:ascii="Garamond" w:hAnsi="Garamond"/>
        </w:rPr>
        <w:tab/>
        <w:t>a Kormányhivatal vezetőjének, vagy meghatalmazottjának</w:t>
      </w:r>
    </w:p>
    <w:p w14:paraId="2FBC9D1C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g)</w:t>
      </w:r>
      <w:r w:rsidRPr="00A5638E">
        <w:rPr>
          <w:rFonts w:ascii="Garamond" w:hAnsi="Garamond"/>
        </w:rPr>
        <w:tab/>
        <w:t>a napirendi pontot előkészítő, valamint végrehajtó személynek.</w:t>
      </w:r>
    </w:p>
    <w:p w14:paraId="71E412F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zárt ülés anyaga csak annyi példányban sokszorosítható, hogy az (1) bekezdésben felsorolt személyek egy példányt kaphassanak.</w:t>
      </w:r>
    </w:p>
    <w:p w14:paraId="55B94941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zárt ülésről készült jegyzőkönyvbe a Képviselő-testület tagjai, a tárgyban közvetlenül érdekelt vagy annak hivatalos megbízottja, a Kormányhivatal vezetője, és annak megbízottja, továbbá a jegyző, aljegyző tekinthet be.</w:t>
      </w:r>
    </w:p>
    <w:p w14:paraId="403C1842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32. §</w:t>
      </w:r>
    </w:p>
    <w:p w14:paraId="5C7B670E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külön jogszabályban meghatározott körben az ötmillió forintot elérő vagy azt meghaladó értékű szerződésekre vonatkozó adatokat a város honlapján nyilvánosságra kell hozni.</w:t>
      </w:r>
    </w:p>
    <w:p w14:paraId="052D5E1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</w:t>
      </w:r>
    </w:p>
    <w:p w14:paraId="387EDE83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Döntéshozatal</w:t>
      </w:r>
    </w:p>
    <w:p w14:paraId="762B18BC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33. §</w:t>
      </w:r>
    </w:p>
    <w:p w14:paraId="6E60D9A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akkor határozatképes, ha az ülésen a megválasztott települési képviselők több mint a fele jelen van. A javaslat elfogadásához a jelenlévő képviselők több mint felének igen szavazata szükséges.</w:t>
      </w:r>
    </w:p>
    <w:p w14:paraId="148A071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Határozatképtelenség esetén a Képviselő-testület ülését nyolc napon belül újra össze kell hívni.</w:t>
      </w:r>
    </w:p>
    <w:p w14:paraId="0E3E3B0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 xml:space="preserve">(3) A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-ben meghatározottakon túl minősített többség szükséges a következő döntésekhez:</w:t>
      </w:r>
    </w:p>
    <w:p w14:paraId="046BF85B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fegyelmi eljárás során hozott határozathoz;</w:t>
      </w:r>
    </w:p>
    <w:p w14:paraId="3D2368F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alapítványi támogatáshoz;</w:t>
      </w:r>
    </w:p>
    <w:p w14:paraId="127F990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a Képviselő-testület hatáskörének átruházásához;</w:t>
      </w:r>
    </w:p>
    <w:p w14:paraId="441DDF88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kitüntetés, díszpolgári cím adományozásához;</w:t>
      </w:r>
    </w:p>
    <w:p w14:paraId="49153D45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zárt ülés elrendelése esetén;</w:t>
      </w:r>
    </w:p>
    <w:p w14:paraId="4EDC6A3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f)</w:t>
      </w:r>
      <w:r w:rsidRPr="00A5638E">
        <w:rPr>
          <w:rFonts w:ascii="Garamond" w:hAnsi="Garamond"/>
        </w:rPr>
        <w:tab/>
        <w:t>a 10.000.000, - Ft-ot (azaz tízmillió forint) meghaladó döntéshez,</w:t>
      </w:r>
    </w:p>
    <w:p w14:paraId="78E48EC2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g)</w:t>
      </w:r>
      <w:r w:rsidRPr="00A5638E">
        <w:rPr>
          <w:rFonts w:ascii="Garamond" w:hAnsi="Garamond"/>
        </w:rPr>
        <w:tab/>
        <w:t>hitelfelvételhez;</w:t>
      </w:r>
    </w:p>
    <w:p w14:paraId="73459831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h)</w:t>
      </w:r>
      <w:r w:rsidRPr="00A5638E">
        <w:rPr>
          <w:rFonts w:ascii="Garamond" w:hAnsi="Garamond"/>
        </w:rPr>
        <w:tab/>
        <w:t>garancia-és kezességvállaláshoz;</w:t>
      </w:r>
    </w:p>
    <w:p w14:paraId="4FEC8969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i)</w:t>
      </w:r>
      <w:r w:rsidRPr="00A5638E">
        <w:rPr>
          <w:rFonts w:ascii="Garamond" w:hAnsi="Garamond"/>
        </w:rPr>
        <w:tab/>
        <w:t>kötvénykibocsátáshoz;</w:t>
      </w:r>
    </w:p>
    <w:p w14:paraId="4060537E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j)</w:t>
      </w:r>
      <w:r w:rsidRPr="00A5638E">
        <w:rPr>
          <w:rFonts w:ascii="Garamond" w:hAnsi="Garamond"/>
        </w:rPr>
        <w:tab/>
        <w:t>10.000.000,- Ft (azaz tízmillió forint) értéket meghaladó kötelezettségvállaláshoz, szerződéskötéshez;</w:t>
      </w:r>
    </w:p>
    <w:p w14:paraId="4A6FD427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k)</w:t>
      </w:r>
      <w:r w:rsidRPr="00A5638E">
        <w:rPr>
          <w:rFonts w:ascii="Garamond" w:hAnsi="Garamond"/>
        </w:rPr>
        <w:tab/>
        <w:t>közösségi célú alapítvány és alapítványi forrás átadásához, átvételéhez;</w:t>
      </w:r>
    </w:p>
    <w:p w14:paraId="3F2AABAB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l)</w:t>
      </w:r>
      <w:r w:rsidRPr="00A5638E">
        <w:rPr>
          <w:rFonts w:ascii="Garamond" w:hAnsi="Garamond"/>
        </w:rPr>
        <w:tab/>
        <w:t>a 10.000.000, - Ft-ot (azaz tízmillió forint) meghaladó értékű önkormányzati tulajdonnal való rendelkezéshez (eladás, megterhelés, apportálás);</w:t>
      </w:r>
    </w:p>
    <w:p w14:paraId="63088E3E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m)</w:t>
      </w:r>
      <w:r w:rsidRPr="00A5638E">
        <w:rPr>
          <w:rFonts w:ascii="Garamond" w:hAnsi="Garamond"/>
        </w:rPr>
        <w:tab/>
        <w:t>kereset benyújtásához a polgármester sorozatos törvénysértő tevékenysége, mulasztása miatt, továbbá vagyonnyilatkozat-tételi kötelezettsége szándékos elmulasztása vagy a valóságnak nem megfelelő teljesítése esetén,</w:t>
      </w:r>
    </w:p>
    <w:p w14:paraId="5A45D988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n)</w:t>
      </w:r>
      <w:r w:rsidRPr="00A5638E">
        <w:rPr>
          <w:rFonts w:ascii="Garamond" w:hAnsi="Garamond"/>
        </w:rPr>
        <w:tab/>
        <w:t>településrészi önkormányzat létrehozásához,</w:t>
      </w:r>
    </w:p>
    <w:p w14:paraId="44B71DA8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o)</w:t>
      </w:r>
      <w:r w:rsidRPr="00A5638E">
        <w:rPr>
          <w:rFonts w:ascii="Garamond" w:hAnsi="Garamond"/>
        </w:rPr>
        <w:tab/>
        <w:t>titkos szavazás elrendeléséhez;</w:t>
      </w:r>
    </w:p>
    <w:p w14:paraId="3FF99B69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p)</w:t>
      </w:r>
      <w:r w:rsidRPr="00A5638E">
        <w:rPr>
          <w:rFonts w:ascii="Garamond" w:hAnsi="Garamond"/>
        </w:rPr>
        <w:tab/>
        <w:t>a kötelezett által elismert, illetve jogerős bírósági határozat alapján járó követelés kamattartozásáról történő lemondáshoz;</w:t>
      </w:r>
    </w:p>
    <w:p w14:paraId="65CBDBC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q)</w:t>
      </w:r>
      <w:r w:rsidRPr="00A5638E">
        <w:rPr>
          <w:rFonts w:ascii="Garamond" w:hAnsi="Garamond"/>
        </w:rPr>
        <w:tab/>
        <w:t>a polgármesterrel szemben fegyelmi eljárás kezdeményezése esetén annak elrendeléséről,</w:t>
      </w:r>
    </w:p>
    <w:p w14:paraId="58BAD920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r)</w:t>
      </w:r>
      <w:r w:rsidRPr="00A5638E">
        <w:rPr>
          <w:rFonts w:ascii="Garamond" w:hAnsi="Garamond"/>
        </w:rPr>
        <w:tab/>
        <w:t>helyi népszavazás elrendeléséről,</w:t>
      </w:r>
    </w:p>
    <w:p w14:paraId="1328822F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s)</w:t>
      </w:r>
      <w:r w:rsidRPr="00A5638E">
        <w:rPr>
          <w:rFonts w:ascii="Garamond" w:hAnsi="Garamond"/>
        </w:rPr>
        <w:tab/>
        <w:t>az önkormányzati tulajdonban lévő, illetve önkormányzati tulajdonrészekkel rendelkező gazdasági szervezeteket, cégeket érintő személyi döntéseknél.</w:t>
      </w:r>
    </w:p>
    <w:p w14:paraId="14170B9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minősített többséget igénylő javaslat elfogadásához a megválasztott képviselők több, mint a felének igen szavazata szükséges.</w:t>
      </w:r>
    </w:p>
    <w:p w14:paraId="53242A0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Képviselő-testület hatáskörébe tartozó választási, kinevezési, megbízási és kitüntető cím adományozása ügyében, ha a határozati javaslatban kettőnél több jelölt szerepel, a Képviselő-testület dönt oly módon, hogy mindegyik képviselő mindegyik jelöltre szavazhat. Az egyes szavazási fordulókban a legkevesebb szavazatot kapott személyre a következő szavazási fordulóban nem lehet szavazni. A végszavazás során a két legtöbb szavazatot kapott személyről a Képviselő-testület együttes szavazással dönt.</w:t>
      </w:r>
    </w:p>
    <w:p w14:paraId="2D6DDCD0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34. §</w:t>
      </w:r>
    </w:p>
    <w:p w14:paraId="6ABCD1DB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ülésein a szavazás szavazatszámláló számítógépes rendszer alkalmazásával, vagy kézfelemeléssel történik.</w:t>
      </w:r>
    </w:p>
    <w:p w14:paraId="68CBA48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A képviselők kizárólag saját </w:t>
      </w:r>
      <w:proofErr w:type="spellStart"/>
      <w:r w:rsidRPr="00A5638E">
        <w:rPr>
          <w:rFonts w:ascii="Garamond" w:hAnsi="Garamond"/>
        </w:rPr>
        <w:t>szavazógépüket</w:t>
      </w:r>
      <w:proofErr w:type="spellEnd"/>
      <w:r w:rsidRPr="00A5638E">
        <w:rPr>
          <w:rFonts w:ascii="Garamond" w:hAnsi="Garamond"/>
        </w:rPr>
        <w:t xml:space="preserve"> használhatják.</w:t>
      </w:r>
    </w:p>
    <w:p w14:paraId="6773FDC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(3) A szavazatok </w:t>
      </w:r>
      <w:proofErr w:type="spellStart"/>
      <w:r w:rsidRPr="00A5638E">
        <w:rPr>
          <w:rFonts w:ascii="Garamond" w:hAnsi="Garamond"/>
        </w:rPr>
        <w:t>képviselőnkénti</w:t>
      </w:r>
      <w:proofErr w:type="spellEnd"/>
      <w:r w:rsidRPr="00A5638E">
        <w:rPr>
          <w:rFonts w:ascii="Garamond" w:hAnsi="Garamond"/>
        </w:rPr>
        <w:t xml:space="preserve"> megoszlása két választási cikluson át a Hivatalban visszakereshető és arról információ szolgáltatható.</w:t>
      </w:r>
    </w:p>
    <w:p w14:paraId="67DB853F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Szavazás</w:t>
      </w:r>
    </w:p>
    <w:p w14:paraId="6B93A670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35. §</w:t>
      </w:r>
    </w:p>
    <w:p w14:paraId="1A650DC0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döntéseit nyílt szavazással hozza.</w:t>
      </w:r>
    </w:p>
    <w:p w14:paraId="31CD4A5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 A Képviselő-testület, az alpolgármesteri tisztség betöltéséről titkos szavazással dönt.</w:t>
      </w:r>
    </w:p>
    <w:p w14:paraId="2BAA431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(3) A Képviselő-testület ülésén bármely képviselő indítványozhatja titkos szavazás tartását a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. által lehetővé tett esetekben, amelyről a Képviselő-testület dönt.</w:t>
      </w:r>
    </w:p>
    <w:p w14:paraId="3DDCFF3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titkos szavazást a Jogi és Ügyrendi Bizottság bonyolítja le. Amennyiben az ülésen a bizottsági tagok száma nem éri el a hármat, a Képviselő-testület egyszerű szótöbbséggel három főre egészíti ki azt. A lebonyolítás technikai feltételeit a jegyző biztosítja.</w:t>
      </w:r>
    </w:p>
    <w:p w14:paraId="6237680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szavazás borítékba helyezett szavazólapon, szavazóhelyiség és urna igénybevételével történik. A szavazólapon „igen”, „nem”, „tartózkodom” kijelentéssel lehet szavazni.</w:t>
      </w:r>
    </w:p>
    <w:p w14:paraId="029E8ADF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szavazásról jegyzőkönyv készül, amelyet a szavazatszámláló bizottság tagjai írnak alá.</w:t>
      </w:r>
    </w:p>
    <w:p w14:paraId="17423494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Név szerinti szavazás</w:t>
      </w:r>
    </w:p>
    <w:p w14:paraId="61E7C1A5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36. §</w:t>
      </w:r>
    </w:p>
    <w:p w14:paraId="12FCCA69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polgármester, bármely képviselő indítványozhatja név szerinti szavazás tartását, amelyről a Képviselő-testület egyszerű szótöbbséggel dönt. A képviselők egynegyedének indítványára a Képviselő-testület név szerint szavaz.</w:t>
      </w:r>
    </w:p>
    <w:p w14:paraId="06EDCE1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név szerinti szavazásnál a jegyző betűrendben felolvassa a Képviselő-testület tagjainak névsorát, akik nevük felolvasásakor "igen", "nem", "tartózkodom" kijelentéssel szavaznak.</w:t>
      </w:r>
    </w:p>
    <w:p w14:paraId="6C087882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interpelláció</w:t>
      </w:r>
    </w:p>
    <w:p w14:paraId="1C0414DB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37. §</w:t>
      </w:r>
    </w:p>
    <w:p w14:paraId="63A0D25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Az interpelláció valamely probléma felvetése és kifejtése a Képviselő-testület ülésén, és ezzel kapcsolatos kérdés megfogalmazása a Képviselő-testület bizottságához, polgármesterhez és a jegyzőhöz.</w:t>
      </w:r>
    </w:p>
    <w:p w14:paraId="2BB19FE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Interpellálni a Képviselő-testület vagy szervei hatáskörébe tartozó önkormányzati ügyben lehet. A Képviselő-testület azt az interpellációt tárgyalhatja, amelyet az ülésnapot megelőző harmadik munkanapon 16.00 óráig a jegyzőhöz írásban benyújtottak.</w:t>
      </w:r>
    </w:p>
    <w:p w14:paraId="58505462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 az interpellációt visszavonhatja. Ha az interpelláló képviselő az interpellációk elhangzásának időpontjában nincs jelen, s távolmaradását előzetesen indokolva nem mentette ki, úgy számára a választ – a többi képviselő számára az interpellációt és a választ – írásban kell megküldeni. Kimentés esetén az interpelláció elmondására a polgármester új időpontot tűz ki.</w:t>
      </w:r>
    </w:p>
    <w:p w14:paraId="1CC209E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Az interpelláció három perc időtartamban terjeszthető elő. A válaszra három perc, a válasz elfogadásával kapcsolatos nyilatkozattételre egy perc áll rendelkezésre. Ha a képviselő a választ nem fogadja el, a válasz elfogadásáról a Képviselő-testület vita nélkül dönt. Ha a (3) bekezdés alapján írásban kiküldött választ a képviselő nem fogadja el, ezt a (2) bekezdésben megjelölt időpontig írásban kell jeleznie. A válasz elfogadásáról a Képviselő-testület következő ülésén vita nélkül dönt.</w:t>
      </w:r>
    </w:p>
    <w:p w14:paraId="5B035FC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Az elmondott interpelláció nem tartalmazhat olyan új tényt, amelyet az interpelláció írott szövege nem tartalmazott. Ettől eltérni csak az interpellált egyetértésével lehet.</w:t>
      </w:r>
    </w:p>
    <w:p w14:paraId="2B7F16B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38. §</w:t>
      </w:r>
    </w:p>
    <w:p w14:paraId="45980D47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(1) Az interpellációra a Képviselő-testület ülésén kell választ adni. Az interpellált személy indokolt esetben tizenöt napon belül írásban ad választ. Az írásbeli választ minden képviselőnek meg kell küldeni.</w:t>
      </w:r>
    </w:p>
    <w:p w14:paraId="7542349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 a választ a Képviselő-testület nem fogadja el, dönt a további teendőkről. Az interpelláció alapján részletesebb vizsgálatot rendelhet el, melyet az illetékes bizottság végez.</w:t>
      </w:r>
    </w:p>
    <w:p w14:paraId="07E91A0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Az interpelláció kivizsgálásába az interpelláló képviselőt be kell vonni.</w:t>
      </w:r>
    </w:p>
    <w:p w14:paraId="1497E119" w14:textId="77777777" w:rsidR="002070D5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21A3472A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kérdés</w:t>
      </w:r>
    </w:p>
    <w:p w14:paraId="0FEDC9E3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39. §</w:t>
      </w:r>
    </w:p>
    <w:p w14:paraId="3066C2B6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kérdés az önkormányzati hatáskörbe tartozó szervezeti, működési, döntési, előkészítés jellegű felvetés.</w:t>
      </w:r>
    </w:p>
    <w:p w14:paraId="7148914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kérdés benyújtásának és megválaszolásának elintézésére a 37. és 38. § rendelkezéseit a következő eltérésekkel kell alkalmazni:</w:t>
      </w:r>
    </w:p>
    <w:p w14:paraId="07F9ACAE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csak az a kérdés tárgyalható, amelyet az ülésnapot megelőző munkanapon déli 12.00 óráig a jegyzőhöz írásban benyújtottak,</w:t>
      </w:r>
    </w:p>
    <w:p w14:paraId="10625413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kérdés elmondására és a válaszra egyaránt két perc áll rendelkezésre,</w:t>
      </w:r>
    </w:p>
    <w:p w14:paraId="27400D9C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kérdés esetében a képviselőnek viszontválaszra nincs joga és a Képviselő-testület a válasz elfogadásáról nem határoz.</w:t>
      </w:r>
    </w:p>
    <w:p w14:paraId="5F56CFB2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önkormányzati rendeletek alkotásának főbb szabályai</w:t>
      </w:r>
    </w:p>
    <w:p w14:paraId="206AB815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40. §</w:t>
      </w:r>
    </w:p>
    <w:p w14:paraId="3924BDFE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Önkormányzati rendeletalkotást kezdeményezhet:</w:t>
      </w:r>
    </w:p>
    <w:p w14:paraId="5199943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a)a Képviselő-testület tagja;</w:t>
      </w:r>
    </w:p>
    <w:p w14:paraId="0BD8AF4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b)a Képviselő-testület bizottsága;</w:t>
      </w:r>
    </w:p>
    <w:p w14:paraId="12C8AC0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 jegyző;</w:t>
      </w:r>
    </w:p>
    <w:p w14:paraId="377B763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 településrészi önkormányzat testülete;</w:t>
      </w:r>
    </w:p>
    <w:p w14:paraId="1672B2E9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e)a települési nemzetiségi önkormányzat testülete;</w:t>
      </w:r>
    </w:p>
    <w:p w14:paraId="49465E7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f)a bejelentett képviselőcsoport.</w:t>
      </w:r>
    </w:p>
    <w:p w14:paraId="2BA2386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a lakosság szélesebb körét érintő rendelet előkészítésénél irányelveket állapít meg.</w:t>
      </w:r>
    </w:p>
    <w:p w14:paraId="095A53A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Rendelet-tervezetet a Jogi és Ügyrendi Bizottság, költségvetési rendelet-tervezetet, végrehajtásról szóló beszámoló tervezetét a Gazdasági, Pénzügyi, Városfejlesztési és Turisztikai Bizottság véleményével, valamint a jegyző törvényességi ellenőrzésével lehet a Képviselő-testület elé terjeszteni.</w:t>
      </w:r>
    </w:p>
    <w:p w14:paraId="694738A1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Rendelet-tervezettel kapcsolatos érdemi módosító indítvány írásban, szövegszerű javaslattal tehető úgy, hogy azt a Jogi és Ügyrendi Bizottság, költségvetést érintő kérdésben – a határozati javaslatban szereplő kötelezettségvállalások esetét is beleértve – a Gazdasági, Pénzügyi, Városfejlesztési és Turisztikai Bizottság véleményével ellátva lehet a Képviselő-testület elé terjeszteni.</w:t>
      </w:r>
    </w:p>
    <w:p w14:paraId="6C545CF7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41. §</w:t>
      </w:r>
    </w:p>
    <w:p w14:paraId="7B7F5FD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rendeletek előkészítése során széleskörű elemzésből kell kiindulni.</w:t>
      </w:r>
    </w:p>
    <w:p w14:paraId="608BF14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</w:t>
      </w:r>
      <w:r w:rsidRPr="00A5638E">
        <w:rPr>
          <w:rStyle w:val="FootnoteAnchor"/>
          <w:rFonts w:ascii="Garamond" w:hAnsi="Garamond"/>
        </w:rPr>
        <w:footnoteReference w:id="37"/>
      </w:r>
      <w:r w:rsidRPr="00A5638E">
        <w:rPr>
          <w:rFonts w:ascii="Garamond" w:hAnsi="Garamond"/>
        </w:rPr>
        <w:t xml:space="preserve"> A polgármester, a jegyző véleményének meghallgatása után, egyes rendelet tervezeteket az érdemi vita előtt </w:t>
      </w:r>
      <w:proofErr w:type="spellStart"/>
      <w:r w:rsidRPr="00A5638E">
        <w:rPr>
          <w:rFonts w:ascii="Garamond" w:hAnsi="Garamond"/>
        </w:rPr>
        <w:t>közmeghallgatásra</w:t>
      </w:r>
      <w:proofErr w:type="spellEnd"/>
      <w:r w:rsidRPr="00A5638E">
        <w:rPr>
          <w:rFonts w:ascii="Garamond" w:hAnsi="Garamond"/>
        </w:rPr>
        <w:t xml:space="preserve"> bocsátja. Az éves költségvetési tervezetet </w:t>
      </w:r>
      <w:proofErr w:type="spellStart"/>
      <w:r w:rsidRPr="00A5638E">
        <w:rPr>
          <w:rFonts w:ascii="Garamond" w:hAnsi="Garamond"/>
        </w:rPr>
        <w:t>közmeghallgatás</w:t>
      </w:r>
      <w:proofErr w:type="spellEnd"/>
      <w:r w:rsidRPr="00A5638E">
        <w:rPr>
          <w:rFonts w:ascii="Garamond" w:hAnsi="Garamond"/>
        </w:rPr>
        <w:t xml:space="preserve"> tárgyává kell tenni.</w:t>
      </w:r>
    </w:p>
    <w:p w14:paraId="73B4F41B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41/A. §</w:t>
      </w:r>
    </w:p>
    <w:p w14:paraId="0005A78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rendeletalkotás előkészítése során a társadalmi egyeztetés érdekében a Képviselő-testületi ülést megelőző 14. nap 16 órától a (3)-(4) bekezdésben foglalt kivételekkel biztosítani kell a rendelet-tervezetek véleményezését az Önkormányzat hivatalos honlapján.</w:t>
      </w:r>
    </w:p>
    <w:p w14:paraId="73F9638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tervezet társadalmi egyeztetésre bocsátását megelőzően a jegyző döntése alapján társadalmi egyeztetésre lehet bocsátani a tervezet koncepcióját is.</w:t>
      </w:r>
    </w:p>
    <w:p w14:paraId="416BF85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Nem kell társadalmi egyeztetésre bocsátani:</w:t>
      </w:r>
    </w:p>
    <w:p w14:paraId="66227E76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költségvetésről, annak módosításáról, végrehajtásáról,</w:t>
      </w:r>
    </w:p>
    <w:p w14:paraId="545A6DC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helyi adóról, annak módosításáról szóló önkormányzati rendeletek tervezeteit,</w:t>
      </w:r>
    </w:p>
    <w:p w14:paraId="2C3331C2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fizetési kötelezettségekről szóló rendelet-tervezetet,</w:t>
      </w:r>
    </w:p>
    <w:p w14:paraId="4308A29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annak a rendeletnek a tervezetét, amelynek sürgős elfogadásához kiemelkedő közérdek fűződik,</w:t>
      </w:r>
    </w:p>
    <w:p w14:paraId="3D533149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annak a rendeletnek a tervezetét, amelynek esetében a rendelet megalkotására magasabb szintű jogszabály határidőt határoz meg, és a társadalmi egyeztetés lefolytatása mellett a határidő betartása nem biztosítható.</w:t>
      </w:r>
    </w:p>
    <w:p w14:paraId="3B96859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</w:t>
      </w:r>
    </w:p>
    <w:p w14:paraId="189034BF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Az egyeztetésben részt vevők javaslatot (a továbbiakban: előzetes javaslat) fogalmazhatnak meg.</w:t>
      </w:r>
    </w:p>
    <w:p w14:paraId="6F44480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Az előzetes javaslatot a tervezetről szóló előterjesztés bizottsági tárgyalásakor ismertetni kell. Az ismertetésben szerepel az előzetes javaslat rövid összefoglalása, elfogadásának vagy elvetésének indoka.</w:t>
      </w:r>
    </w:p>
    <w:p w14:paraId="298BD058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41/B. §</w:t>
      </w:r>
    </w:p>
    <w:p w14:paraId="73C4826D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rendelet előkészítője azon szervezetekkel, amelyek az adott jogterületek szabályozásának előkészítésében széles társadalmi érdeket jelenítenek meg, vagy az adott jogterületen tudományos tevékenységet végeznek közvetlen egyeztetést folytat le.</w:t>
      </w:r>
    </w:p>
    <w:p w14:paraId="54CC943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(1) bekezdésben foglaltakon kívül más személyeket, szervezeteket is bevonhat a közvetlen egyeztetésbe, valamint kérelemre lehetőséget biztosíthat meghatározott jogszabály véleményezésében való részvételre.</w:t>
      </w:r>
    </w:p>
    <w:p w14:paraId="475F15AA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42. §</w:t>
      </w:r>
    </w:p>
    <w:p w14:paraId="25CEF520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Szervezeti és Működési Szabályzatáról, a költségvetésről és a zárszámadásról, a helyi építési szabályzat és szabályozási tervről szóló rendelet tervezeteket a polgármester, az egyéb rendelet tervezeteket a jegyző terjeszti a Képviselő-testület elé.</w:t>
      </w:r>
    </w:p>
    <w:p w14:paraId="0F9E825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rendelet tervezet előterjesztésében az előkészítés során tett javaslatokat szerepeltetni kell.</w:t>
      </w:r>
    </w:p>
    <w:p w14:paraId="4EFB733D" w14:textId="77777777" w:rsidR="002070D5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rendelet hiteles szövegét a jegyző szerkeszti.</w:t>
      </w:r>
    </w:p>
    <w:p w14:paraId="4D2D31B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</w:p>
    <w:p w14:paraId="1F80BC03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lastRenderedPageBreak/>
        <w:t>A közzététel</w:t>
      </w:r>
    </w:p>
    <w:p w14:paraId="28B97231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43. §</w:t>
      </w:r>
    </w:p>
    <w:p w14:paraId="6D5E96FE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rendeletet a Hivatal hirdetőtábláján történő kifüggesztéssel kell kihirdetni. A hirdetményt tizenöt napra kell kifüggeszteni, és azon fel kell tüntetni a kifüggesztés és a levétel napját. A kihirdetés időpontja a kifüggesztés napja.</w:t>
      </w:r>
    </w:p>
    <w:p w14:paraId="60D37C4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önkormányzati rendeletek és határozatok, valamint a bizottságok és a polgármester átruházott hatáskörben hozott határozatait a város honlapján kell közzétenni.</w:t>
      </w:r>
    </w:p>
    <w:p w14:paraId="2C532F6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Hivatalban a rendelet egy-egy példányát el kell helyezni, továbbá Szigetvár város honlapján is közzé kell tenni.</w:t>
      </w:r>
    </w:p>
    <w:p w14:paraId="0E4EF93C" w14:textId="77777777" w:rsidR="002070D5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06BC32B7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JEGYZŐKÖNYV</w:t>
      </w:r>
    </w:p>
    <w:p w14:paraId="7CF247A1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44. §</w:t>
      </w:r>
    </w:p>
    <w:p w14:paraId="75B2F1A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üléséről jegyzőkönyvet kell készíteni, amely a megjelent Képviselő-testületi tagok és meghívottak nevét, a tárgyalt napirendi pontokat, a tanácskozás lényegét, a szavazás számszerű eredményét és a hozott döntéseket tartalmazza. A Képviselő-testület tagjának az adott napirendi pont tárgyalásakor tett előzetes kérésére saját hozzászólását a jegyzőkönyvben szó szerint kell rögzíteni.</w:t>
      </w:r>
    </w:p>
    <w:p w14:paraId="6CEEACB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jegyzőkönyvet az ülésen rögzített hangfelvétel és a gyorsírók jegyzetei alapján kell elkészíteni.</w:t>
      </w:r>
    </w:p>
    <w:p w14:paraId="1B643F0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jegyzőkönyvhöz mellékelni kell az ülés meghívóját, az előterjesztések egy-egy példányát, a jelenléti ívet, valamint az elfogadott, a polgármester és a jegyző sajátkezű aláírásával ellátott rendeletet.</w:t>
      </w:r>
    </w:p>
    <w:p w14:paraId="6FD3781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jegyzőkönyv hitelesítését a 10. §-ban meghatározott, a testület ülésén jelenlévő két legfiatalabb képviselő hitelesíti.</w:t>
      </w:r>
    </w:p>
    <w:p w14:paraId="1EB3D8B0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45. §</w:t>
      </w:r>
    </w:p>
    <w:p w14:paraId="748C9DFE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jegyzőkönyv eredeti példányát a mellékletekkel együtt a Hivatal kezeli, gondoskodik a jegyzőkönyvek évenként beköttetéséről, valamint megfelelő őrzéséről.</w:t>
      </w:r>
    </w:p>
    <w:p w14:paraId="5196131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nyilvános üléseiről készült jegyzőkönyvbe bárki betekinthet. A jegyzőkönyvet a hitelesítést követő 3 munkanapon belül a város honlapján folytatólagosan, bárki számára hozzáférhetővé kell tenni.</w:t>
      </w:r>
    </w:p>
    <w:p w14:paraId="0567DA2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jegyzőkönyv elkészítéséről a jegyző gondoskodik.</w:t>
      </w:r>
    </w:p>
    <w:p w14:paraId="7C2836B2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VI. Fejezet</w:t>
      </w:r>
    </w:p>
    <w:p w14:paraId="2DC73D88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KÉPVISELŐ-TESTÜLET BIZOTTSÁGAI</w:t>
      </w:r>
    </w:p>
    <w:p w14:paraId="4F904F6A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46. §</w:t>
      </w:r>
    </w:p>
    <w:p w14:paraId="6E437A8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 következő bizottságokat hozza létre:</w:t>
      </w:r>
    </w:p>
    <w:p w14:paraId="2DBFC7BC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Gazdasági, Pénzügyi, Városfejlesztési és Turisztikai Bizottság</w:t>
      </w:r>
    </w:p>
    <w:p w14:paraId="315E508A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Jogi és Ügyrendi Bizottság</w:t>
      </w:r>
    </w:p>
    <w:p w14:paraId="0A447E6D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Kulturális, Ifjúsági, Civil, Sport, Oktatási és Nemzetközi Kapcsolatok Bizottsága</w:t>
      </w:r>
    </w:p>
    <w:p w14:paraId="00B2C93C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Szociális, Egészségügyi és Lakásügyi Bizottság.</w:t>
      </w:r>
    </w:p>
    <w:p w14:paraId="65DEA7A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 A bizottságok feladat és hatáskörét e rendelet 3. számú melléklete tartalmazza, amely feladatkört érintő Képviselő-testületi előterjesztések véleményezését lehetővé kell tenni. A benyújtott előterjesztésekről történő bizottsági állásfoglalás elmaradása – a 40. § (3) - (4) és 76. § (2) bekezdés kivételével – a Képviselő-testületi döntéshozatalt nem akadályozza.</w:t>
      </w:r>
    </w:p>
    <w:p w14:paraId="29D2E653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47. §</w:t>
      </w:r>
    </w:p>
    <w:p w14:paraId="1ADABA9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bizottság részletes működési szabályzatát e rendelet 2. sz. melléklete tartalmazza. A bizottság határozatképességére, a határozathozatal módjára és a zárt ülés tartására a Képviselő-testületre vonatkozó szabályok az irányadók.</w:t>
      </w:r>
    </w:p>
    <w:p w14:paraId="54362FA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bizottsági tag köteles a tudomására jutott titkot megőrizni. Titoktartási kötelezettsége bizottsági tagságának megszűnése után is fennáll.</w:t>
      </w:r>
    </w:p>
    <w:p w14:paraId="3DCE842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bizottság éves munkaterv alapján működik, amelyet a Képviselő-testület éves munkatervének meghatározását követően 30 napon belül készít el.</w:t>
      </w:r>
    </w:p>
    <w:p w14:paraId="36B1141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</w:rPr>
        <w:t>(4)</w:t>
      </w:r>
      <w:r w:rsidRPr="00A5638E">
        <w:rPr>
          <w:rStyle w:val="Lbjegyzet-hivatkozs"/>
          <w:rFonts w:ascii="Garamond" w:hAnsi="Garamond" w:cs="Times New Roman"/>
        </w:rPr>
        <w:footnoteReference w:id="38"/>
      </w:r>
      <w:r w:rsidRPr="00A5638E">
        <w:rPr>
          <w:rFonts w:ascii="Garamond" w:hAnsi="Garamond" w:cs="Times New Roman"/>
        </w:rPr>
        <w:t xml:space="preserve"> A bizottság munkáját a jegyző által kijelölt bizottsági referens segíti. A bizottsági referens feladatai:</w:t>
      </w:r>
    </w:p>
    <w:p w14:paraId="425C0E6B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a)</w:t>
      </w:r>
      <w:r w:rsidRPr="00A5638E">
        <w:rPr>
          <w:rFonts w:ascii="Garamond" w:hAnsi="Garamond" w:cs="Times New Roman"/>
        </w:rPr>
        <w:tab/>
        <w:t>elkészíti a Képviselő-testület munkaterve alapján a bizottság üléstervét;</w:t>
      </w:r>
    </w:p>
    <w:p w14:paraId="60A1FFD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b)</w:t>
      </w:r>
      <w:r w:rsidRPr="00A5638E">
        <w:rPr>
          <w:rFonts w:ascii="Garamond" w:hAnsi="Garamond" w:cs="Times New Roman"/>
        </w:rPr>
        <w:tab/>
        <w:t>gondoskodik az ülés meghívójának és előterjesztéseinek összeállításáról és kiküldéséről;</w:t>
      </w:r>
    </w:p>
    <w:p w14:paraId="41E04381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c)</w:t>
      </w:r>
      <w:r w:rsidRPr="00A5638E">
        <w:rPr>
          <w:rFonts w:ascii="Garamond" w:hAnsi="Garamond" w:cs="Times New Roman"/>
        </w:rPr>
        <w:tab/>
        <w:t>elkészíti a bizottsági ülés jegyzőkönyvét, amelyet eljuttat a jegyzőnek törvényességi felülvizsgálat céljából;</w:t>
      </w:r>
    </w:p>
    <w:p w14:paraId="538A7D62" w14:textId="77777777" w:rsidR="002070D5" w:rsidRPr="00A5638E" w:rsidRDefault="002070D5" w:rsidP="002070D5">
      <w:pPr>
        <w:pStyle w:val="Szvegtrzs"/>
        <w:spacing w:after="0" w:line="240" w:lineRule="auto"/>
        <w:ind w:left="584" w:hanging="561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d)</w:t>
      </w:r>
      <w:r w:rsidRPr="00A5638E">
        <w:rPr>
          <w:rFonts w:ascii="Garamond" w:hAnsi="Garamond" w:cs="Times New Roman"/>
        </w:rPr>
        <w:tab/>
        <w:t>az átruházott hatáskörben hozott határozatokat három napon belül a jegyzőnek átadja, aki a törvényességi ellenőrzés után megküldi a polgármesternek felfüggesztési jogának gyakorlása végett;</w:t>
      </w:r>
    </w:p>
    <w:p w14:paraId="02F90A6C" w14:textId="77777777" w:rsidR="002070D5" w:rsidRPr="00A5638E" w:rsidRDefault="002070D5" w:rsidP="002070D5">
      <w:pPr>
        <w:pStyle w:val="Szvegtrzs"/>
        <w:spacing w:after="240" w:line="240" w:lineRule="auto"/>
        <w:ind w:left="584" w:hanging="561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e)</w:t>
      </w:r>
      <w:r w:rsidRPr="00A5638E">
        <w:rPr>
          <w:rFonts w:ascii="Garamond" w:hAnsi="Garamond" w:cs="Times New Roman"/>
        </w:rPr>
        <w:tab/>
      </w:r>
      <w:r w:rsidRPr="009871D0">
        <w:rPr>
          <w:rFonts w:ascii="Garamond" w:hAnsi="Garamond" w:cs="Times New Roman"/>
        </w:rPr>
        <w:t>a jegyző előzetes jóváhagyását követően megszervezi az együttes bizottsági üléseket</w:t>
      </w:r>
      <w:r>
        <w:rPr>
          <w:rFonts w:ascii="Garamond" w:hAnsi="Garamond" w:cs="Times New Roman"/>
        </w:rPr>
        <w:t>.</w:t>
      </w:r>
      <w:r>
        <w:rPr>
          <w:rStyle w:val="Lbjegyzet-hivatkozs"/>
          <w:rFonts w:ascii="Garamond" w:hAnsi="Garamond" w:cs="Times New Roman"/>
        </w:rPr>
        <w:footnoteReference w:id="39"/>
      </w:r>
    </w:p>
    <w:p w14:paraId="27118157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48. §</w:t>
      </w:r>
    </w:p>
    <w:p w14:paraId="659BB19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bizottság ülésének összehívásáról a bizottság elnöke gondoskodik. A bizottsági ülés munkatervben szereplő előterjesztéseit az ülés előtt hét naptári nappal, a munkatervben nem szereplő előterjesztéseket az ülés előtt legalább négy naptári nappal a bizottság tagjainak hozzáférhetővé kell tenni. Késedelem esetén a napirendi pont tárgyalásáról a Bizottság dönt.</w:t>
      </w:r>
    </w:p>
    <w:p w14:paraId="20F997B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és a bizottságok, valamint a bizottságok egymás közötti zavartalan kapcsolatát a polgármester biztosítja.</w:t>
      </w:r>
    </w:p>
    <w:p w14:paraId="223D625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Képviselő-testület albizottságot hozhat létre, az albizottság működésének szabályaira - a Képviselő-testület eltérő rendelkezése hiányában - az állandó bizottság működésére vonatkozó szabályokat kell megfelelően alkalmazni.</w:t>
      </w:r>
    </w:p>
    <w:p w14:paraId="27F2021D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VII. Fejezet</w:t>
      </w:r>
    </w:p>
    <w:p w14:paraId="0A47E4F6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TELEPÜLÉSRÉSZI ÖNKORMÁNYZAT</w:t>
      </w:r>
    </w:p>
    <w:p w14:paraId="03275D5B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49. §</w:t>
      </w:r>
    </w:p>
    <w:p w14:paraId="1835111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Településrészi önkormányzat települési képviselőből és más választópolgárokból áll. A településrészi önkormányzati testület vezetője települési képviselő.</w:t>
      </w:r>
    </w:p>
    <w:p w14:paraId="46DCD56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 xml:space="preserve">(2) A településrészi önkormányzat testülete megválasztásakor </w:t>
      </w:r>
      <w:proofErr w:type="spellStart"/>
      <w:r w:rsidRPr="00A5638E">
        <w:rPr>
          <w:rFonts w:ascii="Garamond" w:hAnsi="Garamond"/>
        </w:rPr>
        <w:t>Zsibóton</w:t>
      </w:r>
      <w:proofErr w:type="spellEnd"/>
      <w:r w:rsidRPr="00A5638E">
        <w:rPr>
          <w:rFonts w:ascii="Garamond" w:hAnsi="Garamond"/>
        </w:rPr>
        <w:t xml:space="preserve"> 4 tagú, </w:t>
      </w:r>
      <w:proofErr w:type="spellStart"/>
      <w:r w:rsidRPr="00A5638E">
        <w:rPr>
          <w:rFonts w:ascii="Garamond" w:hAnsi="Garamond"/>
        </w:rPr>
        <w:t>Becefán</w:t>
      </w:r>
      <w:proofErr w:type="spellEnd"/>
      <w:r w:rsidRPr="00A5638E">
        <w:rPr>
          <w:rFonts w:ascii="Garamond" w:hAnsi="Garamond"/>
        </w:rPr>
        <w:t xml:space="preserve"> 2 tagú, a települési képviselőn kívül.</w:t>
      </w:r>
    </w:p>
    <w:p w14:paraId="20F3B68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</w:t>
      </w:r>
      <w:r w:rsidRPr="00A5638E">
        <w:rPr>
          <w:rStyle w:val="Lbjegyzet-hivatkozs"/>
          <w:rFonts w:ascii="Garamond" w:hAnsi="Garamond"/>
        </w:rPr>
        <w:footnoteReference w:id="40"/>
      </w:r>
      <w:r w:rsidRPr="00A5638E">
        <w:rPr>
          <w:rFonts w:ascii="Garamond" w:hAnsi="Garamond"/>
        </w:rPr>
        <w:t xml:space="preserve"> A településrészi önkormányzatok testületét véleményezési jog illeti meg, a településrészt érintő, a következő felsorolt Képviselő-testületi hatáskörbe tartozó ügyekben:</w:t>
      </w:r>
    </w:p>
    <w:p w14:paraId="40AEE270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településfejlesztés, településrendezés;</w:t>
      </w:r>
    </w:p>
    <w:p w14:paraId="1031CAC4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épített és természeti környezet védelme;</w:t>
      </w:r>
    </w:p>
    <w:p w14:paraId="613C8024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vízrendezés és csapadékvíz elvezetés;</w:t>
      </w:r>
    </w:p>
    <w:p w14:paraId="690CD518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csatornázás;</w:t>
      </w:r>
    </w:p>
    <w:p w14:paraId="2C57E8C4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köztemető fenntartása;</w:t>
      </w:r>
    </w:p>
    <w:p w14:paraId="43896206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tömegközlekedés;</w:t>
      </w:r>
    </w:p>
    <w:p w14:paraId="08824A36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településrész köztisztaságával kapcsolatos ügyek;</w:t>
      </w:r>
    </w:p>
    <w:p w14:paraId="0965BEC8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tűzvédelem;</w:t>
      </w:r>
    </w:p>
    <w:p w14:paraId="1F54A4DF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közbiztonság;</w:t>
      </w:r>
    </w:p>
    <w:p w14:paraId="0D45CAEB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energiaszolgáltatás;</w:t>
      </w:r>
    </w:p>
    <w:p w14:paraId="49864CEC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óvodai, oktatási, egészségügyi és szociális ügyek;</w:t>
      </w:r>
    </w:p>
    <w:p w14:paraId="4041D260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közművelődési tevékenység;</w:t>
      </w:r>
    </w:p>
    <w:p w14:paraId="38308225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közösségi tér biztosítása;</w:t>
      </w:r>
    </w:p>
    <w:p w14:paraId="37FD940B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közvilágítás;</w:t>
      </w:r>
    </w:p>
    <w:p w14:paraId="1625323B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nemzetiségek jogai érvényesítése;</w:t>
      </w:r>
    </w:p>
    <w:p w14:paraId="2C04B8CF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egészséges életmód közösségi feltételeinek elősegítése;</w:t>
      </w:r>
    </w:p>
    <w:p w14:paraId="4C329997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sportélet;</w:t>
      </w:r>
    </w:p>
    <w:p w14:paraId="4C3B1F21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rendeletek alkotása;</w:t>
      </w:r>
    </w:p>
    <w:p w14:paraId="132616B3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területén működő intézmények vezetőnek kinevezése, felmentése;</w:t>
      </w:r>
    </w:p>
    <w:p w14:paraId="37417F1C" w14:textId="77777777" w:rsidR="002070D5" w:rsidRPr="00A5638E" w:rsidRDefault="002070D5" w:rsidP="002070D5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területén működő intézmények alapítása, megszüntetése.</w:t>
      </w:r>
    </w:p>
    <w:p w14:paraId="66B623D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Amennyiben a benyújtott előterjesztés véleményezése településrészi önkormányzat ügykörébe tartozik az előterjesztés az érintett településrészi önkormányzat véleményével ellátva terjeszthető a Képviselő-testület elé.</w:t>
      </w:r>
    </w:p>
    <w:p w14:paraId="748A0B0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(3) – (4) bekezdésben foglaltakon túl a Képviselő-testület soron következő ülésén szereplő napirendi pontok közül azokat, amelyek a településrészi önkormányzatok működését is érintik, a településrészi önkormányzatok részére meg kell küldeni, lehetővé téve ezáltal a településrészi önkormányzat számára az adott napirend előzetes megtárgyalását, és az azzal kapcsolatban kialakult vélemények közvetítését.</w:t>
      </w:r>
    </w:p>
    <w:p w14:paraId="6ED60B8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településrészi önkormányzat az (5) bekezdés szerinti előterjesztéseket a Képviselő-testület ülésének időpontját megelőző öt nappal korábban tárgyalja.</w:t>
      </w:r>
    </w:p>
    <w:p w14:paraId="2484D073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50. §</w:t>
      </w:r>
    </w:p>
    <w:p w14:paraId="163D8B3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településrészi önkormányzatok testületét egyetértési jog illeti meg a következő ügyekben:</w:t>
      </w:r>
    </w:p>
    <w:p w14:paraId="52139D98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településrészen közterület elnevezés;</w:t>
      </w:r>
    </w:p>
    <w:p w14:paraId="5591A26A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emlékműállítás.</w:t>
      </w:r>
    </w:p>
    <w:p w14:paraId="4F10A050" w14:textId="77777777" w:rsidR="002070D5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(1) bekezdésben meghatározott ügyekben a Képviselő-testület döntést a településrészi önkormányzat testületének egyetértése esetén hozhat.</w:t>
      </w:r>
    </w:p>
    <w:p w14:paraId="629C963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</w:p>
    <w:p w14:paraId="4BE2F4CE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lastRenderedPageBreak/>
        <w:t>Településrészi önkormányzat testületének megválasztása</w:t>
      </w:r>
    </w:p>
    <w:p w14:paraId="5CD65136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51. §</w:t>
      </w:r>
    </w:p>
    <w:p w14:paraId="24F65E4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részönkormányzat vezetője a településrész mindenkori képviselője. A településrészi önkormányzat nem képviselő tagjait az érintett településrész választópolgárainak jelölése alapján, a Képviselő-testület megbízatásának időtartamára a Képviselő-testület választja meg.</w:t>
      </w:r>
    </w:p>
    <w:p w14:paraId="1A8CC070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településrészi jelölőgyűlést a településrészi önkormányzat elnöke hívja össze és vezeti.</w:t>
      </w:r>
    </w:p>
    <w:p w14:paraId="24BF43F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jegyző a jelölőgyűlést megelőző tizenöt nappal a jelölőgyűlés helyét és idejét a helyben szokásos módon közzéteszi. A jelölőgyűlés törvényességi felügyeletét a jegyző látja el.</w:t>
      </w:r>
    </w:p>
    <w:p w14:paraId="589EDB7B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52. §</w:t>
      </w:r>
    </w:p>
    <w:p w14:paraId="6156D07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jelölőgyűlésen minden a településrészen lakó - vagy tartózkodási hellyel rendelkező - választópolgár ajánlhat jelöltet, illetve jelöltként állítható. A helyben lakás tényének igazolására az általános képviselőválasztásra vonatkozó szabályokat kell megfelelően alkalmazni.</w:t>
      </w:r>
    </w:p>
    <w:p w14:paraId="5A88CD82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jelölőgyűlésen az (1) bekezdés szerinti résztvevők a jelöltek személyére ajánlásokat tesznek, amelyet a jelölt személy elfogadó nyilatkozatát követően a jelölőgyűlés vezetője egyenként megszavaztat. Jelölt az lesz, akit a jelenlévők több mint egyötöde támogat.</w:t>
      </w:r>
    </w:p>
    <w:p w14:paraId="4D40D15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(2) bekezdés alapján összeállított betűrendes névsorban szereplő személyekre a jelölőgyűlésen az (1) bekezdésben résztvevők nyílt vagy titkos szavazással szavaznak, titkos szavazás tartásához a jelenlévők több mint felének támogatása szükséges.</w:t>
      </w:r>
    </w:p>
    <w:p w14:paraId="4AACAE2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Nyílt szavazás lefolytatásakor a jelölőgyűlés vezetője egyenként felteszi szavazásra az ajánlott személyek nevét. A szavazás kézfelemeléssel történik.</w:t>
      </w:r>
    </w:p>
    <w:p w14:paraId="5DA2186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Titkos szavazás lefolytatására az (1) bekezdés szerinti résztvevők háromtagú Szavazatszámláló Bizottságot hoznak létre, akik maguk közül elnököt választanak. Az elnök a szavazás eredményéről készített jegyzőkönyv alapján hirdeti ki a jelöltekre leadott érvényes és érvénytelen szavazatok számát.</w:t>
      </w:r>
    </w:p>
    <w:p w14:paraId="2E8F52D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(5) bekezdésben rögzített szavazás borítékba helyezett szavazólapon, szavazófülke és urna igénybevételével történik, az általános képviselőválasztásra vonatkozó szabályok megfelelő alkalmazásával.</w:t>
      </w:r>
    </w:p>
    <w:p w14:paraId="4B6A65D0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53. §</w:t>
      </w:r>
    </w:p>
    <w:p w14:paraId="4BD0B6A0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jelöltekről a jelölőgyűlés vezetője jegyzéket készít, amely tartalmazza:</w:t>
      </w:r>
    </w:p>
    <w:p w14:paraId="20FAFEB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jelölt nevét, lakcímét, születési idejét;</w:t>
      </w:r>
    </w:p>
    <w:p w14:paraId="580A0C6A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kapott szavazatok számát.</w:t>
      </w:r>
    </w:p>
    <w:p w14:paraId="148B343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jegyzéket a kapott szavazatok számának csökkenő sorrendjében kell összeállítani.</w:t>
      </w:r>
    </w:p>
    <w:p w14:paraId="3B5F2FE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jegyzéket és a jelölőgyűlés jegyzőkönyvét a jelölőgyűlés vezetője öt naptári napon belül megküldi a polgármesternek.</w:t>
      </w:r>
    </w:p>
    <w:p w14:paraId="4DBD3F1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jegyző törvényességi véleményével a polgármester előterjesztést nyújt be a soron következő Képviselő-testület ülésére a településrészi önkormányzat testülete tagjainak megválasztása érdekében.</w:t>
      </w:r>
    </w:p>
    <w:p w14:paraId="7029C8C4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54. §</w:t>
      </w:r>
    </w:p>
    <w:p w14:paraId="0E07F3A1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(1) A településrészi önkormányzat testületének tagjait a Képviselő-testület választja meg a jelölőgyűlés által javasolt jelöltek közül, akik a Képviselő-testület előtt esküt tesznek.</w:t>
      </w:r>
    </w:p>
    <w:p w14:paraId="621A14A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eskü szövegét a legfiatalabb képviselő olvassa elő.</w:t>
      </w:r>
    </w:p>
    <w:p w14:paraId="1D97D245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55. §</w:t>
      </w:r>
    </w:p>
    <w:p w14:paraId="646A54FD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településrészi önkormányzat testülete tagjának megbízatása megszűnik:</w:t>
      </w:r>
    </w:p>
    <w:p w14:paraId="5E4B696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Képviselő-testület megbízatásának megszűnésével;</w:t>
      </w:r>
    </w:p>
    <w:p w14:paraId="0E17085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halálával;</w:t>
      </w:r>
    </w:p>
    <w:p w14:paraId="24A85B89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lemondással;</w:t>
      </w:r>
    </w:p>
    <w:p w14:paraId="69CC4D6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ha a lakó- vagy tartózkodási helye az érintett településen megszűnik</w:t>
      </w:r>
      <w:r>
        <w:rPr>
          <w:rFonts w:ascii="Garamond" w:hAnsi="Garamond"/>
        </w:rPr>
        <w:t>.</w:t>
      </w:r>
    </w:p>
    <w:p w14:paraId="5DC1DF20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 a településrészi önkormányzat testület tagjának megbízatása megszűnik, a polgármester előterjesztést nyújt be a Képviselő-testület elé a 53. § (2) bekezdés szerinti jegyzéken szereplő jelölt megválasztása érdekében.</w:t>
      </w:r>
    </w:p>
    <w:p w14:paraId="7199BABE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településrészi önkormányzat esetében időközi jelölőgyűlést kell tartani, ha a településrészi önkormányzat testületének létszáma 3 alá csökken és a 53. § (2) bekezdés szerinti jegyzéken nincs további jelölt.</w:t>
      </w:r>
    </w:p>
    <w:p w14:paraId="319E0F5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Az időközi jelölőgyűlés megtartásának rendjére a 51-54. § szabályait kell megfelelően alkalmazni.</w:t>
      </w:r>
    </w:p>
    <w:p w14:paraId="17BF9AC8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településrészi önkormányzat működése</w:t>
      </w:r>
    </w:p>
    <w:p w14:paraId="2CA1AF24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56. §</w:t>
      </w:r>
    </w:p>
    <w:p w14:paraId="51C8D2AA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településrészi önkormányzat testülete ülését a településrészi önkormányzat elnöke hívja össze.</w:t>
      </w:r>
    </w:p>
    <w:p w14:paraId="2046B4C0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településrészi önkormányzat testületének ülését tizenöt napon belül össze kell hívni:</w:t>
      </w:r>
    </w:p>
    <w:p w14:paraId="5391004B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Képviselő-testület határozatára;</w:t>
      </w:r>
    </w:p>
    <w:p w14:paraId="7CC50F37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polgármester indítványára;</w:t>
      </w:r>
    </w:p>
    <w:p w14:paraId="2EE5A63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 településrészi önkormányzat testülete tagjának írásban a településrészi önkormányzat elnökéhez benyújtott indítványára.</w:t>
      </w:r>
    </w:p>
    <w:p w14:paraId="3B277CB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településrészi önkormányzat részletes működési szabályzatát e rendelet 4. sz. melléklete tartalmazza.</w:t>
      </w:r>
    </w:p>
    <w:p w14:paraId="74E7D99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Településrészi önkormányzat feladat- és hatáskörét e rendelet 5. sz. melléklete tartalmazza.</w:t>
      </w:r>
    </w:p>
    <w:p w14:paraId="7D9415C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településrészi önkormányzat testülete döntését a jegyző törvényességi ellenőrzés után megküldi a polgármesternek, felfüggesztési jogának gyakorlása végett.</w:t>
      </w:r>
    </w:p>
    <w:p w14:paraId="35155B79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57. §</w:t>
      </w:r>
    </w:p>
    <w:p w14:paraId="0F63107E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költségvetési támogatást nyújt a településrészi önkormányzatnak, amelyről a Hivatal külön nyilvántartást vezet.</w:t>
      </w:r>
    </w:p>
    <w:p w14:paraId="667C7BF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éves költségvetési rendeletében meghatározott célokra biztosít támogatást, melynek felhasználásáról a településrészi önkormányzat testülete dönt, és negyedévente beszámol a Képviselő-testületnek.</w:t>
      </w:r>
    </w:p>
    <w:p w14:paraId="2A2E1DFD" w14:textId="77777777" w:rsidR="002070D5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</w:p>
    <w:p w14:paraId="50AC12BC" w14:textId="2C3C8E5C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lastRenderedPageBreak/>
        <w:t>VIII. Fejezet</w:t>
      </w:r>
    </w:p>
    <w:p w14:paraId="7457A0FE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TELEPÜLÉSI NEMZETISÉGI ÖNKORMÁNYZAT</w:t>
      </w:r>
    </w:p>
    <w:p w14:paraId="60C82349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58. §</w:t>
      </w:r>
    </w:p>
    <w:p w14:paraId="78FEA0D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 Képviselő-testülete saját hatáskörben határozza meg szervezeti és működési rendjét.</w:t>
      </w:r>
    </w:p>
    <w:p w14:paraId="5B6CC1C7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59. §</w:t>
      </w:r>
    </w:p>
    <w:p w14:paraId="7652C45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 testületi munkáját a Jegyző által kijelölt titkár segíti.</w:t>
      </w:r>
    </w:p>
    <w:p w14:paraId="6042F74C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60. §</w:t>
      </w:r>
    </w:p>
    <w:p w14:paraId="041619B8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(1) A települési nemzetiségi önkormányzat kezdeményezési, javaslattételi, véleményezési és egyetértési jogait a nemzetiségek jogairól szóló 2011. évi CLXXIX. törvényben (a továbbiakban: </w:t>
      </w:r>
      <w:proofErr w:type="spellStart"/>
      <w:r w:rsidRPr="00A5638E">
        <w:rPr>
          <w:rFonts w:ascii="Garamond" w:hAnsi="Garamond"/>
        </w:rPr>
        <w:t>Ntv</w:t>
      </w:r>
      <w:proofErr w:type="spellEnd"/>
      <w:r w:rsidRPr="00A5638E">
        <w:rPr>
          <w:rFonts w:ascii="Garamond" w:hAnsi="Garamond"/>
        </w:rPr>
        <w:t>.) meghatározottak szerint gyakorolja. A települési nemzetiségi önkormányzatot véleményének kifejtésére, illetve egyetértésének megadására a polgármester írásban hívja fel. A települési nemzetiségi önkormányzat kezdeményezését, javaslatát, véleményét, egyetértését a polgármesterhez juttatja el, amelyet a Képviselő-testület ülésén a kapcsolódó előterjesztés tárgyalásakor vagy önálló előterjesztésben ismertetni kell.</w:t>
      </w:r>
    </w:p>
    <w:p w14:paraId="5EE56C0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külön jogszabályban meghatározott esetekben önkormányzati rendeletet csak a települési nemzetiségi önkormányzat egyetértésével alkothat.</w:t>
      </w:r>
    </w:p>
    <w:p w14:paraId="226E2DA0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Az éves költségvetési rendeletben meghatározott nemzetiségi intézmények vezetőinek kinevezéséhez, illetőleg a nemzetiségekhez tartozók képzésére is kiterjedő Képviselő-testületi döntésekhez a települési nemzetiségi önkormányzat egyetértése szükséges.</w:t>
      </w:r>
    </w:p>
    <w:p w14:paraId="77D907DF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települési nemzetiségi önkormányzat a külön jogszabályban, illetve a (1)-(3) bekezdésben meghatározott egyetértési és véleményezési jogát az ilyen irányú közléstől, illetve a kézhezvételtől számított harminc napon belül gyakorolhatja. A határidő elmulasztása jogvesztő.</w:t>
      </w:r>
    </w:p>
    <w:p w14:paraId="5C0FF16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Ha a települési nemzetiségi önkormányzat jogainak gyakorlásához a Képviselő-testület döntése szükséges, a települési nemzetiségi önkormányzat erre irányuló kezdeményezését a Képviselő-testület köteles a következő ülésen napirendre tűzni.</w:t>
      </w:r>
    </w:p>
    <w:p w14:paraId="6AAD7600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Az (1) – (5) bekezdésben foglaltakon túl a Képviselő-testület soron következő ülésén szereplő napirendi pontok közül azokat, amelyek a települési nemzetiségi önkormányzatok működését is érintik, a települési nemzetiségi önkormányzatok részére is meg kell küldeni, lehetővé téve azáltal a települési nemzetiségi önkormányzat számára az adott napirend előzetes megtárgyalását, és az azzal kapcsolatban kialakult vélemények közvetítését.</w:t>
      </w:r>
    </w:p>
    <w:p w14:paraId="1B94DFEE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(7) A települési nemzetiségi önkormányzat az (6) bekezdés szerinti előterjesztéseket a Képviselő-testület ülésének időpontját megelőző 3 nappal korábban tárgyalja.</w:t>
      </w:r>
    </w:p>
    <w:p w14:paraId="395F5F97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61. §</w:t>
      </w:r>
    </w:p>
    <w:p w14:paraId="1AE2EB31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az éves költségvetési rendeletében határozza meg a települési nemzetiségi önkormányzatnak a működéséhez biztosított hozzájárulást.</w:t>
      </w:r>
    </w:p>
    <w:p w14:paraId="0E65674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települési nemzetiségi önkormányzat az Önkormányzat számlavezető pénzintézeténél önálló számlát vezet, bevételeivel és kiadásaival szabadon gazdálkodik.</w:t>
      </w:r>
    </w:p>
    <w:p w14:paraId="6337FCA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 xml:space="preserve">(3) Az Önkormányzat az </w:t>
      </w:r>
      <w:proofErr w:type="spellStart"/>
      <w:r w:rsidRPr="00A5638E">
        <w:rPr>
          <w:rFonts w:ascii="Garamond" w:hAnsi="Garamond"/>
        </w:rPr>
        <w:t>Ntv</w:t>
      </w:r>
      <w:proofErr w:type="spellEnd"/>
      <w:r w:rsidRPr="00A5638E">
        <w:rPr>
          <w:rFonts w:ascii="Garamond" w:hAnsi="Garamond"/>
        </w:rPr>
        <w:t>. -ben meghatározottak szerint biztosítja a települési nemzetiségi önkormányzat önkormányzati működéséhez szükséges tárgyi feltételeket és a Hivatal segítségével gondoskodik a működéssel, gazdálkodással, testületi tevékenységgel kapcsolatos előkészítő, végrehajtási és ügyviteli feladatok ellátásáról, valamint szakmai segítséget nyújt.</w:t>
      </w:r>
    </w:p>
    <w:p w14:paraId="75E3DDFE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települési nemzetiségi önkormányzat feladat- és hatásköre ellátásához szükséges, a települési önkormányzat tulajdonában lévő vagyont, a települési nemzetiségi önkormányzat használatába kell adni, azonban ez nem akadályozhatja az önkormányzat feladat- és hatáskörének ellátását. A települési nemzetiségi önkormányzatok használatába átadott vagyontárgyak felsorolását e rendelet 8. számú melléklete tartalmazza.</w:t>
      </w:r>
    </w:p>
    <w:p w14:paraId="41C83EE0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(5) A települési nemzetiségi önkormányzat elnöke jogait az </w:t>
      </w:r>
      <w:proofErr w:type="spellStart"/>
      <w:r w:rsidRPr="00A5638E">
        <w:rPr>
          <w:rFonts w:ascii="Garamond" w:hAnsi="Garamond"/>
        </w:rPr>
        <w:t>Ntv</w:t>
      </w:r>
      <w:proofErr w:type="spellEnd"/>
      <w:r w:rsidRPr="00A5638E">
        <w:rPr>
          <w:rFonts w:ascii="Garamond" w:hAnsi="Garamond"/>
        </w:rPr>
        <w:t>. -ben meghatározottak szerint gyakorolja. Feladata ellátásához szükséges tájékoztatást, ügyviteli közreműködést a Hivatal biztosítja.</w:t>
      </w:r>
    </w:p>
    <w:p w14:paraId="3A20FCE7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Hivatal gondoskodik a települési nemzetiségi önkormányzat bevételeivel és kiadásaival kapcsolatban a tervezési, gazdálkodási, ellenőrzési, finanszírozási, adatszolgáltatási és beszámolási feladatok ellátásáról. Segítséget nyújt a települési nemzetiségi önkormányzat törzskönyvi nyilvántartással kapcsolatos feladataiban. A költségvetés előkészítése és a törzskönyvi nyilvántartás során a Hivatal részéről a kapcsolattartással megbízott személy a Hivatal Költségvetési és Pénzügyi Osztály vezetője (a továbbiakban: költségvetési megbízott).</w:t>
      </w:r>
    </w:p>
    <w:p w14:paraId="1E93087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(7) Az Önkormányzat és a települési nemzetiségi önkormányzat közötti együttműködés részletes szabályait a közöttük létrejött együttműködési megállapodás rögzíti.</w:t>
      </w:r>
    </w:p>
    <w:p w14:paraId="09B91301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62. §</w:t>
      </w:r>
    </w:p>
    <w:p w14:paraId="1C1AC94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települési nemzetiségi önkormányzati testület képviselő tagja anyanyelvét is használhatja. Ha a felszólalás valamely nemzetiség nyelvén hangzott el, a felszólalás magyar nyelvű szövegét vagy annak tartalmi kivonatát az ülés jegyzőkönyvéhez csatolni kell.</w:t>
      </w:r>
    </w:p>
    <w:p w14:paraId="4AA99B2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önkormányzat a települési nemzetiségi önkormányzat igényének megfelelően köteles biztosítani, hogy rendeleteinek kihirdetése, hirdetményének közzététele a nemzetiség anyanyelvén is megtörténjék.</w:t>
      </w:r>
    </w:p>
    <w:p w14:paraId="67B26E53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IX. Fejezet</w:t>
      </w:r>
    </w:p>
    <w:p w14:paraId="433F5EB6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POLGÁRMESTER, AZ ALPOLGÁRMESTER, A JEGYZŐ</w:t>
      </w:r>
    </w:p>
    <w:p w14:paraId="71214FEB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ÉS AZ ALJEGYZŐ</w:t>
      </w:r>
    </w:p>
    <w:p w14:paraId="2603E87A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polgármester</w:t>
      </w:r>
    </w:p>
    <w:p w14:paraId="7EFA5EC4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63. §</w:t>
      </w:r>
    </w:p>
    <w:p w14:paraId="66128C39" w14:textId="7FFA9E99" w:rsidR="002070D5" w:rsidRPr="002070D5" w:rsidRDefault="002070D5" w:rsidP="002070D5">
      <w:pPr>
        <w:pStyle w:val="Szvegtrzs"/>
        <w:spacing w:after="0" w:line="240" w:lineRule="auto"/>
        <w:ind w:left="284" w:hanging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>
        <w:rPr>
          <w:rStyle w:val="Lbjegyzet-hivatkozs"/>
          <w:rFonts w:ascii="Garamond" w:hAnsi="Garamond"/>
        </w:rPr>
        <w:footnoteReference w:id="41"/>
      </w:r>
      <w:r w:rsidRPr="00A5638E">
        <w:rPr>
          <w:rFonts w:ascii="Garamond" w:hAnsi="Garamond"/>
        </w:rPr>
        <w:t xml:space="preserve"> </w:t>
      </w:r>
      <w:r w:rsidRPr="002070D5">
        <w:rPr>
          <w:rFonts w:ascii="Garamond" w:hAnsi="Garamond"/>
        </w:rPr>
        <w:t>A polgármester a Képviselő-testület elnöke, felelős az önkormányzat egészének működéséért. A polgármester feladatát társadalmi megbízatásban látja el.</w:t>
      </w:r>
    </w:p>
    <w:p w14:paraId="709A4CD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</w:t>
      </w:r>
      <w:r w:rsidRPr="00A5638E">
        <w:rPr>
          <w:rStyle w:val="Lbjegyzet-hivatkozs"/>
          <w:rFonts w:ascii="Garamond" w:hAnsi="Garamond"/>
        </w:rPr>
        <w:footnoteReference w:id="42"/>
      </w:r>
      <w:r w:rsidRPr="00A5638E">
        <w:rPr>
          <w:rFonts w:ascii="Garamond" w:hAnsi="Garamond"/>
        </w:rPr>
        <w:t xml:space="preserve"> Főbb feladatai:</w:t>
      </w:r>
    </w:p>
    <w:p w14:paraId="6A827752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 fejlődésének elősegítése;</w:t>
      </w:r>
    </w:p>
    <w:p w14:paraId="2A286D04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 )a helyi közszolgáltatásokról való gondoskodás;</w:t>
      </w:r>
    </w:p>
    <w:p w14:paraId="6BEAFF54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vagyonának megőrzése és gyarapítása;</w:t>
      </w:r>
    </w:p>
    <w:p w14:paraId="3152214B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az önkormányzat gazdálkodása feltételeinek megteremtése;</w:t>
      </w:r>
    </w:p>
    <w:p w14:paraId="36D403C0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demokratikus helyi hatalomgyakorlás, a közakarat érvényesülésének a biztosítása;</w:t>
      </w:r>
    </w:p>
    <w:p w14:paraId="7EA0BDDB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nyilvánosság megteremtése, a helyi fórumok szervezése;</w:t>
      </w:r>
    </w:p>
    <w:p w14:paraId="77A063FB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lakosság önszerveződő közösségeinek a támogatása, a szükséges együttműködés kialakítása;</w:t>
      </w:r>
    </w:p>
    <w:p w14:paraId="5F2883E6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kapcsolattartás a pártok és társadalmi szervezetek helyi vezetőivel;</w:t>
      </w:r>
    </w:p>
    <w:p w14:paraId="3059082A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önkormányzati intézmények működésének az ellenőrzése, segítése;</w:t>
      </w:r>
    </w:p>
    <w:p w14:paraId="629B0587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alpolgármester munkájának irányítása;</w:t>
      </w:r>
    </w:p>
    <w:p w14:paraId="702FF6D0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Hivatal irányítása;</w:t>
      </w:r>
    </w:p>
    <w:p w14:paraId="7B1C838B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jogszabályok szerinti munkáltatói jogkörök gyakorlása,</w:t>
      </w:r>
    </w:p>
    <w:p w14:paraId="0FEF609D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maga, vagy az általa megbízott személy útján ellátja a Képviselő-testület tulajdonosi képviseletét az önkormányzat vállalkozásaiban a külön rendeletben meghatározottak szerint;</w:t>
      </w:r>
    </w:p>
    <w:p w14:paraId="6D5A16E9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működési feltételeinek megteremtése, munkájának megszervezése;</w:t>
      </w:r>
    </w:p>
    <w:p w14:paraId="342DEB78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tagjai és bizottságai munkájának segítése;</w:t>
      </w:r>
    </w:p>
    <w:p w14:paraId="60AF3A20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döntéseinek előkészítése, a döntések végrehajtásának megszervezése és ellenőrzése;</w:t>
      </w:r>
    </w:p>
    <w:p w14:paraId="3D55CE2B" w14:textId="77777777" w:rsidR="002070D5" w:rsidRPr="00A5638E" w:rsidRDefault="002070D5" w:rsidP="002070D5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munkatervének előkészítése, benyújtása, végrehajtása.</w:t>
      </w:r>
    </w:p>
    <w:p w14:paraId="1FD31AB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polgármester részletes feladat- és hatásköreit a jogszabályok és a Képviselő-testület döntései határozzák meg.</w:t>
      </w:r>
    </w:p>
    <w:p w14:paraId="00B4C92F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Képviselő-testület által a polgármesterre átruházott hatáskörök jegyzékét e rendelet 1. sz. melléklete tartalmazza.</w:t>
      </w:r>
    </w:p>
    <w:p w14:paraId="3296B65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64. §</w:t>
      </w:r>
    </w:p>
    <w:p w14:paraId="5ADEE0A8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Alpolgármester</w:t>
      </w:r>
    </w:p>
    <w:p w14:paraId="335D6E5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 polgármester javaslatára, titkos szavazással, a polgármester helyettesítésére, munkájának segítésére saját tagjai közül egy társadalmi megbízatású alpolgármestert választ.</w:t>
      </w:r>
    </w:p>
    <w:p w14:paraId="225E4DDB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alpolgármester a polgármester irányításával látja el feladatát, hivatali munkarendjét a polgármester határozza meg.</w:t>
      </w:r>
    </w:p>
    <w:p w14:paraId="16DD8D0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polgármester távollétében írásbeli felhatalmazása alapján, illetve akadályoztatása esetén az alpolgármestert a polgármester jogosultságai illetik meg.</w:t>
      </w:r>
    </w:p>
    <w:p w14:paraId="4C77D713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Jogi és Ügyrendi Bizottság elnökét a polgármester, valamint a Képviselő-testület tagjai közül választott alpolgármester együttes akadályoztatása esetén a polgármester jogosultságai illetik meg.</w:t>
      </w:r>
    </w:p>
    <w:p w14:paraId="2C82E113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jegyző</w:t>
      </w:r>
    </w:p>
    <w:p w14:paraId="34016255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65. §</w:t>
      </w:r>
    </w:p>
    <w:p w14:paraId="342614D8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Jegyző:</w:t>
      </w:r>
    </w:p>
    <w:p w14:paraId="33FA84A0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vezeti a Hivatalt, a polgármester irányításával elkészíti annak ügyrendjét, munkaköri leírásait, gondoskodik annak folyamatos karbantartásáról;</w:t>
      </w:r>
    </w:p>
    <w:p w14:paraId="2CBEC60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 xml:space="preserve">elkészíti a köztisztviselők munkaköri leírását és minősítését, saját hatáskörébe tartozó ügyekben szabályozza a </w:t>
      </w:r>
      <w:proofErr w:type="spellStart"/>
      <w:r w:rsidRPr="00A5638E">
        <w:rPr>
          <w:rFonts w:ascii="Garamond" w:hAnsi="Garamond"/>
        </w:rPr>
        <w:t>kiadmányozás</w:t>
      </w:r>
      <w:proofErr w:type="spellEnd"/>
      <w:r w:rsidRPr="00A5638E">
        <w:rPr>
          <w:rFonts w:ascii="Garamond" w:hAnsi="Garamond"/>
        </w:rPr>
        <w:t>, az utalványozás és az ellenjegyzés rendjét;</w:t>
      </w:r>
    </w:p>
    <w:p w14:paraId="2DBF63C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 xml:space="preserve">tájékoztatást ad a lejárt </w:t>
      </w:r>
      <w:proofErr w:type="spellStart"/>
      <w:r w:rsidRPr="00A5638E">
        <w:rPr>
          <w:rFonts w:ascii="Garamond" w:hAnsi="Garamond"/>
        </w:rPr>
        <w:t>határidejű</w:t>
      </w:r>
      <w:proofErr w:type="spellEnd"/>
      <w:r w:rsidRPr="00A5638E">
        <w:rPr>
          <w:rFonts w:ascii="Garamond" w:hAnsi="Garamond"/>
        </w:rPr>
        <w:t xml:space="preserve"> önkormányzati határozatok végrehajtásáról;</w:t>
      </w:r>
    </w:p>
    <w:p w14:paraId="226327A7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rendszeresen tájékoztatást ad a polgármesternek, a testületnek, a bizottságoknak, a településrészi önkormányzatnak az önkormányzat munkáját érintő jogszabályokról;</w:t>
      </w:r>
    </w:p>
    <w:p w14:paraId="50F4F627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lastRenderedPageBreak/>
        <w:t>e)</w:t>
      </w:r>
      <w:r w:rsidRPr="00A5638E">
        <w:rPr>
          <w:rFonts w:ascii="Garamond" w:hAnsi="Garamond"/>
        </w:rPr>
        <w:tab/>
        <w:t>a polgármester irányításával előkészíti a Képviselő-testület, a bizottságok és a településrészi önkormányzatok elé kerülő előterjesztéseket;</w:t>
      </w:r>
    </w:p>
    <w:p w14:paraId="609410C1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f)</w:t>
      </w:r>
      <w:r w:rsidRPr="00A5638E">
        <w:rPr>
          <w:rFonts w:ascii="Garamond" w:hAnsi="Garamond"/>
        </w:rPr>
        <w:tab/>
        <w:t>a Képviselő-testület ülésein gondoskodik a jegyzőkönyv vezetéséről és a szavazatok összeszámlálásáról;</w:t>
      </w:r>
    </w:p>
    <w:p w14:paraId="2B53AD1B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g)</w:t>
      </w:r>
      <w:r w:rsidRPr="00A5638E">
        <w:rPr>
          <w:rFonts w:ascii="Garamond" w:hAnsi="Garamond"/>
        </w:rPr>
        <w:tab/>
        <w:t>tájékoztatja a Képviselő-testületet a Hivatal munkájáról, az ügyintézésről;</w:t>
      </w:r>
    </w:p>
    <w:p w14:paraId="4424BB5A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h)</w:t>
      </w:r>
      <w:r w:rsidRPr="00A5638E">
        <w:rPr>
          <w:rFonts w:ascii="Garamond" w:hAnsi="Garamond"/>
        </w:rPr>
        <w:tab/>
        <w:t>gondoskodik az önkormányzati rendeletek megismertetéséről és végrehajtásáról;</w:t>
      </w:r>
    </w:p>
    <w:p w14:paraId="50343DAB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i)</w:t>
      </w:r>
      <w:r w:rsidRPr="00A5638E">
        <w:rPr>
          <w:rFonts w:ascii="Garamond" w:hAnsi="Garamond"/>
        </w:rPr>
        <w:tab/>
        <w:t>szervezi a jogi felvilágosító munkát;</w:t>
      </w:r>
    </w:p>
    <w:p w14:paraId="7F2E9804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j)</w:t>
      </w:r>
      <w:r w:rsidRPr="00A5638E">
        <w:rPr>
          <w:rFonts w:ascii="Garamond" w:hAnsi="Garamond"/>
        </w:rPr>
        <w:tab/>
        <w:t>gondoskodik a Hivatal dolgozóinak rendszeres továbbképzéséről;</w:t>
      </w:r>
    </w:p>
    <w:p w14:paraId="398ADBEC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k)</w:t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ellenjegyzi</w:t>
      </w:r>
      <w:proofErr w:type="spellEnd"/>
      <w:r w:rsidRPr="00A5638E">
        <w:rPr>
          <w:rFonts w:ascii="Garamond" w:hAnsi="Garamond"/>
        </w:rPr>
        <w:t xml:space="preserve"> a pénzügyi kötelezettségvállalásokat.</w:t>
      </w:r>
    </w:p>
    <w:p w14:paraId="1F23B9F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jegyző részletes feladat- és hatásköreit a jogszabályok és a Képviselő-testület döntései határozzák meg.</w:t>
      </w:r>
    </w:p>
    <w:p w14:paraId="38A2DCC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Képviselő-testület által a jegyzőre átruházott hatáskörök jegyzékét e rendelet 9. melléklete tartalmazza.</w:t>
      </w:r>
    </w:p>
    <w:p w14:paraId="5AFD7FA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(4) A jegyzőt távolléte vagy akadályoztatása esetén az aljegyző helyettesíti. A jegyzői, aljegyzői tisztség egyidejű </w:t>
      </w:r>
      <w:proofErr w:type="spellStart"/>
      <w:r w:rsidRPr="00A5638E">
        <w:rPr>
          <w:rFonts w:ascii="Garamond" w:hAnsi="Garamond"/>
        </w:rPr>
        <w:t>betöltetlensége</w:t>
      </w:r>
      <w:proofErr w:type="spellEnd"/>
      <w:r w:rsidRPr="00A5638E">
        <w:rPr>
          <w:rFonts w:ascii="Garamond" w:hAnsi="Garamond"/>
        </w:rPr>
        <w:t>, vagy jegyző és a helyettesítésére kijelölt aljegyző tartós akadályoztatása esetén – legfeljebb 6 havi időtartamra – a jegyzői feladatok ellátásával a jogszabályban előírt képesítési feltételeknek megfelelő köztisztviselőt bízhat meg a polgármester.</w:t>
      </w:r>
    </w:p>
    <w:p w14:paraId="4A175268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Aljegyző</w:t>
      </w:r>
    </w:p>
    <w:p w14:paraId="7BC13BB7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66. §</w:t>
      </w:r>
    </w:p>
    <w:p w14:paraId="3F1CD6D0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 a jegyző javaslatára, a jegyzőre vonatkozó szabályok szerint aljegyzőt nevez ki a jegyző helyettesítésére, illetve az általa meghatározott feladatok ellátására.</w:t>
      </w:r>
    </w:p>
    <w:p w14:paraId="5069C2C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aljegyző tekintetében az egyéb munkáltatói jogokat a jegyző gyakorolja, és meghatározza feladatait.</w:t>
      </w:r>
    </w:p>
    <w:p w14:paraId="04631921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X. Fejezet</w:t>
      </w:r>
    </w:p>
    <w:p w14:paraId="68C7B49E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HIVATAL</w:t>
      </w:r>
    </w:p>
    <w:p w14:paraId="506902FD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67. §</w:t>
      </w:r>
    </w:p>
    <w:p w14:paraId="67A48BD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egységes Hivatalt hoz létre az önkormányzat működésével, az önkormányzati igazgatási ügyek döntésre való előkészítésével és végrehajtásával kapcsolatos, valamint a jogszabályokban meghatározott államigazgatási feladatok ellátására.</w:t>
      </w:r>
    </w:p>
    <w:p w14:paraId="2E95681C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Hivatal szervezeti felépítése</w:t>
      </w:r>
    </w:p>
    <w:p w14:paraId="34C7CC12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68. §</w:t>
      </w:r>
    </w:p>
    <w:p w14:paraId="6FEC9678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 w:rsidRPr="00A5638E">
        <w:rPr>
          <w:rStyle w:val="Lbjegyzet-hivatkozs"/>
          <w:rFonts w:ascii="Garamond" w:hAnsi="Garamond"/>
        </w:rPr>
        <w:footnoteReference w:id="43"/>
      </w:r>
      <w:r w:rsidRPr="00A5638E">
        <w:rPr>
          <w:rFonts w:ascii="Garamond" w:hAnsi="Garamond"/>
        </w:rPr>
        <w:t xml:space="preserve"> A Hivatal szervezeti egységei:</w:t>
      </w:r>
    </w:p>
    <w:p w14:paraId="625561D1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Titkársági Osztály;</w:t>
      </w:r>
    </w:p>
    <w:p w14:paraId="0096823F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Költségvetési és Pénzügyi Osztály;</w:t>
      </w:r>
    </w:p>
    <w:p w14:paraId="290F4CE8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Vagyongazdálkodási és Műszaki Osztály, ezen belül a Közfoglalkoztatási Iroda;</w:t>
      </w:r>
    </w:p>
    <w:p w14:paraId="4B062597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</w:r>
      <w:r w:rsidRPr="00A5638E">
        <w:rPr>
          <w:rStyle w:val="FootnoteAnchor"/>
          <w:rFonts w:ascii="Garamond" w:hAnsi="Garamond"/>
        </w:rPr>
        <w:footnoteReference w:id="44"/>
      </w:r>
      <w:r w:rsidRPr="00A5638E">
        <w:rPr>
          <w:rFonts w:ascii="Garamond" w:hAnsi="Garamond"/>
        </w:rPr>
        <w:t>Közigazgatási Osztály, ezen belül a Közterület-felügyelet;</w:t>
      </w:r>
    </w:p>
    <w:p w14:paraId="45DCF7DF" w14:textId="77777777" w:rsidR="002070D5" w:rsidRPr="00A5638E" w:rsidRDefault="002070D5" w:rsidP="002070D5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lastRenderedPageBreak/>
        <w:t>e)</w:t>
      </w:r>
      <w:r w:rsidRPr="00A5638E">
        <w:rPr>
          <w:rFonts w:ascii="Garamond" w:hAnsi="Garamond"/>
        </w:rPr>
        <w:tab/>
        <w:t>Városi Főépítész.</w:t>
      </w:r>
    </w:p>
    <w:p w14:paraId="491DF84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</w:t>
      </w:r>
      <w:r w:rsidRPr="00A5638E">
        <w:rPr>
          <w:rFonts w:ascii="Garamond" w:hAnsi="Garamond"/>
          <w:i/>
          <w:iCs/>
        </w:rPr>
        <w:t>(Hatályon kívül helyezve)</w:t>
      </w:r>
    </w:p>
    <w:p w14:paraId="1DCACCEE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68/A. §</w:t>
      </w:r>
    </w:p>
    <w:p w14:paraId="08249A16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68/B. §</w:t>
      </w:r>
    </w:p>
    <w:p w14:paraId="7F37E660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tanyagondnoki szolgálat</w:t>
      </w:r>
    </w:p>
    <w:p w14:paraId="1E8DED68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 település lakói számára, annak érdekében, hogy a településen és a településrészen hiányzó, az alapvető szükségletek kielégítését segítő szolgáltatásokhoz, közszolgáltatásokhoz, valamint egyes alapszolgáltatásokhoz való hozzájutást elősegítse, a rászorult személyek szállítási problémáját megoldja, a lakosságot érintő információk gyűjtését biztosítsa, valamint az egyéni, közösségi szintű szükségletek teljesítését segítse, tanyagondnoki szolgálatot működtet.</w:t>
      </w:r>
    </w:p>
    <w:p w14:paraId="45D9846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tanyagondnoki szolgálat működését, létszámát, szervezeti felépítését, működési rendjét, valamint részletes feladat és hatáskörét a képviselő-testület külön rendeletben szabályozza.</w:t>
      </w:r>
    </w:p>
    <w:p w14:paraId="44BA14A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tanyagondnok a polgármesternek közvetlen alárendelten, a polgármester irányítása szerint végzi tevékenységét.</w:t>
      </w:r>
    </w:p>
    <w:p w14:paraId="31B80AD6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tanyagondnoki szolgáltatás folyamatos biztosítása nem szüneteltethető, ennek érdekében a polgármester a tanyagondnok szabadsága, betegsége, egyéb törvényes távolmaradása esetén helyettesítéséről – más településsel kötött külön megállapodás alapján, az ott foglalkoztatott, megfelelő képesítéssel rendelkező személy útján – gondoskodik.</w:t>
      </w:r>
    </w:p>
    <w:p w14:paraId="7C849359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Képviselet</w:t>
      </w:r>
    </w:p>
    <w:p w14:paraId="0515B4D9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69. §</w:t>
      </w:r>
      <w:r w:rsidRPr="00A5638E">
        <w:rPr>
          <w:rStyle w:val="Lbjegyzet-hivatkozs"/>
          <w:rFonts w:ascii="Garamond" w:hAnsi="Garamond"/>
        </w:rPr>
        <w:footnoteReference w:id="45"/>
      </w:r>
    </w:p>
    <w:p w14:paraId="2CC79185" w14:textId="77777777" w:rsidR="002070D5" w:rsidRPr="00A5638E" w:rsidRDefault="002070D5" w:rsidP="002070D5">
      <w:pPr>
        <w:pStyle w:val="Szvegtrzs"/>
        <w:spacing w:after="120" w:line="240" w:lineRule="auto"/>
        <w:ind w:firstLine="2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Képviselő-testületet a polgármester, illetve felhatalmazása alapján az alpolgármester jogosult képviselni.</w:t>
      </w:r>
    </w:p>
    <w:p w14:paraId="7F2666FE" w14:textId="77777777" w:rsidR="002070D5" w:rsidRPr="00A5638E" w:rsidRDefault="002070D5" w:rsidP="002070D5">
      <w:pPr>
        <w:pStyle w:val="Szvegtrzs"/>
        <w:spacing w:after="120" w:line="240" w:lineRule="auto"/>
        <w:ind w:hanging="11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Hivatalt a jegyző, illetve felhatalmazása alapján az aljegyző vagy a belső szervezeti egység vezetője jogosult képviselni.</w:t>
      </w:r>
    </w:p>
    <w:p w14:paraId="7F4A09A4" w14:textId="77777777" w:rsidR="002070D5" w:rsidRPr="00A5638E" w:rsidRDefault="002070D5" w:rsidP="002070D5">
      <w:pPr>
        <w:pStyle w:val="Szvegtrzs"/>
        <w:spacing w:after="0" w:line="240" w:lineRule="auto"/>
        <w:ind w:hanging="1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Hivatal belső működése során az osztályokat az osztályvezetők, illetve az általuk - a jegyző egyetértésével - megbízott dolgozó jogosult képviselni.</w:t>
      </w:r>
    </w:p>
    <w:p w14:paraId="5660E405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Hivatal munkarendje</w:t>
      </w:r>
    </w:p>
    <w:p w14:paraId="5E186F01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70. §</w:t>
      </w:r>
    </w:p>
    <w:p w14:paraId="6A67555F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Hivatal dolgozói munkaköri leírásuknak, a jogszabályoknak, a belső szabályzatoknak és a kapott utasításoknak megfelelően látják el feladataikat.</w:t>
      </w:r>
    </w:p>
    <w:p w14:paraId="19431FD1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Hivatal dolgozói munkaköri leírásukban foglaltak szerint helyettesítik egymást. Az osztályvezetőt - a jegyző egyetértésével - az osztályvezető által munkaköri leírásban megbízott dolgozó helyettesíti.</w:t>
      </w:r>
    </w:p>
    <w:p w14:paraId="3F284388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71. §</w:t>
      </w:r>
    </w:p>
    <w:p w14:paraId="06B39180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bookmarkStart w:id="4" w:name="_Hlk118872920"/>
      <w:r w:rsidRPr="00A5638E">
        <w:rPr>
          <w:rFonts w:ascii="Garamond" w:hAnsi="Garamond"/>
        </w:rPr>
        <w:lastRenderedPageBreak/>
        <w:t xml:space="preserve">(1) </w:t>
      </w:r>
      <w:r w:rsidRPr="00A5638E">
        <w:rPr>
          <w:rStyle w:val="Lbjegyzet-hivatkozs"/>
          <w:rFonts w:ascii="Garamond" w:hAnsi="Garamond"/>
        </w:rPr>
        <w:footnoteReference w:id="46"/>
      </w:r>
    </w:p>
    <w:p w14:paraId="31E18DDA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bookmarkStart w:id="5" w:name="_Hlk118872935"/>
      <w:bookmarkEnd w:id="4"/>
      <w:r w:rsidRPr="00A5638E">
        <w:rPr>
          <w:rFonts w:ascii="Garamond" w:hAnsi="Garamond"/>
        </w:rPr>
        <w:t>(2)</w:t>
      </w:r>
      <w:r w:rsidRPr="00A5638E">
        <w:rPr>
          <w:rStyle w:val="Lbjegyzet-hivatkozs"/>
          <w:rFonts w:ascii="Garamond" w:hAnsi="Garamond"/>
        </w:rPr>
        <w:footnoteReference w:id="47"/>
      </w:r>
    </w:p>
    <w:bookmarkEnd w:id="5"/>
    <w:p w14:paraId="350BC06F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Az országgyűlési képviselők, az önkormányzati képviselők, a települési nemzetiségi önkormányzat képviselői és a bizottságok tagjai, valamint a településrészi önkormányzati testületi tagok munkaidőben korlátozás nélkül jogosultak a Polgármesteri Hivatalt felkeresni.</w:t>
      </w:r>
    </w:p>
    <w:p w14:paraId="1EE22CCE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Amennyiben a Hivatal intézkedésének késedelme elháríthatatlan kárral vagy veszéllyel járna, az ügyfeleket munkaidőben, időbeni korlátozás nélkül fogadni kell.</w:t>
      </w:r>
    </w:p>
    <w:p w14:paraId="65DDA371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</w:t>
      </w:r>
      <w:r w:rsidRPr="00A5638E">
        <w:rPr>
          <w:rStyle w:val="FootnoteAnchor"/>
          <w:rFonts w:ascii="Garamond" w:hAnsi="Garamond"/>
        </w:rPr>
        <w:footnoteReference w:id="48"/>
      </w:r>
      <w:r w:rsidRPr="00A5638E">
        <w:rPr>
          <w:rFonts w:ascii="Garamond" w:hAnsi="Garamond"/>
        </w:rPr>
        <w:t xml:space="preserve"> A házasságkötések és bejegyzett élettársi kapcsolatok létesítésének megünneplését Szigetvár Város Önkormányzata Képviselő-testületének a hivatali helyiségen kívüli, valamint a hivatali munkaidőn kívül történő házasságkötések és bejegyzett élettársi kapcsolatok létesítésének egyes szabályairól szóló 13/2022. (VII.29.) önkormányzati rendelete szabályozza.</w:t>
      </w:r>
      <w:r w:rsidRPr="00A5638E">
        <w:rPr>
          <w:rStyle w:val="Lbjegyzet-hivatkozs"/>
          <w:rFonts w:ascii="Garamond" w:hAnsi="Garamond"/>
        </w:rPr>
        <w:footnoteReference w:id="49"/>
      </w:r>
    </w:p>
    <w:p w14:paraId="02D4004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tisztségviselők, illetve a Hivatal ügyfélfogadási rendjét e rendelet 14. melléklete tartalmazza.</w:t>
      </w:r>
      <w:r w:rsidRPr="00A5638E">
        <w:rPr>
          <w:rStyle w:val="Lbjegyzet-hivatkozs"/>
          <w:rFonts w:ascii="Garamond" w:hAnsi="Garamond"/>
        </w:rPr>
        <w:footnoteReference w:id="50"/>
      </w:r>
    </w:p>
    <w:p w14:paraId="1A1AFEDB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Elektronikus ügyintézés</w:t>
      </w:r>
    </w:p>
    <w:p w14:paraId="18AFDC59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72. §</w:t>
      </w:r>
    </w:p>
    <w:p w14:paraId="2DA50312" w14:textId="77777777" w:rsidR="002070D5" w:rsidRPr="00A5638E" w:rsidRDefault="002070D5" w:rsidP="002070D5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XI. Fejezet</w:t>
      </w:r>
    </w:p>
    <w:p w14:paraId="2E73A0FB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AZ ÖNKORMÁNYZAT GAZDASÁGI ALAPJAI</w:t>
      </w:r>
    </w:p>
    <w:p w14:paraId="24F3960D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önkormányzat költségvetése</w:t>
      </w:r>
    </w:p>
    <w:p w14:paraId="2FD03489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73. §</w:t>
      </w:r>
    </w:p>
    <w:p w14:paraId="617C2E01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 költségvetését rendelettel állapítja meg.</w:t>
      </w:r>
    </w:p>
    <w:p w14:paraId="73FDCC14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(1) bekezdésben szereplő rendeletet külön törvény rendelkezésének megfelelően kell megalkotni.</w:t>
      </w:r>
    </w:p>
    <w:p w14:paraId="6A8B14CC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74. §</w:t>
      </w:r>
    </w:p>
    <w:p w14:paraId="74A9C7E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</w:p>
    <w:p w14:paraId="3067A591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</w:t>
      </w:r>
    </w:p>
    <w:p w14:paraId="134776D5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költségvetési rendelet tervezetet a 73. § (2) bekezdésében meghatározottak szerint kell beterjeszteni.</w:t>
      </w:r>
    </w:p>
    <w:p w14:paraId="37A683F9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költségvetésről szóló előterjesztést és rendelet tervezetet valamennyi bizottság és településrészi önkormányzat testülete megtárgyalja.</w:t>
      </w:r>
    </w:p>
    <w:p w14:paraId="0A21C2F3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önkormányzat vagyona</w:t>
      </w:r>
    </w:p>
    <w:p w14:paraId="4C408F70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75. §</w:t>
      </w:r>
    </w:p>
    <w:p w14:paraId="63CB8723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Az önkormányzat törzsvagyonát, valamint a forgalomképes, a korlátozottan forgalomképes vagyontárgyakkal való gazdálkodás és az önkormányzat vállalkozásával kapcsolatos előírásokat Szigetvár Város Önkormányzata Képviselő-testületének az Önkormányzat vagyonáról és a vagyongazdálkodás szabályairól szóló 11/2011. (III.25.) önkormányzati rendelete állapítja meg.</w:t>
      </w:r>
    </w:p>
    <w:p w14:paraId="120C468C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76. §</w:t>
      </w:r>
    </w:p>
    <w:p w14:paraId="7BFB33D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(1) Az önkormányzat a vagyonáról folyamatosan elszámol. A következő évet előkészítő </w:t>
      </w:r>
      <w:proofErr w:type="spellStart"/>
      <w:r w:rsidRPr="00A5638E">
        <w:rPr>
          <w:rFonts w:ascii="Garamond" w:hAnsi="Garamond"/>
        </w:rPr>
        <w:t>közmeghallgatás</w:t>
      </w:r>
      <w:proofErr w:type="spellEnd"/>
      <w:r w:rsidRPr="00A5638E">
        <w:rPr>
          <w:rFonts w:ascii="Garamond" w:hAnsi="Garamond"/>
        </w:rPr>
        <w:t xml:space="preserve"> egyik napirendjeként a polgármester tájékoztatást ad az önkormányzat vagyoni helyzetéről.</w:t>
      </w:r>
    </w:p>
    <w:p w14:paraId="6F01784E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vállalkozásokban a Gazdasági, Pénzügyi, Városfejlesztési és Turisztikai Bizottság előzetes véleményének kikérésével vehet részt.</w:t>
      </w:r>
      <w:r w:rsidRPr="00A5638E">
        <w:rPr>
          <w:rFonts w:ascii="Garamond" w:hAnsi="Garamond"/>
        </w:rPr>
        <w:tab/>
        <w:t xml:space="preserve"> </w:t>
      </w:r>
    </w:p>
    <w:p w14:paraId="26712C11" w14:textId="77777777" w:rsidR="002070D5" w:rsidRPr="00A5638E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önkormányzat gazdálkodásának ellenőrzése</w:t>
      </w:r>
    </w:p>
    <w:p w14:paraId="5EB45906" w14:textId="77777777" w:rsidR="002070D5" w:rsidRPr="00A5638E" w:rsidRDefault="002070D5" w:rsidP="002070D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77. §</w:t>
      </w:r>
    </w:p>
    <w:p w14:paraId="47C814A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önkormányzat gazdálkodásának ellenőrzésére az </w:t>
      </w:r>
      <w:proofErr w:type="spellStart"/>
      <w:r w:rsidRPr="00A5638E">
        <w:rPr>
          <w:rFonts w:ascii="Garamond" w:hAnsi="Garamond"/>
        </w:rPr>
        <w:t>Mötv</w:t>
      </w:r>
      <w:proofErr w:type="spellEnd"/>
      <w:r w:rsidRPr="00A5638E">
        <w:rPr>
          <w:rFonts w:ascii="Garamond" w:hAnsi="Garamond"/>
        </w:rPr>
        <w:t>-ben meghatározott szabályok irányadók.</w:t>
      </w:r>
    </w:p>
    <w:p w14:paraId="61CCD322" w14:textId="77777777" w:rsidR="002070D5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09CCAD5A" w14:textId="77777777" w:rsidR="002070D5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0C22FBB0" w14:textId="77777777" w:rsidR="002070D5" w:rsidRDefault="002070D5" w:rsidP="002070D5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351E45F0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Önkormányzati intézmények gazdálkodásának ellenőrzése</w:t>
      </w:r>
    </w:p>
    <w:p w14:paraId="656DC819" w14:textId="77777777" w:rsidR="002070D5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3FA264F6" w14:textId="77777777" w:rsidR="002070D5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78. §</w:t>
      </w:r>
    </w:p>
    <w:p w14:paraId="54081133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5488B79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által fenntartott intézmények pénzügyi ellenőrzését a Gazdasági, Pénzügyi, Városfejlesztési és Turisztikai Bizottság irányításával a Hivatal látja el.</w:t>
      </w:r>
      <w:r w:rsidRPr="00A5638E">
        <w:rPr>
          <w:rFonts w:ascii="Garamond" w:hAnsi="Garamond"/>
        </w:rPr>
        <w:tab/>
        <w:t xml:space="preserve"> </w:t>
      </w:r>
    </w:p>
    <w:p w14:paraId="1BF791BE" w14:textId="77777777" w:rsidR="002070D5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</w:p>
    <w:p w14:paraId="039EEBDC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XII. Fejezet</w:t>
      </w:r>
    </w:p>
    <w:p w14:paraId="02CB157E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HELYI NÉPSZAVAZÁS</w:t>
      </w:r>
    </w:p>
    <w:p w14:paraId="44042996" w14:textId="77777777" w:rsidR="002070D5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6EBC3CC7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79. §</w:t>
      </w:r>
    </w:p>
    <w:p w14:paraId="4674949B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külön rendeletben szabályozza a helyi népszavazás kezdeményezéséhez szükséges választópolgárok számát.</w:t>
      </w:r>
    </w:p>
    <w:p w14:paraId="0175D0F5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80. §</w:t>
      </w:r>
    </w:p>
    <w:p w14:paraId="1FDE07E5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 rendelet a belső piaci szolgáltatásokról szóló, az Európai Parlament és a Tanács 2006/123/EK irányelvnek megfelelő szabályozást tartalmaz.</w:t>
      </w:r>
    </w:p>
    <w:p w14:paraId="23E19B36" w14:textId="77777777" w:rsidR="002070D5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210C1C61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ZÁRÓ RENDELKEZÉS</w:t>
      </w:r>
    </w:p>
    <w:p w14:paraId="68A98872" w14:textId="77777777" w:rsidR="002070D5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4AE45F62" w14:textId="77777777" w:rsidR="002070D5" w:rsidRPr="00A5638E" w:rsidRDefault="002070D5" w:rsidP="002070D5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81. §</w:t>
      </w:r>
    </w:p>
    <w:p w14:paraId="362C0C37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Ez a rendelet 2020. május 30-án lép hatályba.</w:t>
      </w:r>
    </w:p>
    <w:p w14:paraId="52DD7D1C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E rendelet 2011. február 1-jén lép hatályba.</w:t>
      </w:r>
    </w:p>
    <w:p w14:paraId="161580ED" w14:textId="77777777" w:rsidR="002070D5" w:rsidRPr="00A5638E" w:rsidRDefault="002070D5" w:rsidP="002070D5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E rendelet hatálybalépésével egyidejűleg hatályát veszti a Képviselő-testület Szervezeti és Működési Szabályzatáról szóló 6/2003. (IV.30.) önkormányzati rendelete, valamint az azt módosító 15/2003. (VIII. 19.), 4/2004. (III. 5.), 16/2004. (III. 30.), 29/2004. (V. 5.), 47/2004. (XII. 22.), 12/2005. (VI. 29.), </w:t>
      </w:r>
      <w:r w:rsidRPr="00A5638E">
        <w:rPr>
          <w:rFonts w:ascii="Garamond" w:hAnsi="Garamond"/>
        </w:rPr>
        <w:lastRenderedPageBreak/>
        <w:t>22/2005. (X. 27.), 10/2006. (V. 10.), 22/2006. (X. 16.), 27/2006. (XII. 01.), 32/2006. (XII. 15.), 5/2007. (III. 02.), 8/2007. (III. 02.), 13/2007. (III. 30.), 18/2007. (VII. 06.), 21/2007. (VII. 06.), 22/2007. (VII. 31.), 28/2007. (XI. 30.), 5/2008. (II. 01.), 14/2008. (III. 28.), 17/2008. (V. 16.), 22/2008. (VI. 27.), 29/2008. (X.31.), 21/2009. (V.04.), 1/2010. (I.19.), 18/2010. (X.14), 19/2010. (X.22.), 22/2010. (XI.26.) önkormányzati rendeletek.</w:t>
      </w:r>
    </w:p>
    <w:p w14:paraId="51FFD133" w14:textId="77777777" w:rsidR="002070D5" w:rsidRPr="008D2273" w:rsidRDefault="002070D5" w:rsidP="002070D5">
      <w:pPr>
        <w:pStyle w:val="Szvegtrzs"/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14:paraId="5E0967D8" w14:textId="77777777" w:rsidR="002070D5" w:rsidRPr="00D26DC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D26DCE">
        <w:rPr>
          <w:rFonts w:ascii="Garamond" w:hAnsi="Garamond"/>
        </w:rPr>
        <w:t>(3)</w:t>
      </w:r>
      <w:r>
        <w:rPr>
          <w:rStyle w:val="Lbjegyzet-hivatkozs"/>
          <w:rFonts w:ascii="Garamond" w:hAnsi="Garamond"/>
        </w:rPr>
        <w:footnoteReference w:id="51"/>
      </w:r>
      <w:r w:rsidRPr="00D26DCE">
        <w:rPr>
          <w:rFonts w:ascii="Garamond" w:hAnsi="Garamond"/>
        </w:rPr>
        <w:t xml:space="preserve"> A rendelet - 2024. január 26. napján hatállyal érintett - rendelkezései esetében a rendelet 2. mellékletének II. fejezet 9. § (6) bekezdés c) és d) pontjában foglalt rövidítéseket, valamint a 4. melléklet </w:t>
      </w:r>
      <w:proofErr w:type="spellStart"/>
      <w:r w:rsidRPr="00D26DCE">
        <w:rPr>
          <w:rFonts w:ascii="Garamond" w:hAnsi="Garamond"/>
        </w:rPr>
        <w:t>Becefa</w:t>
      </w:r>
      <w:proofErr w:type="spellEnd"/>
      <w:r w:rsidRPr="00D26DCE">
        <w:rPr>
          <w:rFonts w:ascii="Garamond" w:hAnsi="Garamond"/>
        </w:rPr>
        <w:t xml:space="preserve"> Részönkormányzat Működési Szabályzata II. pontjának 3. mondata, valamint </w:t>
      </w:r>
      <w:proofErr w:type="spellStart"/>
      <w:r w:rsidRPr="00D26DCE">
        <w:rPr>
          <w:rFonts w:ascii="Garamond" w:hAnsi="Garamond"/>
        </w:rPr>
        <w:t>Zsibót</w:t>
      </w:r>
      <w:proofErr w:type="spellEnd"/>
      <w:r w:rsidRPr="00D26DCE">
        <w:rPr>
          <w:rFonts w:ascii="Garamond" w:hAnsi="Garamond"/>
        </w:rPr>
        <w:t xml:space="preserve"> Részönkormányzat Működési Szabályzata II. pontjának 3. mondata módosításait 2024. január 1. napjától kell alkalmazni.</w:t>
      </w:r>
    </w:p>
    <w:p w14:paraId="29E1ACE6" w14:textId="77777777" w:rsidR="002070D5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51B2CED1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Szigetvár, 2011. január 20.</w:t>
      </w:r>
    </w:p>
    <w:p w14:paraId="53B50AE8" w14:textId="77777777" w:rsidR="002070D5" w:rsidRPr="008D2273" w:rsidRDefault="002070D5" w:rsidP="002070D5">
      <w:pPr>
        <w:pStyle w:val="Szvegtrzs"/>
        <w:spacing w:after="0" w:line="240" w:lineRule="auto"/>
        <w:ind w:left="993"/>
        <w:jc w:val="both"/>
        <w:rPr>
          <w:rFonts w:ascii="Garamond" w:hAnsi="Garamond"/>
          <w:sz w:val="16"/>
          <w:szCs w:val="16"/>
        </w:rPr>
      </w:pPr>
    </w:p>
    <w:p w14:paraId="63703E18" w14:textId="77777777" w:rsidR="002070D5" w:rsidRPr="00A5638E" w:rsidRDefault="002070D5" w:rsidP="002070D5">
      <w:pPr>
        <w:pStyle w:val="Szvegtrzs"/>
        <w:spacing w:after="0" w:line="240" w:lineRule="auto"/>
        <w:ind w:left="993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Kolovics</w:t>
      </w:r>
      <w:proofErr w:type="spellEnd"/>
      <w:r w:rsidRPr="00A5638E">
        <w:rPr>
          <w:rFonts w:ascii="Garamond" w:hAnsi="Garamond"/>
        </w:rPr>
        <w:t xml:space="preserve"> János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5638E">
        <w:rPr>
          <w:rFonts w:ascii="Garamond" w:hAnsi="Garamond"/>
        </w:rPr>
        <w:t>Horváth Krisztián</w:t>
      </w:r>
    </w:p>
    <w:p w14:paraId="640B1A6C" w14:textId="77777777" w:rsidR="002070D5" w:rsidRPr="00A5638E" w:rsidRDefault="002070D5" w:rsidP="002070D5">
      <w:pPr>
        <w:pStyle w:val="Szvegtrzs"/>
        <w:spacing w:after="0" w:line="240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 xml:space="preserve">polgármester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Pr="00A5638E">
        <w:rPr>
          <w:rFonts w:ascii="Garamond" w:hAnsi="Garamond"/>
        </w:rPr>
        <w:t>jegyző</w:t>
      </w:r>
    </w:p>
    <w:p w14:paraId="19019D2B" w14:textId="77777777" w:rsidR="002070D5" w:rsidRDefault="002070D5" w:rsidP="002070D5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</w:p>
    <w:p w14:paraId="6DF73EBA" w14:textId="77777777" w:rsidR="002070D5" w:rsidRDefault="002070D5" w:rsidP="002070D5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t xml:space="preserve">Az 1/2011. (I.21.) </w:t>
      </w:r>
      <w:proofErr w:type="spellStart"/>
      <w:r w:rsidRPr="00A5638E">
        <w:rPr>
          <w:rFonts w:ascii="Garamond" w:hAnsi="Garamond"/>
        </w:rPr>
        <w:t>Ör</w:t>
      </w:r>
      <w:proofErr w:type="spellEnd"/>
      <w:r w:rsidRPr="00A5638E">
        <w:rPr>
          <w:rFonts w:ascii="Garamond" w:hAnsi="Garamond"/>
        </w:rPr>
        <w:t>. sz. rendeletet</w:t>
      </w:r>
    </w:p>
    <w:p w14:paraId="412E6A0B" w14:textId="77777777" w:rsidR="002070D5" w:rsidRDefault="002070D5" w:rsidP="002070D5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t>2011. január 21. napjával kihirdetem.</w:t>
      </w:r>
    </w:p>
    <w:p w14:paraId="2CA7073B" w14:textId="77777777" w:rsidR="002070D5" w:rsidRDefault="002070D5" w:rsidP="002070D5">
      <w:pPr>
        <w:pStyle w:val="Szvegtrzs"/>
        <w:spacing w:after="0" w:line="240" w:lineRule="auto"/>
        <w:jc w:val="center"/>
        <w:rPr>
          <w:rFonts w:ascii="Garamond" w:hAnsi="Garamond"/>
        </w:rPr>
      </w:pPr>
    </w:p>
    <w:p w14:paraId="1ECD371B" w14:textId="77777777" w:rsidR="002070D5" w:rsidRPr="00A5638E" w:rsidRDefault="002070D5" w:rsidP="002070D5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t>Horváth Krisztián</w:t>
      </w:r>
    </w:p>
    <w:p w14:paraId="41C7C406" w14:textId="77777777" w:rsidR="002070D5" w:rsidRPr="00A5638E" w:rsidRDefault="002070D5" w:rsidP="002070D5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t>jegyző</w:t>
      </w:r>
      <w:r w:rsidRPr="00A5638E">
        <w:rPr>
          <w:rFonts w:ascii="Garamond" w:hAnsi="Garamond"/>
        </w:rPr>
        <w:br w:type="page"/>
      </w:r>
    </w:p>
    <w:p w14:paraId="27B80361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</w:rPr>
      </w:pPr>
      <w:r w:rsidRPr="00A5638E">
        <w:rPr>
          <w:rFonts w:ascii="Garamond" w:hAnsi="Garamond"/>
          <w:i/>
          <w:iCs/>
          <w:u w:val="single"/>
        </w:rPr>
        <w:lastRenderedPageBreak/>
        <w:t>1. melléklet</w:t>
      </w:r>
      <w:r w:rsidRPr="00A5638E">
        <w:rPr>
          <w:rStyle w:val="FootnoteAnchor"/>
          <w:rFonts w:ascii="Garamond" w:hAnsi="Garamond"/>
        </w:rPr>
        <w:footnoteReference w:id="52"/>
      </w:r>
    </w:p>
    <w:p w14:paraId="59667AFA" w14:textId="77777777" w:rsidR="002070D5" w:rsidRPr="00A5638E" w:rsidRDefault="002070D5" w:rsidP="002070D5">
      <w:pPr>
        <w:tabs>
          <w:tab w:val="left" w:pos="705"/>
        </w:tabs>
        <w:jc w:val="right"/>
        <w:rPr>
          <w:rFonts w:ascii="Garamond" w:hAnsi="Garamond"/>
          <w:b/>
          <w:i/>
        </w:rPr>
      </w:pPr>
      <w:r w:rsidRPr="00A5638E">
        <w:rPr>
          <w:rFonts w:ascii="Garamond" w:hAnsi="Garamond"/>
          <w:b/>
          <w:i/>
        </w:rPr>
        <w:t>Az SZMSZ 1. számú melléklete</w:t>
      </w:r>
    </w:p>
    <w:p w14:paraId="4B88A163" w14:textId="77777777" w:rsidR="002070D5" w:rsidRPr="00A5638E" w:rsidRDefault="002070D5" w:rsidP="002070D5">
      <w:pPr>
        <w:tabs>
          <w:tab w:val="left" w:pos="705"/>
        </w:tabs>
        <w:jc w:val="right"/>
        <w:rPr>
          <w:rFonts w:ascii="Garamond" w:hAnsi="Garamond"/>
          <w:b/>
          <w:i/>
        </w:rPr>
      </w:pPr>
    </w:p>
    <w:p w14:paraId="53A42144" w14:textId="77777777" w:rsidR="002070D5" w:rsidRPr="00A5638E" w:rsidRDefault="002070D5" w:rsidP="002070D5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KÉPVISELŐ-TESTÜLET ÁLTAL A POLGÁRMESTERRE ÁTRUHÁZOTT HATÁSKÖRÖK</w:t>
      </w:r>
    </w:p>
    <w:p w14:paraId="5A9D006C" w14:textId="77777777" w:rsidR="002070D5" w:rsidRPr="00A5638E" w:rsidRDefault="002070D5" w:rsidP="002070D5">
      <w:pPr>
        <w:pStyle w:val="Listaszerbekezds"/>
        <w:ind w:left="0"/>
        <w:jc w:val="center"/>
        <w:rPr>
          <w:rFonts w:ascii="Garamond" w:hAnsi="Garamond"/>
          <w:b/>
        </w:rPr>
      </w:pPr>
    </w:p>
    <w:p w14:paraId="54261D74" w14:textId="77777777" w:rsidR="002070D5" w:rsidRPr="00A5638E" w:rsidRDefault="002070D5" w:rsidP="002070D5">
      <w:pPr>
        <w:pStyle w:val="Listaszerbekezds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Megköti a Baranya Vármegyei</w:t>
      </w:r>
      <w:r w:rsidRPr="00A5638E">
        <w:rPr>
          <w:rStyle w:val="Lbjegyzet-hivatkozs"/>
          <w:rFonts w:ascii="Garamond" w:hAnsi="Garamond"/>
        </w:rPr>
        <w:footnoteReference w:id="53"/>
      </w:r>
      <w:r w:rsidRPr="00A5638E">
        <w:rPr>
          <w:rFonts w:ascii="Garamond" w:hAnsi="Garamond"/>
        </w:rPr>
        <w:t xml:space="preserve"> Kormányhivatal Szigetvári Járási Hivatal Foglalkoztatási Osztállyal</w:t>
      </w:r>
      <w:r w:rsidRPr="00A5638E">
        <w:rPr>
          <w:rStyle w:val="Lbjegyzet-hivatkozs"/>
          <w:rFonts w:ascii="Garamond" w:hAnsi="Garamond"/>
        </w:rPr>
        <w:footnoteReference w:id="54"/>
      </w:r>
      <w:r w:rsidRPr="00A5638E">
        <w:rPr>
          <w:rFonts w:ascii="Garamond" w:hAnsi="Garamond"/>
        </w:rPr>
        <w:t xml:space="preserve"> a közösségi munkavégzésre vonatkozó megállapodást.</w:t>
      </w:r>
    </w:p>
    <w:p w14:paraId="5544CC66" w14:textId="77777777" w:rsidR="002070D5" w:rsidRPr="00A5638E" w:rsidRDefault="002070D5" w:rsidP="002070D5">
      <w:pPr>
        <w:pStyle w:val="Listaszerbekezds"/>
        <w:ind w:left="426"/>
        <w:jc w:val="both"/>
        <w:rPr>
          <w:rFonts w:ascii="Garamond" w:hAnsi="Garamond"/>
        </w:rPr>
      </w:pPr>
    </w:p>
    <w:p w14:paraId="4B62360D" w14:textId="77777777" w:rsidR="002070D5" w:rsidRPr="00A5638E" w:rsidRDefault="002070D5" w:rsidP="002070D5">
      <w:pPr>
        <w:pStyle w:val="Listaszerbekezds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14:paraId="11C07820" w14:textId="77777777" w:rsidR="002070D5" w:rsidRPr="00A5638E" w:rsidRDefault="002070D5" w:rsidP="002070D5">
      <w:pPr>
        <w:pStyle w:val="Listaszerbekezds"/>
        <w:ind w:left="426"/>
        <w:jc w:val="both"/>
        <w:rPr>
          <w:rFonts w:ascii="Garamond" w:hAnsi="Garamond"/>
        </w:rPr>
      </w:pPr>
    </w:p>
    <w:p w14:paraId="1FCD3094" w14:textId="77777777" w:rsidR="002070D5" w:rsidRPr="00A5638E" w:rsidRDefault="002070D5" w:rsidP="002070D5">
      <w:pPr>
        <w:pStyle w:val="Listaszerbekezds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Szigetvár Város Polgármestere gyakorol minden munkáltatói jogot az önkormányzat munkavállalói</w:t>
      </w:r>
      <w:r w:rsidRPr="00A5638E">
        <w:rPr>
          <w:rStyle w:val="Lbjegyzet-hivatkozs"/>
          <w:rFonts w:ascii="Garamond" w:hAnsi="Garamond"/>
        </w:rPr>
        <w:footnoteReference w:id="55"/>
      </w:r>
      <w:r w:rsidRPr="00A5638E">
        <w:rPr>
          <w:rFonts w:ascii="Garamond" w:hAnsi="Garamond"/>
        </w:rPr>
        <w:t xml:space="preserve"> és közfoglalkoztatott munkavállalói felett.</w:t>
      </w:r>
    </w:p>
    <w:p w14:paraId="1DCD6626" w14:textId="77777777" w:rsidR="002070D5" w:rsidRPr="00A5638E" w:rsidRDefault="002070D5" w:rsidP="002070D5">
      <w:pPr>
        <w:pStyle w:val="Listaszerbekezds"/>
        <w:rPr>
          <w:rFonts w:ascii="Garamond" w:hAnsi="Garamond"/>
        </w:rPr>
      </w:pPr>
    </w:p>
    <w:p w14:paraId="6BD4851C" w14:textId="77777777" w:rsidR="002070D5" w:rsidRPr="00A5638E" w:rsidRDefault="002070D5" w:rsidP="002070D5">
      <w:pPr>
        <w:numPr>
          <w:ilvl w:val="0"/>
          <w:numId w:val="7"/>
        </w:numPr>
        <w:suppressAutoHyphens w:val="0"/>
        <w:ind w:left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56"/>
      </w:r>
      <w:r w:rsidRPr="00A5638E">
        <w:rPr>
          <w:rFonts w:ascii="Garamond" w:hAnsi="Garamond"/>
        </w:rPr>
        <w:t>Szigetvár Város Önkormányzata Képviselő-testületének a pénzbeli és természetben nyújtott települési támogatásokról szóló 3/2015. (II.26.) önkormányzati rendelete alapján dönt:</w:t>
      </w:r>
    </w:p>
    <w:p w14:paraId="5303840C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lakhatási támogatásra való jogosultság megállapításáról,</w:t>
      </w:r>
    </w:p>
    <w:p w14:paraId="48EDAA62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gyógyszertámogatásra való jogosultság megállapításáról,</w:t>
      </w:r>
    </w:p>
    <w:p w14:paraId="60AE4C43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adósságcsökkentési támogatásra való jogosultság megállapításáról,</w:t>
      </w:r>
    </w:p>
    <w:p w14:paraId="19B09E4D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rendkívüli települési támogatás megállapításáról,</w:t>
      </w:r>
    </w:p>
    <w:p w14:paraId="27B5C265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természetben nyújtott ellátásokról,</w:t>
      </w:r>
    </w:p>
    <w:p w14:paraId="02EF6F0B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szociális tűzifa támogatás megállapításáról,</w:t>
      </w:r>
    </w:p>
    <w:p w14:paraId="36839E03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mezőgazdasági terménysegélyre való jogosultság megállapításáról, </w:t>
      </w:r>
    </w:p>
    <w:p w14:paraId="7251A897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köztemetésről,</w:t>
      </w:r>
    </w:p>
    <w:p w14:paraId="41BD8EFC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57"/>
      </w:r>
      <w:r w:rsidRPr="00A5638E">
        <w:rPr>
          <w:rFonts w:ascii="Garamond" w:hAnsi="Garamond"/>
        </w:rPr>
        <w:t>a jogosulatlanul igénybe vett ellátás megtérítéséről</w:t>
      </w:r>
    </w:p>
    <w:p w14:paraId="20232334" w14:textId="77777777" w:rsidR="002070D5" w:rsidRPr="00A5638E" w:rsidRDefault="002070D5" w:rsidP="002070D5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58"/>
      </w:r>
      <w:r w:rsidRPr="00A5638E">
        <w:rPr>
          <w:rFonts w:ascii="Garamond" w:hAnsi="Garamond"/>
        </w:rPr>
        <w:t>temetési költségek megfizetése céljából visszatérítendő formában nyújtott települési támogatásról.</w:t>
      </w:r>
    </w:p>
    <w:p w14:paraId="7F0A4A91" w14:textId="77777777" w:rsidR="002070D5" w:rsidRPr="00A5638E" w:rsidRDefault="002070D5" w:rsidP="002070D5">
      <w:pPr>
        <w:pStyle w:val="Listaszerbekezds"/>
        <w:ind w:left="786"/>
        <w:jc w:val="both"/>
        <w:rPr>
          <w:rFonts w:ascii="Garamond" w:hAnsi="Garamond"/>
        </w:rPr>
      </w:pPr>
    </w:p>
    <w:p w14:paraId="48DBA439" w14:textId="77777777" w:rsidR="002070D5" w:rsidRPr="00A5638E" w:rsidRDefault="002070D5" w:rsidP="002070D5">
      <w:pPr>
        <w:pStyle w:val="Listaszerbekezds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Szigetvár Város Önkormányzata Képviselő-testületének a lakások és helyiségek bérletéről illetve elidegenítéséről szóló 20/2011. (IV.22.) számú önkormányzati rendelete alapján:</w:t>
      </w:r>
    </w:p>
    <w:p w14:paraId="2D37E8D0" w14:textId="77777777" w:rsidR="002070D5" w:rsidRPr="00A5638E" w:rsidRDefault="002070D5" w:rsidP="002070D5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szociális bérlakások bérbeadására irányuló pályázat kiírásáról;</w:t>
      </w:r>
    </w:p>
    <w:p w14:paraId="54EB3FB0" w14:textId="77777777" w:rsidR="002070D5" w:rsidRPr="00A5638E" w:rsidRDefault="002070D5" w:rsidP="002070D5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hozzájárul a lakások és helyiségek bérletére, valamint az elidegenítésükre vonatkozó egyes szabályokról szóló 1993. évi LXXVIII. törvény 21. § (2) bekezdésben fel nem sorolt hozzátartozók bérlő általi befogadásához.</w:t>
      </w:r>
    </w:p>
    <w:p w14:paraId="5FF731C1" w14:textId="77777777" w:rsidR="002070D5" w:rsidRPr="00A5638E" w:rsidRDefault="002070D5" w:rsidP="002070D5">
      <w:pPr>
        <w:ind w:left="786"/>
        <w:jc w:val="both"/>
        <w:rPr>
          <w:rFonts w:ascii="Garamond" w:hAnsi="Garamond"/>
        </w:rPr>
      </w:pPr>
    </w:p>
    <w:p w14:paraId="293CABC1" w14:textId="77777777" w:rsidR="002070D5" w:rsidRPr="00A5638E" w:rsidRDefault="002070D5" w:rsidP="002070D5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lastRenderedPageBreak/>
        <w:footnoteReference w:id="59"/>
      </w:r>
      <w:r w:rsidRPr="00A5638E">
        <w:rPr>
          <w:rFonts w:ascii="Garamond" w:hAnsi="Garamond"/>
        </w:rPr>
        <w:t xml:space="preserve">Szigetvár Város Önkormányzata Képviselő-testületének az Önkormányzat </w:t>
      </w:r>
      <w:r w:rsidRPr="00A5638E">
        <w:rPr>
          <w:rStyle w:val="Lbjegyzet-hivatkozs"/>
          <w:rFonts w:ascii="Garamond" w:hAnsi="Garamond"/>
        </w:rPr>
        <w:footnoteReference w:id="60"/>
      </w:r>
      <w:r w:rsidRPr="00A5638E">
        <w:rPr>
          <w:rFonts w:ascii="Garamond" w:hAnsi="Garamond"/>
        </w:rPr>
        <w:t>mindenkori költségvetéséről szóló önkormányzati rendelete alapján 3.000.000, - Ft-ig dönt a forrásfelhasználásról.</w:t>
      </w:r>
    </w:p>
    <w:p w14:paraId="1795E182" w14:textId="77777777" w:rsidR="002070D5" w:rsidRPr="00A5638E" w:rsidRDefault="002070D5" w:rsidP="002070D5">
      <w:pPr>
        <w:ind w:left="426"/>
        <w:jc w:val="both"/>
        <w:rPr>
          <w:rFonts w:ascii="Garamond" w:hAnsi="Garamond"/>
        </w:rPr>
      </w:pPr>
    </w:p>
    <w:p w14:paraId="6BF8FC42" w14:textId="77777777" w:rsidR="002070D5" w:rsidRPr="00A5638E" w:rsidRDefault="002070D5" w:rsidP="002070D5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61"/>
      </w:r>
      <w:r w:rsidRPr="00A5638E">
        <w:rPr>
          <w:rFonts w:ascii="Garamond" w:hAnsi="Garamond"/>
        </w:rPr>
        <w:t xml:space="preserve"> Szigetvár Város Önkormányzata Képviselő-testületének a közterület használatáról szóló 23/2005. (X.27.) önkormányzati rendelete 9. § (1), 22. § (2) és 26. § (2) bekezdésében meghatározott hatáskörök gyakorlása.</w:t>
      </w:r>
      <w:r w:rsidRPr="00A5638E">
        <w:rPr>
          <w:rStyle w:val="Lbjegyzet-hivatkozs"/>
          <w:rFonts w:ascii="Garamond" w:hAnsi="Garamond"/>
        </w:rPr>
        <w:footnoteReference w:id="62"/>
      </w:r>
    </w:p>
    <w:p w14:paraId="49F26D7B" w14:textId="77777777" w:rsidR="002070D5" w:rsidRPr="00A5638E" w:rsidRDefault="002070D5" w:rsidP="002070D5">
      <w:pPr>
        <w:pStyle w:val="Listaszerbekezds"/>
        <w:rPr>
          <w:rFonts w:ascii="Garamond" w:hAnsi="Garamond"/>
        </w:rPr>
      </w:pPr>
    </w:p>
    <w:p w14:paraId="745EEB1C" w14:textId="77777777" w:rsidR="002070D5" w:rsidRPr="00A5638E" w:rsidRDefault="002070D5" w:rsidP="002070D5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63"/>
      </w:r>
      <w:r w:rsidRPr="00A5638E">
        <w:rPr>
          <w:rFonts w:ascii="Garamond" w:hAnsi="Garamond"/>
        </w:rPr>
        <w:t>Dönt a parkolóhelyek megváltására vonatkozó kérelmekről.</w:t>
      </w:r>
    </w:p>
    <w:p w14:paraId="786E92CB" w14:textId="77777777" w:rsidR="002070D5" w:rsidRPr="00A5638E" w:rsidRDefault="002070D5" w:rsidP="002070D5">
      <w:pPr>
        <w:pStyle w:val="Listaszerbekezds"/>
        <w:rPr>
          <w:rFonts w:ascii="Garamond" w:hAnsi="Garamond"/>
        </w:rPr>
      </w:pPr>
    </w:p>
    <w:p w14:paraId="45027F3D" w14:textId="77777777" w:rsidR="002070D5" w:rsidRPr="00A5638E" w:rsidRDefault="002070D5" w:rsidP="002070D5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64"/>
      </w:r>
      <w:r w:rsidRPr="00A5638E">
        <w:rPr>
          <w:rFonts w:ascii="Garamond" w:hAnsi="Garamond"/>
        </w:rPr>
        <w:t xml:space="preserve"> Szigetvár Város Önkormányzat Képviselő-testülete a településkép védelméről szóló törvényben foglalt önkormányzati hatósági hatásköreit a polgármesterre ruházza át.  </w:t>
      </w:r>
    </w:p>
    <w:p w14:paraId="0BD82CFE" w14:textId="77777777" w:rsidR="002070D5" w:rsidRPr="00A5638E" w:rsidRDefault="002070D5" w:rsidP="002070D5">
      <w:pPr>
        <w:pStyle w:val="Listaszerbekezds"/>
        <w:rPr>
          <w:rFonts w:ascii="Garamond" w:hAnsi="Garamond"/>
        </w:rPr>
      </w:pPr>
    </w:p>
    <w:p w14:paraId="7F42B9FA" w14:textId="77777777" w:rsidR="002070D5" w:rsidRDefault="002070D5" w:rsidP="002070D5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épített környezet alakításáról és védelméről szóló 1997. évi LXXVIII. törvény (a továbbiakban: </w:t>
      </w:r>
      <w:proofErr w:type="spellStart"/>
      <w:r w:rsidRPr="00A5638E">
        <w:rPr>
          <w:rFonts w:ascii="Garamond" w:hAnsi="Garamond"/>
        </w:rPr>
        <w:t>Étv</w:t>
      </w:r>
      <w:proofErr w:type="spellEnd"/>
      <w:r w:rsidRPr="00A5638E">
        <w:rPr>
          <w:rFonts w:ascii="Garamond" w:hAnsi="Garamond"/>
        </w:rPr>
        <w:t xml:space="preserve">.) 54. § (6) bekezdésében meghatározott esetekben, valamint az </w:t>
      </w:r>
      <w:proofErr w:type="spellStart"/>
      <w:r w:rsidRPr="00A5638E">
        <w:rPr>
          <w:rFonts w:ascii="Garamond" w:hAnsi="Garamond"/>
        </w:rPr>
        <w:t>Étv</w:t>
      </w:r>
      <w:proofErr w:type="spellEnd"/>
      <w:r w:rsidRPr="00A5638E">
        <w:rPr>
          <w:rFonts w:ascii="Garamond" w:hAnsi="Garamond"/>
        </w:rPr>
        <w:t>. 2. § 18. pontjában meghatározott nyomvonal jellegű sajátos építményfajták esetében – melyek önkormányzati tulajdonú ingatlanon helyezkednek el - gyakorolja a tulajdonost megillető jogokat.</w:t>
      </w:r>
      <w:r w:rsidRPr="00A5638E">
        <w:rPr>
          <w:rStyle w:val="Lbjegyzet-hivatkozs"/>
          <w:rFonts w:ascii="Garamond" w:hAnsi="Garamond"/>
        </w:rPr>
        <w:footnoteReference w:id="65"/>
      </w:r>
    </w:p>
    <w:p w14:paraId="3DE5A461" w14:textId="77777777" w:rsidR="002070D5" w:rsidRDefault="002070D5" w:rsidP="002070D5">
      <w:pPr>
        <w:pStyle w:val="Listaszerbekezds"/>
        <w:rPr>
          <w:rFonts w:ascii="Garamond" w:hAnsi="Garamond"/>
        </w:rPr>
      </w:pPr>
    </w:p>
    <w:p w14:paraId="2DE0011E" w14:textId="77777777" w:rsidR="002070D5" w:rsidRDefault="002070D5" w:rsidP="002070D5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0F551E">
        <w:rPr>
          <w:rFonts w:ascii="Garamond" w:hAnsi="Garamond"/>
        </w:rPr>
        <w:t>Szigetvár Város Önkormányzata Képviselő-testületének a városi címerről, zászlóról, pecsétről és használatának rendjéről szóló 11/1991. (VIII. 30.) önkormányzati rendelete 6. § (1) bekezdés e) pontjában meghatározott esetekben a 6. § (5) bekezdés alapján engedélyezi a városi zászló (lobogó) használatát.</w:t>
      </w:r>
      <w:r w:rsidRPr="000F551E">
        <w:rPr>
          <w:rStyle w:val="Lbjegyzet-hivatkozs"/>
          <w:rFonts w:ascii="Garamond" w:hAnsi="Garamond"/>
        </w:rPr>
        <w:footnoteReference w:id="66"/>
      </w:r>
    </w:p>
    <w:p w14:paraId="0597BA9D" w14:textId="77777777" w:rsidR="002070D5" w:rsidRDefault="002070D5" w:rsidP="002070D5">
      <w:pPr>
        <w:pStyle w:val="Listaszerbekezds"/>
        <w:rPr>
          <w:rFonts w:ascii="Garamond" w:hAnsi="Garamond"/>
        </w:rPr>
      </w:pPr>
    </w:p>
    <w:p w14:paraId="28DEBCED" w14:textId="77777777" w:rsidR="002070D5" w:rsidRPr="00A5638E" w:rsidRDefault="002070D5" w:rsidP="002070D5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147D35">
        <w:rPr>
          <w:rFonts w:ascii="Garamond" w:hAnsi="Garamond"/>
        </w:rPr>
        <w:t>Szigetvár Város Önkormányzata Képviselő-testületének az Önkormányzat vagyonáról és a vagyongazdálkodás szabályairól szóló 11/2011. (III. 25.) önkormányzati rendelet 3</w:t>
      </w:r>
      <w:r>
        <w:rPr>
          <w:rFonts w:ascii="Garamond" w:hAnsi="Garamond"/>
        </w:rPr>
        <w:t>1</w:t>
      </w:r>
      <w:r w:rsidRPr="00147D35">
        <w:rPr>
          <w:rFonts w:ascii="Garamond" w:hAnsi="Garamond"/>
        </w:rPr>
        <w:t>. §</w:t>
      </w:r>
      <w:r>
        <w:rPr>
          <w:rFonts w:ascii="Garamond" w:hAnsi="Garamond"/>
        </w:rPr>
        <w:t xml:space="preserve"> (2) bekezdése alapján az önkormányzati társulás társulási tanácsa, illetve ellenőrző szervezete ülésén átruházott hatáskörben gyakorolja a tulajdonost megillető jogokat.</w:t>
      </w:r>
      <w:r>
        <w:rPr>
          <w:rStyle w:val="Lbjegyzet-hivatkozs"/>
          <w:rFonts w:ascii="Garamond" w:hAnsi="Garamond"/>
        </w:rPr>
        <w:footnoteReference w:id="67"/>
      </w:r>
    </w:p>
    <w:p w14:paraId="0402AA2A" w14:textId="77777777" w:rsidR="002070D5" w:rsidRPr="000F551E" w:rsidRDefault="002070D5" w:rsidP="002070D5">
      <w:pPr>
        <w:suppressAutoHyphens w:val="0"/>
        <w:ind w:left="426"/>
        <w:jc w:val="both"/>
        <w:rPr>
          <w:rFonts w:ascii="Garamond" w:hAnsi="Garamond"/>
        </w:rPr>
      </w:pPr>
    </w:p>
    <w:p w14:paraId="7546CD78" w14:textId="77777777" w:rsidR="002070D5" w:rsidRPr="00A5638E" w:rsidRDefault="002070D5" w:rsidP="002070D5">
      <w:pPr>
        <w:pStyle w:val="Szvegtrzs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384567FC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</w:rPr>
      </w:pPr>
      <w:r w:rsidRPr="00A5638E">
        <w:rPr>
          <w:rFonts w:ascii="Garamond" w:hAnsi="Garamond"/>
          <w:i/>
          <w:iCs/>
          <w:u w:val="single"/>
        </w:rPr>
        <w:lastRenderedPageBreak/>
        <w:t>2. melléklet</w:t>
      </w:r>
      <w:r w:rsidRPr="00A5638E">
        <w:rPr>
          <w:rStyle w:val="FootnoteAnchor"/>
          <w:rFonts w:ascii="Garamond" w:hAnsi="Garamond"/>
        </w:rPr>
        <w:footnoteReference w:id="68"/>
      </w:r>
    </w:p>
    <w:p w14:paraId="59B2FDE5" w14:textId="77777777" w:rsidR="002070D5" w:rsidRPr="00A5638E" w:rsidRDefault="002070D5" w:rsidP="002070D5">
      <w:pPr>
        <w:keepNext/>
        <w:tabs>
          <w:tab w:val="num" w:pos="0"/>
        </w:tabs>
        <w:spacing w:before="240" w:after="120"/>
        <w:jc w:val="center"/>
        <w:outlineLvl w:val="0"/>
        <w:rPr>
          <w:rFonts w:ascii="Garamond" w:hAnsi="Garamond"/>
          <w:b/>
          <w:bCs/>
        </w:rPr>
      </w:pPr>
      <w:bookmarkStart w:id="7" w:name="_Toc184531288"/>
      <w:r w:rsidRPr="00A5638E">
        <w:rPr>
          <w:rFonts w:ascii="Garamond" w:hAnsi="Garamond"/>
          <w:b/>
          <w:bCs/>
        </w:rPr>
        <w:t>SZIGETVÁR VÁROS ÖNKORMÁNYZAT KÉPVISELŐ-TESTÜLETE BIZOTTSÁGAINAK MŰKÖDÉSI SZABÁLYZATA</w:t>
      </w:r>
      <w:bookmarkEnd w:id="7"/>
    </w:p>
    <w:p w14:paraId="42C321BE" w14:textId="77777777" w:rsidR="002070D5" w:rsidRPr="00A5638E" w:rsidRDefault="002070D5" w:rsidP="002070D5">
      <w:pPr>
        <w:widowControl w:val="0"/>
        <w:suppressLineNumbers/>
        <w:spacing w:before="360" w:after="12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 xml:space="preserve">I. FEJEZET </w:t>
      </w:r>
    </w:p>
    <w:p w14:paraId="52F250E9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 xml:space="preserve">A BIZOTTSÁGI ÜLÉS </w:t>
      </w:r>
    </w:p>
    <w:p w14:paraId="3516E126" w14:textId="77777777" w:rsidR="002070D5" w:rsidRPr="00A5638E" w:rsidRDefault="002070D5" w:rsidP="002070D5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 xml:space="preserve">A bizottsági ülésezés rendje </w:t>
      </w:r>
    </w:p>
    <w:p w14:paraId="49C834DD" w14:textId="77777777" w:rsidR="002070D5" w:rsidRPr="00A5638E" w:rsidRDefault="002070D5" w:rsidP="002070D5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1.§</w:t>
      </w:r>
      <w:r w:rsidRPr="00A5638E">
        <w:rPr>
          <w:rFonts w:ascii="Garamond" w:eastAsia="HG Mincho Light J" w:hAnsi="Garamond" w:cs="Times New Roman"/>
          <w:b/>
          <w:color w:val="000000"/>
          <w:vertAlign w:val="superscript"/>
          <w:lang w:eastAsia="hu-HU"/>
        </w:rPr>
        <w:footnoteReference w:id="69"/>
      </w:r>
    </w:p>
    <w:p w14:paraId="20A0D5C2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(1) A bizottság szükség szerint, de évente legalább tíz ülést tart.</w:t>
      </w:r>
    </w:p>
    <w:p w14:paraId="5535344A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A bizottság évente augusztus 1-től 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70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augusztus 31-ig munkaterv szerinti ülést nem tart. </w:t>
      </w:r>
    </w:p>
    <w:p w14:paraId="7523D94A" w14:textId="77777777" w:rsidR="002070D5" w:rsidRPr="00A5638E" w:rsidRDefault="002070D5" w:rsidP="002070D5">
      <w:pPr>
        <w:widowControl w:val="0"/>
        <w:suppressLineNumbers/>
        <w:spacing w:before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 ülésének összehívása</w:t>
      </w:r>
    </w:p>
    <w:p w14:paraId="7B53E6FD" w14:textId="77777777" w:rsidR="002070D5" w:rsidRPr="00A5638E" w:rsidRDefault="002070D5" w:rsidP="002070D5">
      <w:pPr>
        <w:widowControl w:val="0"/>
        <w:suppressLineNumbers/>
        <w:spacing w:after="12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2. §</w:t>
      </w:r>
    </w:p>
    <w:p w14:paraId="5CD16288" w14:textId="77777777" w:rsidR="002070D5" w:rsidRPr="00A5638E" w:rsidRDefault="002070D5" w:rsidP="002070D5">
      <w:pPr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(1)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71"/>
      </w:r>
      <w:r w:rsidRPr="00A5638E">
        <w:rPr>
          <w:rFonts w:ascii="Garamond" w:eastAsia="Times New Roman" w:hAnsi="Garamond" w:cs="Times New Roman"/>
          <w:lang w:eastAsia="hu-HU"/>
        </w:rPr>
        <w:t xml:space="preserve"> 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</w:t>
      </w:r>
      <w:r w:rsidRPr="00A5638E">
        <w:rPr>
          <w:rFonts w:ascii="Garamond" w:eastAsia="Times New Roman" w:hAnsi="Garamond" w:cs="Times New Roman"/>
          <w:bCs/>
          <w:lang w:eastAsia="hu-HU"/>
        </w:rPr>
        <w:t>három</w:t>
      </w:r>
      <w:r w:rsidRPr="00A5638E">
        <w:rPr>
          <w:rFonts w:ascii="Garamond" w:eastAsia="Times New Roman" w:hAnsi="Garamond" w:cs="Times New Roman"/>
          <w:bCs/>
          <w:vertAlign w:val="superscript"/>
          <w:lang w:eastAsia="hu-HU"/>
        </w:rPr>
        <w:footnoteReference w:id="72"/>
      </w:r>
      <w:r w:rsidRPr="00A5638E">
        <w:rPr>
          <w:rFonts w:ascii="Garamond" w:eastAsia="Times New Roman" w:hAnsi="Garamond" w:cs="Times New Roman"/>
          <w:bCs/>
          <w:lang w:eastAsia="hu-HU"/>
        </w:rPr>
        <w:t xml:space="preserve"> nappal</w:t>
      </w:r>
      <w:r w:rsidRPr="00A5638E">
        <w:rPr>
          <w:rFonts w:ascii="Garamond" w:eastAsia="Times New Roman" w:hAnsi="Garamond" w:cs="Times New Roman"/>
          <w:lang w:eastAsia="hu-HU"/>
        </w:rPr>
        <w:t xml:space="preserve"> előbb megkapják.</w:t>
      </w:r>
    </w:p>
    <w:p w14:paraId="67BDE787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A meghívót a bizottság elnöke írja alá, amelyhez csatolni kell az előterjesztéseket. </w:t>
      </w:r>
    </w:p>
    <w:p w14:paraId="7B680400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Az állandó meghívottak köre: </w:t>
      </w:r>
    </w:p>
    <w:p w14:paraId="606E6BA9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a.) a bizottság tagjai, </w:t>
      </w:r>
    </w:p>
    <w:p w14:paraId="07250F62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</w:r>
      <w:proofErr w:type="spellStart"/>
      <w:r w:rsidRPr="00A5638E">
        <w:rPr>
          <w:rFonts w:ascii="Garamond" w:eastAsia="HG Mincho Light J" w:hAnsi="Garamond" w:cs="Times New Roman"/>
          <w:color w:val="000000"/>
          <w:lang w:eastAsia="hu-HU"/>
        </w:rPr>
        <w:t>b.</w:t>
      </w:r>
      <w:proofErr w:type="spellEnd"/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) a polgármester, </w:t>
      </w:r>
    </w:p>
    <w:p w14:paraId="33CBE60A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az alpolgármesterek, </w:t>
      </w:r>
    </w:p>
    <w:p w14:paraId="3044D364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a jegyző, </w:t>
      </w:r>
    </w:p>
    <w:p w14:paraId="5B6E8149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e.) az aljegyző, </w:t>
      </w:r>
    </w:p>
    <w:p w14:paraId="3962C52E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>f.) A Polgármesteri Hivatal tárgy szerint illetékes osztályvezetője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73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. </w:t>
      </w:r>
    </w:p>
    <w:p w14:paraId="1D3352A0" w14:textId="77777777" w:rsidR="002070D5" w:rsidRPr="00A5638E" w:rsidRDefault="002070D5" w:rsidP="002070D5">
      <w:pPr>
        <w:ind w:left="851" w:hanging="851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 xml:space="preserve">            g.)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74"/>
      </w:r>
      <w:r w:rsidRPr="00A5638E">
        <w:rPr>
          <w:rFonts w:ascii="Garamond" w:eastAsia="Times New Roman" w:hAnsi="Garamond" w:cs="Times New Roman"/>
          <w:lang w:eastAsia="hu-HU"/>
        </w:rPr>
        <w:t xml:space="preserve"> A Gazdasági, Pénzügyi, Városfejlesztési és Turisztikai Bizottság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75"/>
      </w:r>
      <w:r w:rsidRPr="00A5638E">
        <w:rPr>
          <w:rFonts w:ascii="Garamond" w:eastAsia="Times New Roman" w:hAnsi="Garamond" w:cs="Times New Roman"/>
          <w:lang w:eastAsia="hu-HU"/>
        </w:rPr>
        <w:t xml:space="preserve"> ülése tekintetében az </w:t>
      </w:r>
      <w:r w:rsidRPr="00A5638E">
        <w:rPr>
          <w:rFonts w:ascii="Garamond" w:eastAsia="Times New Roman" w:hAnsi="Garamond" w:cs="Times New Roman"/>
          <w:lang w:eastAsia="hu-HU"/>
        </w:rPr>
        <w:tab/>
      </w:r>
      <w:r w:rsidRPr="00A5638E">
        <w:rPr>
          <w:rFonts w:ascii="Garamond" w:eastAsia="Times New Roman" w:hAnsi="Garamond" w:cs="Times New Roman"/>
          <w:lang w:eastAsia="hu-HU"/>
        </w:rPr>
        <w:tab/>
        <w:t xml:space="preserve">önkormányzati tulajdonú gazdasági társaságok ügyvezetői, akik kötelesek részt venni </w:t>
      </w:r>
      <w:r w:rsidRPr="00A5638E">
        <w:rPr>
          <w:rFonts w:ascii="Garamond" w:eastAsia="Times New Roman" w:hAnsi="Garamond" w:cs="Times New Roman"/>
          <w:lang w:eastAsia="hu-HU"/>
        </w:rPr>
        <w:tab/>
        <w:t>a bizottság ülésén.</w:t>
      </w:r>
    </w:p>
    <w:p w14:paraId="54F58097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Az állandó meghívottak körét a bizottság elnökének javaslatára a bizottság határozza meg.</w:t>
      </w:r>
    </w:p>
    <w:p w14:paraId="69531119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(4) Tanácskozási joggal vesz részt: </w:t>
      </w:r>
    </w:p>
    <w:p w14:paraId="32C3C9AB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>a.) Képviselő-testület tagjai,</w:t>
      </w:r>
    </w:p>
    <w:p w14:paraId="1C1C79F1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</w:r>
      <w:proofErr w:type="spellStart"/>
      <w:r w:rsidRPr="00A5638E">
        <w:rPr>
          <w:rFonts w:ascii="Garamond" w:eastAsia="HG Mincho Light J" w:hAnsi="Garamond" w:cs="Times New Roman"/>
          <w:color w:val="000000"/>
          <w:lang w:eastAsia="hu-HU"/>
        </w:rPr>
        <w:t>b.</w:t>
      </w:r>
      <w:proofErr w:type="spellEnd"/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) a polgármester, </w:t>
      </w:r>
    </w:p>
    <w:p w14:paraId="0B7EDDB5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az alpolgármester, </w:t>
      </w:r>
    </w:p>
    <w:p w14:paraId="1D0C235A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a jegyző, </w:t>
      </w:r>
    </w:p>
    <w:p w14:paraId="75B4E8D1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e.) az aljegyző, </w:t>
      </w:r>
    </w:p>
    <w:p w14:paraId="385491D0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f.) osztályvezető </w:t>
      </w:r>
    </w:p>
    <w:p w14:paraId="1F6AA405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g.) akit erre a bizottság elnöke feljogosít. </w:t>
      </w:r>
    </w:p>
    <w:p w14:paraId="592303EB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(5) Sürgős, halasztást nem tűrő esetben az ülés telefonon is összehívható. </w:t>
      </w:r>
    </w:p>
    <w:p w14:paraId="2F5A3FBD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(6) Kötelező a bizottság összehívása: </w:t>
      </w:r>
    </w:p>
    <w:p w14:paraId="344C08AF" w14:textId="77777777" w:rsidR="002070D5" w:rsidRPr="00A5638E" w:rsidRDefault="002070D5" w:rsidP="002070D5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lastRenderedPageBreak/>
        <w:t>a Képviselő-testület döntése értelmében;</w:t>
      </w:r>
    </w:p>
    <w:p w14:paraId="63F5DEF0" w14:textId="77777777" w:rsidR="002070D5" w:rsidRPr="00A5638E" w:rsidRDefault="002070D5" w:rsidP="002070D5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a polgármester indítványára;</w:t>
      </w:r>
    </w:p>
    <w:p w14:paraId="6A769452" w14:textId="77777777" w:rsidR="002070D5" w:rsidRPr="00A5638E" w:rsidRDefault="002070D5" w:rsidP="002070D5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a Baranya Vármegyei</w:t>
      </w:r>
      <w:r>
        <w:rPr>
          <w:rStyle w:val="Lbjegyzet-hivatkozs"/>
          <w:rFonts w:ascii="Garamond" w:eastAsia="HG Mincho Light J" w:hAnsi="Garamond" w:cs="Times New Roman"/>
          <w:color w:val="000000"/>
          <w:lang w:eastAsia="hu-HU"/>
        </w:rPr>
        <w:footnoteReference w:id="76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Kormányhivatal vezetője indítványára;</w:t>
      </w:r>
    </w:p>
    <w:p w14:paraId="622506A6" w14:textId="77777777" w:rsidR="002070D5" w:rsidRPr="00A5638E" w:rsidRDefault="002070D5" w:rsidP="002070D5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a bizottsági tagok legalább egynegyedének indítványára;</w:t>
      </w:r>
    </w:p>
    <w:p w14:paraId="417CE79F" w14:textId="77777777" w:rsidR="002070D5" w:rsidRPr="00A5638E" w:rsidRDefault="002070D5" w:rsidP="002070D5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a részönkormányzat kezdeményezésére. </w:t>
      </w:r>
    </w:p>
    <w:p w14:paraId="6FCE8604" w14:textId="77777777" w:rsidR="002070D5" w:rsidRPr="00A5638E" w:rsidRDefault="002070D5" w:rsidP="002070D5">
      <w:pPr>
        <w:spacing w:after="120"/>
        <w:jc w:val="both"/>
        <w:rPr>
          <w:rFonts w:ascii="Garamond" w:hAnsi="Garamond"/>
          <w:i/>
        </w:rPr>
      </w:pPr>
    </w:p>
    <w:p w14:paraId="60F83DB0" w14:textId="77777777" w:rsidR="002070D5" w:rsidRPr="00A5638E" w:rsidRDefault="002070D5" w:rsidP="002070D5">
      <w:pPr>
        <w:spacing w:after="120"/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(7)</w:t>
      </w:r>
      <w:r w:rsidRPr="00A5638E">
        <w:rPr>
          <w:rFonts w:ascii="Garamond" w:hAnsi="Garamond"/>
          <w:vertAlign w:val="superscript"/>
        </w:rPr>
        <w:footnoteReference w:id="77"/>
      </w:r>
      <w:r w:rsidRPr="00A5638E">
        <w:rPr>
          <w:rFonts w:ascii="Garamond" w:hAnsi="Garamond"/>
        </w:rPr>
        <w:t xml:space="preserve"> A bizottság elnöke köteles a bizottsági ülés időpontját a többi bizottsági elnökkel egyeztetni az alábbi szempontok figyelembevételével: </w:t>
      </w:r>
    </w:p>
    <w:p w14:paraId="2E637B0E" w14:textId="77777777" w:rsidR="002070D5" w:rsidRPr="00A5638E" w:rsidRDefault="002070D5" w:rsidP="002070D5">
      <w:pPr>
        <w:numPr>
          <w:ilvl w:val="0"/>
          <w:numId w:val="12"/>
        </w:numPr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78"/>
      </w:r>
      <w:r w:rsidRPr="00A5638E">
        <w:rPr>
          <w:rFonts w:ascii="Garamond" w:eastAsia="Times New Roman" w:hAnsi="Garamond" w:cs="Times New Roman"/>
          <w:lang w:eastAsia="hu-HU"/>
        </w:rPr>
        <w:t>A bizottsági ülések kezdésének időpontja között legalább harminc perc különbségnek kell lennie.</w:t>
      </w:r>
    </w:p>
    <w:p w14:paraId="39749410" w14:textId="77777777" w:rsidR="002070D5" w:rsidRPr="00A5638E" w:rsidRDefault="002070D5" w:rsidP="002070D5">
      <w:pPr>
        <w:numPr>
          <w:ilvl w:val="0"/>
          <w:numId w:val="12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ugyanazon a napon, ugyanabban az időben egyszerre két bizottsági ülés nem tartható;</w:t>
      </w:r>
    </w:p>
    <w:p w14:paraId="48610AB2" w14:textId="77777777" w:rsidR="002070D5" w:rsidRPr="00A5638E" w:rsidRDefault="002070D5" w:rsidP="002070D5">
      <w:pPr>
        <w:widowControl w:val="0"/>
        <w:numPr>
          <w:ilvl w:val="0"/>
          <w:numId w:val="12"/>
        </w:numPr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79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>A bizottsági üléseket a bizottsági tagokkal történt előzetes egyeztetés után a bizottság elnöke határozza meg, és hívja össze.</w:t>
      </w:r>
    </w:p>
    <w:p w14:paraId="4DE4232F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(8) Szükség esetén a bizottságok megállapodhatnak együttes bizottsági ülés tartásában (pl. ha ugyanazt a napirendet több bizottság is tárgyalja.) </w:t>
      </w:r>
    </w:p>
    <w:p w14:paraId="442697B8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 munkaterve</w:t>
      </w:r>
    </w:p>
    <w:p w14:paraId="179738ED" w14:textId="77777777" w:rsidR="002070D5" w:rsidRPr="00A5638E" w:rsidRDefault="002070D5" w:rsidP="002070D5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3.§</w:t>
      </w:r>
    </w:p>
    <w:p w14:paraId="1F6F8FBA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 a munkatervében határozza meg azokat az előterjesztéseket, amelyeket a bizottság elnöke nyújt be, illetve azokat, amelyek csak a bizottság előzetes állásfoglalásával nyújthatók be.   </w:t>
      </w:r>
    </w:p>
    <w:p w14:paraId="15E98BD2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A munkaterv elkészítéséért a bizottsági elnök felel. </w:t>
      </w:r>
    </w:p>
    <w:p w14:paraId="3BA5A213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 bizottság által jóváhagyott munkatervet meg kell küldeni: </w:t>
      </w:r>
    </w:p>
    <w:p w14:paraId="5C4781E0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a.) a bizottsági tagoknak, </w:t>
      </w:r>
    </w:p>
    <w:p w14:paraId="3E4E5973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</w:r>
      <w:proofErr w:type="spellStart"/>
      <w:r w:rsidRPr="00A5638E">
        <w:rPr>
          <w:rFonts w:ascii="Garamond" w:eastAsia="HG Mincho Light J" w:hAnsi="Garamond" w:cs="Times New Roman"/>
          <w:color w:val="000000"/>
          <w:lang w:eastAsia="hu-HU"/>
        </w:rPr>
        <w:t>b.</w:t>
      </w:r>
      <w:proofErr w:type="spellEnd"/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) a polgármesternek, </w:t>
      </w:r>
    </w:p>
    <w:p w14:paraId="5ECA59E8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a jegyzőnek, </w:t>
      </w:r>
    </w:p>
    <w:p w14:paraId="13E7FDEA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az aljegyzőnek, </w:t>
      </w:r>
    </w:p>
    <w:p w14:paraId="4604AB50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e.) a Polgármesteri Hivatal tárgy szerint illetékes osztályvezetőjének. </w:t>
      </w:r>
    </w:p>
    <w:p w14:paraId="3C2CE378" w14:textId="77777777" w:rsidR="002070D5" w:rsidRPr="00A5638E" w:rsidRDefault="002070D5" w:rsidP="002070D5">
      <w:pPr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ab/>
        <w:t>f)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80"/>
      </w:r>
      <w:r w:rsidRPr="00A5638E">
        <w:rPr>
          <w:rFonts w:ascii="Garamond" w:eastAsia="Times New Roman" w:hAnsi="Garamond" w:cs="Times New Roman"/>
          <w:lang w:eastAsia="hu-HU"/>
        </w:rPr>
        <w:t xml:space="preserve"> Képviselő-testület tagjainak.</w:t>
      </w:r>
    </w:p>
    <w:p w14:paraId="211F5068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bizottsági ülés</w:t>
      </w:r>
    </w:p>
    <w:p w14:paraId="495C6924" w14:textId="77777777" w:rsidR="002070D5" w:rsidRPr="00A5638E" w:rsidRDefault="002070D5" w:rsidP="002070D5">
      <w:pPr>
        <w:widowControl w:val="0"/>
        <w:suppressLineNumbers/>
        <w:spacing w:after="12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4.§</w:t>
      </w:r>
    </w:p>
    <w:p w14:paraId="793A6F3A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bizottsági ülés nyilvános. </w:t>
      </w:r>
    </w:p>
    <w:p w14:paraId="51CA0C84" w14:textId="77777777" w:rsidR="002070D5" w:rsidRPr="00A5638E" w:rsidRDefault="002070D5" w:rsidP="002070D5">
      <w:pPr>
        <w:spacing w:line="276" w:lineRule="auto"/>
        <w:contextualSpacing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(2)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81"/>
      </w:r>
      <w:r w:rsidRPr="00A5638E">
        <w:rPr>
          <w:rFonts w:ascii="Garamond" w:eastAsia="Times New Roman" w:hAnsi="Garamond" w:cs="Times New Roman"/>
          <w:lang w:eastAsia="hu-HU"/>
        </w:rPr>
        <w:t xml:space="preserve"> A zárt ülés tekintetében a </w:t>
      </w:r>
      <w:proofErr w:type="spellStart"/>
      <w:r w:rsidRPr="00A5638E">
        <w:rPr>
          <w:rFonts w:ascii="Garamond" w:eastAsia="Times New Roman" w:hAnsi="Garamond" w:cs="Times New Roman"/>
          <w:lang w:eastAsia="hu-HU"/>
        </w:rPr>
        <w:t>Mötv</w:t>
      </w:r>
      <w:proofErr w:type="spellEnd"/>
      <w:r w:rsidRPr="00A5638E">
        <w:rPr>
          <w:rFonts w:ascii="Garamond" w:eastAsia="Times New Roman" w:hAnsi="Garamond" w:cs="Times New Roman"/>
          <w:lang w:eastAsia="hu-HU"/>
        </w:rPr>
        <w:t>. rendelkezéseit kell alkalmazni.</w:t>
      </w:r>
    </w:p>
    <w:p w14:paraId="4F4EF4F3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 zárt ülésen jelen lehet: </w:t>
      </w:r>
    </w:p>
    <w:p w14:paraId="2317F5AE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a.) a bizottság tagja, </w:t>
      </w:r>
    </w:p>
    <w:p w14:paraId="6938E129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</w:r>
      <w:proofErr w:type="spellStart"/>
      <w:r w:rsidRPr="00A5638E">
        <w:rPr>
          <w:rFonts w:ascii="Garamond" w:eastAsia="HG Mincho Light J" w:hAnsi="Garamond" w:cs="Times New Roman"/>
          <w:color w:val="000000"/>
          <w:lang w:eastAsia="hu-HU"/>
        </w:rPr>
        <w:t>b.</w:t>
      </w:r>
      <w:proofErr w:type="spellEnd"/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) a polgármester, </w:t>
      </w:r>
    </w:p>
    <w:p w14:paraId="4622D0A3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a települési képviselő, </w:t>
      </w:r>
    </w:p>
    <w:p w14:paraId="40AAE8E3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a jegyző, </w:t>
      </w:r>
    </w:p>
    <w:p w14:paraId="77B526FA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e.) az aljegyző, </w:t>
      </w:r>
    </w:p>
    <w:p w14:paraId="7BA52ED7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f.) az előterjesztő, </w:t>
      </w:r>
    </w:p>
    <w:p w14:paraId="0B02EF36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g.) meghívása esetén az érintett és a szakértő. </w:t>
      </w:r>
    </w:p>
    <w:p w14:paraId="0A9F9CE6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</w:p>
    <w:p w14:paraId="2852D276" w14:textId="77777777" w:rsidR="002070D5" w:rsidRPr="00A5638E" w:rsidRDefault="002070D5" w:rsidP="002070D5">
      <w:pPr>
        <w:spacing w:line="276" w:lineRule="auto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4/A. §</w:t>
      </w:r>
      <w:r w:rsidRPr="00A5638E">
        <w:rPr>
          <w:rFonts w:ascii="Garamond" w:hAnsi="Garamond"/>
          <w:b/>
          <w:vertAlign w:val="superscript"/>
        </w:rPr>
        <w:footnoteReference w:id="82"/>
      </w:r>
    </w:p>
    <w:p w14:paraId="0C60C778" w14:textId="77777777" w:rsidR="002070D5" w:rsidRPr="00A5638E" w:rsidRDefault="002070D5" w:rsidP="002070D5">
      <w:pPr>
        <w:spacing w:line="276" w:lineRule="auto"/>
        <w:rPr>
          <w:rFonts w:ascii="Garamond" w:hAnsi="Garamond"/>
        </w:rPr>
      </w:pPr>
    </w:p>
    <w:p w14:paraId="77D10ED2" w14:textId="77777777" w:rsidR="002070D5" w:rsidRPr="00A5638E" w:rsidRDefault="002070D5" w:rsidP="002070D5">
      <w:pPr>
        <w:spacing w:line="276" w:lineRule="auto"/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bizottsági ülésről jegyzőkönyvet kell készíteni. A bizottsági ülésről készült jegyzőkönyvre a Képviselő-testület jegyzőkönyvére vonatkozó rendelkezéseket kell alkalmazni a (2) és (3) bekezdésben rögzített eltérésekkel.</w:t>
      </w:r>
    </w:p>
    <w:p w14:paraId="2A329264" w14:textId="77777777" w:rsidR="002070D5" w:rsidRPr="00A5638E" w:rsidRDefault="002070D5" w:rsidP="002070D5">
      <w:pPr>
        <w:spacing w:line="276" w:lineRule="auto"/>
        <w:ind w:left="360" w:hanging="360"/>
        <w:jc w:val="both"/>
        <w:rPr>
          <w:rFonts w:ascii="Garamond" w:hAnsi="Garamond"/>
        </w:rPr>
      </w:pPr>
    </w:p>
    <w:p w14:paraId="7126C2CB" w14:textId="77777777" w:rsidR="002070D5" w:rsidRPr="00A5638E" w:rsidRDefault="002070D5" w:rsidP="002070D5">
      <w:pPr>
        <w:spacing w:line="276" w:lineRule="auto"/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bizottsági jegyzőkönyvhöz mellékelni kell az ülés meghívóját, az előterjesztések egy-egy példányát és a jelenléti ívet.</w:t>
      </w:r>
    </w:p>
    <w:p w14:paraId="770BD5FC" w14:textId="77777777" w:rsidR="002070D5" w:rsidRPr="00A5638E" w:rsidRDefault="002070D5" w:rsidP="002070D5">
      <w:pPr>
        <w:spacing w:line="276" w:lineRule="auto"/>
        <w:ind w:left="360" w:hanging="360"/>
        <w:jc w:val="both"/>
        <w:rPr>
          <w:rFonts w:ascii="Garamond" w:hAnsi="Garamond"/>
        </w:rPr>
      </w:pPr>
    </w:p>
    <w:p w14:paraId="1C1D28A6" w14:textId="77777777" w:rsidR="002070D5" w:rsidRPr="00A5638E" w:rsidRDefault="002070D5" w:rsidP="002070D5">
      <w:pPr>
        <w:spacing w:line="276" w:lineRule="auto"/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(3) A jegyzőkönyvet a bizottság elnöke és a </w:t>
      </w:r>
      <w:r>
        <w:rPr>
          <w:rFonts w:ascii="Garamond" w:hAnsi="Garamond"/>
        </w:rPr>
        <w:t>bizottsági referens</w:t>
      </w:r>
      <w:r>
        <w:rPr>
          <w:rStyle w:val="Lbjegyzet-hivatkozs"/>
          <w:rFonts w:ascii="Garamond" w:hAnsi="Garamond"/>
        </w:rPr>
        <w:footnoteReference w:id="83"/>
      </w:r>
      <w:r w:rsidRPr="00A5638E">
        <w:rPr>
          <w:rFonts w:ascii="Garamond" w:hAnsi="Garamond"/>
        </w:rPr>
        <w:t xml:space="preserve"> írja alá.</w:t>
      </w:r>
    </w:p>
    <w:p w14:paraId="25AD24C6" w14:textId="77777777" w:rsidR="002070D5" w:rsidRPr="00A5638E" w:rsidRDefault="002070D5" w:rsidP="002070D5">
      <w:pPr>
        <w:widowControl w:val="0"/>
        <w:suppressLineNumbers/>
        <w:spacing w:before="360"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5. §</w:t>
      </w:r>
    </w:p>
    <w:p w14:paraId="7E6889CE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 ülése határozatképes, ha azon a bizottsági tagok több mint fele jelen van. </w:t>
      </w:r>
    </w:p>
    <w:p w14:paraId="0B7BA7CA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Ha az (1)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14:paraId="21E09EEA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Az együttes ülésen a határozatképesség megállapítása bizottságonként külön-külön történik. </w:t>
      </w:r>
    </w:p>
    <w:p w14:paraId="413D4921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Az ülés vezetése</w:t>
      </w:r>
    </w:p>
    <w:p w14:paraId="672B53D3" w14:textId="77777777" w:rsidR="002070D5" w:rsidRPr="00A5638E" w:rsidRDefault="002070D5" w:rsidP="002070D5">
      <w:pPr>
        <w:widowControl w:val="0"/>
        <w:suppressLineNumbers/>
        <w:spacing w:after="12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6. §</w:t>
      </w:r>
    </w:p>
    <w:p w14:paraId="043BA185" w14:textId="77777777" w:rsidR="002070D5" w:rsidRPr="00A5638E" w:rsidRDefault="002070D5" w:rsidP="002070D5">
      <w:pPr>
        <w:widowControl w:val="0"/>
        <w:numPr>
          <w:ilvl w:val="0"/>
          <w:numId w:val="11"/>
        </w:numPr>
        <w:suppressLineNumbers/>
        <w:ind w:left="426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14:paraId="7EB012F3" w14:textId="77777777" w:rsidR="002070D5" w:rsidRPr="00A5638E" w:rsidRDefault="002070D5" w:rsidP="002070D5">
      <w:pPr>
        <w:widowControl w:val="0"/>
        <w:numPr>
          <w:ilvl w:val="0"/>
          <w:numId w:val="11"/>
        </w:numPr>
        <w:suppressLineNumbers/>
        <w:ind w:left="426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84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>Az ülés vezetőjének jogköre megegyezik az SZMSZ 30. §-</w:t>
      </w:r>
      <w:proofErr w:type="spellStart"/>
      <w:r w:rsidRPr="00A5638E">
        <w:rPr>
          <w:rFonts w:ascii="Garamond" w:eastAsia="HG Mincho Light J" w:hAnsi="Garamond" w:cs="Times New Roman"/>
          <w:color w:val="000000"/>
          <w:lang w:eastAsia="hu-HU"/>
        </w:rPr>
        <w:t>ában</w:t>
      </w:r>
      <w:proofErr w:type="spellEnd"/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foglalt ülésvezetői jogosítványokkal.</w:t>
      </w:r>
    </w:p>
    <w:p w14:paraId="43D3F7DA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Az előterjesztések</w:t>
      </w:r>
    </w:p>
    <w:p w14:paraId="35D83E89" w14:textId="77777777" w:rsidR="002070D5" w:rsidRPr="00A5638E" w:rsidRDefault="002070D5" w:rsidP="002070D5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7. §</w:t>
      </w:r>
    </w:p>
    <w:p w14:paraId="43E3ED87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bizottságnak a Képviselő-testületi ülésre készített előterjesztéseit olyan időpontban kell tárgyalnia, hogy a határozatok és a rendeletek tervezetei a települési képviselőknek és az érintetteknek még a testületi ülés előtt postázhatók legyenek. </w:t>
      </w:r>
    </w:p>
    <w:p w14:paraId="1A1C3321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(2) A bizottsági előterjesztés elkészítéséhez a Polgármesteri Hivatal tárgy szerint illetékes osztályvezetője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85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vagy ügyintézője segítséget nyújt. </w:t>
      </w:r>
    </w:p>
    <w:p w14:paraId="46E23FB8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Az előterjesztések, javaslatok sokszorosításáról a Hivatal gondoskodik. </w:t>
      </w:r>
    </w:p>
    <w:p w14:paraId="70B361AA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(4) A jegyző vizsgálja, hogy a bizottsági előterjesztés megfelel-e a tartalmi, formai, törvényességi követelményeknek és záradékkel látja el. </w:t>
      </w:r>
    </w:p>
    <w:p w14:paraId="2CB69F36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Döntéshozatal</w:t>
      </w:r>
    </w:p>
    <w:p w14:paraId="7506962F" w14:textId="77777777" w:rsidR="002070D5" w:rsidRPr="00A5638E" w:rsidRDefault="002070D5" w:rsidP="002070D5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8. §</w:t>
      </w:r>
    </w:p>
    <w:p w14:paraId="18BC726D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 az állásfoglalását, döntését nyílt szavazással hozza. </w:t>
      </w:r>
    </w:p>
    <w:p w14:paraId="107E8210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A határozathozatalhoz a jelenlévő bizottsági tagok több mint felének egybehangzó szavazata </w:t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lastRenderedPageBreak/>
        <w:t xml:space="preserve">szükséges. </w:t>
      </w:r>
    </w:p>
    <w:p w14:paraId="605057B5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Együttes ülésen a döntéshozatal bizottságonként külön-külön történik. </w:t>
      </w:r>
    </w:p>
    <w:p w14:paraId="0541A7EE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II. FEJEZET</w:t>
      </w:r>
    </w:p>
    <w:p w14:paraId="42D3FB86" w14:textId="77777777" w:rsidR="002070D5" w:rsidRPr="00A5638E" w:rsidRDefault="002070D5" w:rsidP="002070D5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 határozatai</w:t>
      </w:r>
    </w:p>
    <w:p w14:paraId="59652802" w14:textId="77777777" w:rsidR="002070D5" w:rsidRPr="00A5638E" w:rsidRDefault="002070D5" w:rsidP="002070D5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9. §</w:t>
      </w:r>
    </w:p>
    <w:p w14:paraId="18BCB6E3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(1) A bizottság Képviselő-testület által átruházott hatáskörben hozott határozatait törvényességi szempontból a jegyző vagy az általa megbízott osztályvezető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86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felülvizsgálja. </w:t>
      </w:r>
    </w:p>
    <w:p w14:paraId="1AC0D3FF" w14:textId="77777777" w:rsidR="002070D5" w:rsidRPr="00A5638E" w:rsidRDefault="002070D5" w:rsidP="002070D5">
      <w:pPr>
        <w:ind w:left="426" w:hanging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 xml:space="preserve">(2) 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87"/>
      </w:r>
      <w:r w:rsidRPr="00A5638E">
        <w:rPr>
          <w:rFonts w:ascii="Garamond" w:eastAsia="Times New Roman" w:hAnsi="Garamond" w:cs="Times New Roman"/>
          <w:lang w:eastAsia="hu-HU"/>
        </w:rPr>
        <w:t>Vita esetén a bizottság elnöke a határozat végrehajtása előtt köteles jegyzői állásfoglalást kikérni.</w:t>
      </w:r>
    </w:p>
    <w:p w14:paraId="72919395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 bizottság határozatait a döntésben érintetteknek és a végrehajtásért felelősöknek meg kell küldeni. </w:t>
      </w:r>
    </w:p>
    <w:p w14:paraId="55D7B2F0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(4) A Képviselő-testület által átruházott hatáskörben hozott határozat részei: </w:t>
      </w:r>
    </w:p>
    <w:p w14:paraId="4EF88C1C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a.) határozat száma, </w:t>
      </w:r>
    </w:p>
    <w:p w14:paraId="3023EFBB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</w:r>
      <w:proofErr w:type="spellStart"/>
      <w:r w:rsidRPr="00A5638E">
        <w:rPr>
          <w:rFonts w:ascii="Garamond" w:eastAsia="HG Mincho Light J" w:hAnsi="Garamond" w:cs="Times New Roman"/>
          <w:color w:val="000000"/>
          <w:lang w:eastAsia="hu-HU"/>
        </w:rPr>
        <w:t>b.</w:t>
      </w:r>
      <w:proofErr w:type="spellEnd"/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) rendelkező része, </w:t>
      </w:r>
    </w:p>
    <w:p w14:paraId="6DB09F70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végrehajtásért felelős személy vagy szerv megnevezése, </w:t>
      </w:r>
    </w:p>
    <w:p w14:paraId="2BE188F8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határidő megjelölése, </w:t>
      </w:r>
    </w:p>
    <w:p w14:paraId="0650608C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14:paraId="54949527" w14:textId="77777777" w:rsidR="002070D5" w:rsidRPr="00A5638E" w:rsidRDefault="002070D5" w:rsidP="002070D5">
      <w:pPr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 xml:space="preserve">(6) 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88"/>
      </w:r>
      <w:r w:rsidRPr="00A5638E">
        <w:rPr>
          <w:rFonts w:ascii="Garamond" w:eastAsia="Times New Roman" w:hAnsi="Garamond" w:cs="Times New Roman"/>
          <w:lang w:eastAsia="hu-HU"/>
        </w:rPr>
        <w:t xml:space="preserve"> A bizottságok által alkalmazott rövidítések:</w:t>
      </w:r>
    </w:p>
    <w:p w14:paraId="632ADF25" w14:textId="77777777" w:rsidR="002070D5" w:rsidRPr="00A5638E" w:rsidRDefault="002070D5" w:rsidP="002070D5">
      <w:pPr>
        <w:ind w:left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a) Gazdasági, Pénzügyi, Városfejlesztési és Turisztikai Bizottság: GPVTB</w:t>
      </w:r>
    </w:p>
    <w:p w14:paraId="7EBF7072" w14:textId="77777777" w:rsidR="002070D5" w:rsidRPr="00A5638E" w:rsidRDefault="002070D5" w:rsidP="002070D5">
      <w:pPr>
        <w:ind w:left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b) Jogi és Ügyrendi Bizottság: JÜB</w:t>
      </w:r>
    </w:p>
    <w:p w14:paraId="1149B5BC" w14:textId="77777777" w:rsidR="002070D5" w:rsidRPr="00A5638E" w:rsidRDefault="002070D5" w:rsidP="002070D5">
      <w:pPr>
        <w:ind w:left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 xml:space="preserve">c) </w:t>
      </w:r>
      <w:bookmarkStart w:id="8" w:name="_Hlk23246450"/>
      <w:r w:rsidRPr="00A5638E">
        <w:rPr>
          <w:rFonts w:ascii="Garamond" w:eastAsia="Times New Roman" w:hAnsi="Garamond" w:cs="Times New Roman"/>
          <w:lang w:eastAsia="hu-HU"/>
        </w:rPr>
        <w:t xml:space="preserve">Kulturális, Ifjúsági, Civil, Sport, Oktatási és Nemzetközi Kapcsolatok Bizottsága: </w:t>
      </w:r>
      <w:bookmarkEnd w:id="8"/>
      <w:r w:rsidRPr="00A5638E">
        <w:rPr>
          <w:rFonts w:ascii="Garamond" w:eastAsia="Times New Roman" w:hAnsi="Garamond" w:cs="Times New Roman"/>
          <w:lang w:eastAsia="hu-HU"/>
        </w:rPr>
        <w:t>K</w:t>
      </w:r>
      <w:r>
        <w:rPr>
          <w:rFonts w:ascii="Garamond" w:eastAsia="Times New Roman" w:hAnsi="Garamond" w:cs="Times New Roman"/>
          <w:lang w:eastAsia="hu-HU"/>
        </w:rPr>
        <w:t>ULTB</w:t>
      </w:r>
      <w:r>
        <w:rPr>
          <w:rStyle w:val="Lbjegyzet-hivatkozs"/>
          <w:rFonts w:ascii="Garamond" w:eastAsia="Times New Roman" w:hAnsi="Garamond" w:cs="Times New Roman"/>
          <w:lang w:eastAsia="hu-HU"/>
        </w:rPr>
        <w:footnoteReference w:id="89"/>
      </w:r>
    </w:p>
    <w:p w14:paraId="53CDAB90" w14:textId="77777777" w:rsidR="002070D5" w:rsidRPr="00A5638E" w:rsidRDefault="002070D5" w:rsidP="002070D5">
      <w:pPr>
        <w:ind w:left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d) Szociális, Egészségügyi és Lakásügyi Bizottság: SZEL</w:t>
      </w:r>
      <w:r>
        <w:rPr>
          <w:rFonts w:ascii="Garamond" w:eastAsia="Times New Roman" w:hAnsi="Garamond" w:cs="Times New Roman"/>
          <w:lang w:eastAsia="hu-HU"/>
        </w:rPr>
        <w:t>B</w:t>
      </w:r>
      <w:r>
        <w:rPr>
          <w:rStyle w:val="Lbjegyzet-hivatkozs"/>
          <w:rFonts w:ascii="Garamond" w:eastAsia="Times New Roman" w:hAnsi="Garamond" w:cs="Times New Roman"/>
          <w:lang w:eastAsia="hu-HU"/>
        </w:rPr>
        <w:footnoteReference w:id="90"/>
      </w:r>
      <w:r w:rsidRPr="00A5638E">
        <w:rPr>
          <w:rFonts w:ascii="Garamond" w:eastAsia="Times New Roman" w:hAnsi="Garamond" w:cs="Times New Roman"/>
          <w:lang w:eastAsia="hu-HU"/>
        </w:rPr>
        <w:t>.</w:t>
      </w:r>
    </w:p>
    <w:p w14:paraId="143B8AFB" w14:textId="77777777" w:rsidR="002070D5" w:rsidRPr="00A5638E" w:rsidRDefault="002070D5" w:rsidP="002070D5">
      <w:pPr>
        <w:jc w:val="both"/>
        <w:rPr>
          <w:rFonts w:ascii="Garamond" w:eastAsia="Times New Roman" w:hAnsi="Garamond" w:cs="Times New Roman"/>
          <w:lang w:eastAsia="hu-HU"/>
        </w:rPr>
      </w:pPr>
    </w:p>
    <w:p w14:paraId="4B4F8697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(8) A bizottság által hozott határozatot a bizottsági ülésről készült jegyzőkönyv tartalmazza. </w:t>
      </w:r>
    </w:p>
    <w:p w14:paraId="44EB2CAA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III. FEJEZET</w:t>
      </w:r>
    </w:p>
    <w:p w14:paraId="0D1D5F7C" w14:textId="77777777" w:rsidR="002070D5" w:rsidRPr="00A5638E" w:rsidRDefault="002070D5" w:rsidP="002070D5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 ellenőrzési joga</w:t>
      </w:r>
    </w:p>
    <w:p w14:paraId="3AE4D6D6" w14:textId="77777777" w:rsidR="002070D5" w:rsidRPr="00A5638E" w:rsidRDefault="002070D5" w:rsidP="002070D5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10. §</w:t>
      </w:r>
    </w:p>
    <w:p w14:paraId="7812B1D2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A bizottságoknak csak az SZMSZ-ben megjelölt feladatkör tekintetében van ellenőrzési jogköre, a Képviselő-testület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14:paraId="003CBC94" w14:textId="77777777" w:rsidR="002070D5" w:rsidRPr="00A5638E" w:rsidRDefault="002070D5" w:rsidP="002070D5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IV. FEJEZET</w:t>
      </w:r>
    </w:p>
    <w:p w14:paraId="351B33D6" w14:textId="77777777" w:rsidR="002070D5" w:rsidRPr="00A5638E" w:rsidRDefault="002070D5" w:rsidP="002070D5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Hatásköri összeütközés</w:t>
      </w:r>
    </w:p>
    <w:p w14:paraId="6FA069D0" w14:textId="77777777" w:rsidR="002070D5" w:rsidRPr="00A5638E" w:rsidRDefault="002070D5" w:rsidP="002070D5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11. §</w:t>
      </w:r>
    </w:p>
    <w:p w14:paraId="78084D51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91"/>
      </w:r>
    </w:p>
    <w:p w14:paraId="718B06E5" w14:textId="77777777" w:rsidR="002070D5" w:rsidRPr="00A5638E" w:rsidRDefault="002070D5" w:rsidP="002070D5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Két bizottság közötti hatásköri összeütközés esetén a Képviselő-testület foglal állást. </w:t>
      </w:r>
    </w:p>
    <w:p w14:paraId="7D9483BC" w14:textId="77777777" w:rsidR="002070D5" w:rsidRPr="00A5638E" w:rsidRDefault="002070D5" w:rsidP="002070D5">
      <w:pPr>
        <w:widowControl w:val="0"/>
        <w:suppressLineNumbers/>
        <w:ind w:left="360" w:hanging="360"/>
        <w:jc w:val="both"/>
        <w:rPr>
          <w:rFonts w:ascii="Garamond" w:hAnsi="Garamond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92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>A Képviselő-testület jogosult arra, hogy bármely bizottsági ügyet elbírálásra magához vonjon vagy módosítson.</w:t>
      </w:r>
      <w:r w:rsidRPr="00A5638E">
        <w:rPr>
          <w:rFonts w:ascii="Garamond" w:hAnsi="Garamond"/>
        </w:rPr>
        <w:br w:type="page"/>
      </w:r>
    </w:p>
    <w:p w14:paraId="458ECFF0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3. melléklet</w:t>
      </w:r>
    </w:p>
    <w:p w14:paraId="12CC01C8" w14:textId="77777777" w:rsidR="002070D5" w:rsidRPr="00A5638E" w:rsidRDefault="002070D5" w:rsidP="002070D5">
      <w:pPr>
        <w:pStyle w:val="Tblzattartalom"/>
        <w:spacing w:after="0"/>
        <w:ind w:left="360" w:hanging="360"/>
        <w:jc w:val="right"/>
        <w:rPr>
          <w:rFonts w:ascii="Garamond" w:hAnsi="Garamond"/>
        </w:rPr>
      </w:pPr>
      <w:bookmarkStart w:id="9" w:name="_Toc184531291"/>
      <w:r w:rsidRPr="00A5638E">
        <w:rPr>
          <w:rFonts w:ascii="Garamond" w:hAnsi="Garamond"/>
          <w:b/>
          <w:i/>
        </w:rPr>
        <w:t>Az SZMSZ 3. sz. melléklete</w:t>
      </w:r>
      <w:r w:rsidRPr="00A5638E">
        <w:rPr>
          <w:rStyle w:val="Lbjegyzet-hivatkozs"/>
          <w:rFonts w:ascii="Garamond" w:hAnsi="Garamond"/>
          <w:i/>
        </w:rPr>
        <w:footnoteReference w:id="93"/>
      </w:r>
      <w:r w:rsidRPr="00A5638E">
        <w:rPr>
          <w:rStyle w:val="Lbjegyzet-hivatkozs"/>
          <w:rFonts w:ascii="Garamond" w:hAnsi="Garamond"/>
          <w:i/>
        </w:rPr>
        <w:footnoteReference w:id="94"/>
      </w:r>
      <w:r w:rsidRPr="00A5638E">
        <w:rPr>
          <w:rStyle w:val="Lbjegyzet-hivatkozs"/>
          <w:rFonts w:ascii="Garamond" w:hAnsi="Garamond"/>
          <w:i/>
        </w:rPr>
        <w:footnoteReference w:id="95"/>
      </w:r>
    </w:p>
    <w:bookmarkEnd w:id="9"/>
    <w:p w14:paraId="376D1618" w14:textId="77777777" w:rsidR="002070D5" w:rsidRPr="00A5638E" w:rsidRDefault="002070D5" w:rsidP="002070D5">
      <w:pPr>
        <w:pStyle w:val="Listaszerbekezds"/>
        <w:rPr>
          <w:rFonts w:ascii="Garamond" w:hAnsi="Garamond"/>
          <w:b/>
        </w:rPr>
      </w:pPr>
    </w:p>
    <w:p w14:paraId="6EF578A6" w14:textId="77777777" w:rsidR="002070D5" w:rsidRPr="00A5638E" w:rsidRDefault="002070D5" w:rsidP="002070D5">
      <w:pPr>
        <w:pStyle w:val="Listaszerbekezds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 VÁROS ÖNKORMÁNYZAT</w:t>
      </w:r>
      <w:r w:rsidRPr="00A5638E">
        <w:rPr>
          <w:rStyle w:val="Lbjegyzet-hivatkozs"/>
          <w:rFonts w:ascii="Garamond" w:hAnsi="Garamond"/>
        </w:rPr>
        <w:footnoteReference w:id="96"/>
      </w:r>
      <w:r w:rsidRPr="00A5638E">
        <w:rPr>
          <w:rFonts w:ascii="Garamond" w:hAnsi="Garamond"/>
          <w:b/>
        </w:rPr>
        <w:t xml:space="preserve"> KÉPVISELŐ-TESTÜLETE</w:t>
      </w:r>
    </w:p>
    <w:p w14:paraId="5A2261A7" w14:textId="77777777" w:rsidR="002070D5" w:rsidRPr="00A5638E" w:rsidRDefault="002070D5" w:rsidP="002070D5">
      <w:pPr>
        <w:pStyle w:val="Listaszerbekezds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BIZOTTSÁGAINAK FELADAT- ÉS HATÁSKÖREI</w:t>
      </w:r>
    </w:p>
    <w:p w14:paraId="74092C7D" w14:textId="77777777" w:rsidR="002070D5" w:rsidRPr="00A5638E" w:rsidRDefault="002070D5" w:rsidP="002070D5">
      <w:pPr>
        <w:pStyle w:val="Listaszerbekezds"/>
        <w:rPr>
          <w:rFonts w:ascii="Garamond" w:hAnsi="Garamond"/>
          <w:b/>
        </w:rPr>
      </w:pPr>
    </w:p>
    <w:p w14:paraId="1EFCBC09" w14:textId="77777777" w:rsidR="002070D5" w:rsidRPr="00A5638E" w:rsidRDefault="002070D5" w:rsidP="002070D5">
      <w:pPr>
        <w:pStyle w:val="Listaszerbekezds"/>
        <w:numPr>
          <w:ilvl w:val="0"/>
          <w:numId w:val="33"/>
        </w:numPr>
        <w:suppressAutoHyphens w:val="0"/>
        <w:spacing w:line="276" w:lineRule="auto"/>
        <w:ind w:left="426" w:hanging="437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Közös feladat- és hatáskörök:</w:t>
      </w:r>
    </w:p>
    <w:p w14:paraId="60C66C3A" w14:textId="77777777" w:rsidR="002070D5" w:rsidRPr="00A5638E" w:rsidRDefault="002070D5" w:rsidP="002070D5">
      <w:pPr>
        <w:pStyle w:val="Listaszerbekezds"/>
        <w:ind w:left="426"/>
        <w:jc w:val="both"/>
        <w:rPr>
          <w:rFonts w:ascii="Garamond" w:hAnsi="Garamond"/>
          <w:b/>
        </w:rPr>
      </w:pPr>
    </w:p>
    <w:p w14:paraId="3732C76F" w14:textId="77777777" w:rsidR="002070D5" w:rsidRPr="00A5638E" w:rsidRDefault="002070D5" w:rsidP="002070D5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elkészítik szakterületük stratégiáját.</w:t>
      </w:r>
    </w:p>
    <w:p w14:paraId="3219C96A" w14:textId="77777777" w:rsidR="002070D5" w:rsidRPr="00A5638E" w:rsidRDefault="002070D5" w:rsidP="002070D5">
      <w:pPr>
        <w:pStyle w:val="Listaszerbekezds"/>
        <w:jc w:val="both"/>
        <w:rPr>
          <w:rFonts w:ascii="Garamond" w:hAnsi="Garamond"/>
        </w:rPr>
      </w:pPr>
    </w:p>
    <w:p w14:paraId="2250A40D" w14:textId="77777777" w:rsidR="002070D5" w:rsidRPr="00A5638E" w:rsidRDefault="002070D5" w:rsidP="002070D5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előzetesen állást foglalnak és véleményeznek:</w:t>
      </w:r>
    </w:p>
    <w:p w14:paraId="0AB25793" w14:textId="77777777" w:rsidR="002070D5" w:rsidRPr="00A5638E" w:rsidRDefault="002070D5" w:rsidP="002070D5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Szervezeti és Működési Szabályzatról (SZMSZ-ről);</w:t>
      </w:r>
    </w:p>
    <w:p w14:paraId="76D65580" w14:textId="77777777" w:rsidR="002070D5" w:rsidRPr="00A5638E" w:rsidRDefault="002070D5" w:rsidP="002070D5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költségvetésről és a zárszámadásról szóló önkormányzati rendelet-tervezetről;</w:t>
      </w:r>
    </w:p>
    <w:p w14:paraId="179B0B0F" w14:textId="77777777" w:rsidR="002070D5" w:rsidRPr="00A5638E" w:rsidRDefault="002070D5" w:rsidP="002070D5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feladatkörét érintő területen működő intézmények vezetőinek kinevezése, béremelése, jutalmazása tárgyában;</w:t>
      </w:r>
    </w:p>
    <w:p w14:paraId="32040628" w14:textId="77777777" w:rsidR="002070D5" w:rsidRPr="00A5638E" w:rsidRDefault="002070D5" w:rsidP="002070D5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megbízatási idejére szóló programjáról;</w:t>
      </w:r>
    </w:p>
    <w:p w14:paraId="5F6CFFDA" w14:textId="77777777" w:rsidR="002070D5" w:rsidRPr="00A5638E" w:rsidRDefault="002070D5" w:rsidP="002070D5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feladatkörét érintő önkormányzati rendelet-tervezetről.</w:t>
      </w:r>
    </w:p>
    <w:p w14:paraId="73A0276F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6215B3F9" w14:textId="77777777" w:rsidR="002070D5" w:rsidRPr="00A5638E" w:rsidRDefault="002070D5" w:rsidP="002070D5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döntenek:</w:t>
      </w:r>
    </w:p>
    <w:p w14:paraId="75A651F6" w14:textId="77777777" w:rsidR="002070D5" w:rsidRPr="00A5638E" w:rsidRDefault="002070D5" w:rsidP="002070D5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munkatervük elfogadásáról;</w:t>
      </w:r>
    </w:p>
    <w:p w14:paraId="08A349E6" w14:textId="77777777" w:rsidR="002070D5" w:rsidRPr="00A5638E" w:rsidRDefault="002070D5" w:rsidP="002070D5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által átruházott hatáskörben;</w:t>
      </w:r>
    </w:p>
    <w:p w14:paraId="7B56B605" w14:textId="77777777" w:rsidR="002070D5" w:rsidRPr="00A5638E" w:rsidRDefault="002070D5" w:rsidP="002070D5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által a bizottságnak adott pénzkeret felhasználásáról és a felhasználás ellenőrzéséről.</w:t>
      </w:r>
    </w:p>
    <w:p w14:paraId="4891EA3B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20D3C28F" w14:textId="77777777" w:rsidR="002070D5" w:rsidRPr="00A5638E" w:rsidRDefault="002070D5" w:rsidP="002070D5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javaslatot tehetnek:</w:t>
      </w:r>
    </w:p>
    <w:p w14:paraId="76DBBBB7" w14:textId="77777777" w:rsidR="002070D5" w:rsidRPr="00A5638E" w:rsidRDefault="002070D5" w:rsidP="002070D5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díjak, valamint önkormányzati kitüntetések odaítélésére;</w:t>
      </w:r>
    </w:p>
    <w:p w14:paraId="66BD5E87" w14:textId="77777777" w:rsidR="002070D5" w:rsidRPr="00A5638E" w:rsidRDefault="002070D5" w:rsidP="002070D5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munkatervére.</w:t>
      </w:r>
    </w:p>
    <w:p w14:paraId="09E05569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7E3953FD" w14:textId="77777777" w:rsidR="002070D5" w:rsidRPr="00A5638E" w:rsidRDefault="002070D5" w:rsidP="002070D5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ellenőrzik:</w:t>
      </w:r>
    </w:p>
    <w:p w14:paraId="78580F9C" w14:textId="77777777" w:rsidR="002070D5" w:rsidRPr="00A5638E" w:rsidRDefault="002070D5" w:rsidP="002070D5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határozataiknak, és a feladatkörüket érintő képviselő-testületi határozatoknak a végrehajtását;</w:t>
      </w:r>
    </w:p>
    <w:p w14:paraId="655BD9DE" w14:textId="77777777" w:rsidR="002070D5" w:rsidRPr="00A5638E" w:rsidRDefault="002070D5" w:rsidP="002070D5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jogszabályi előírások betartását.</w:t>
      </w:r>
    </w:p>
    <w:p w14:paraId="0FC1FFC7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207E3EE0" w14:textId="77777777" w:rsidR="002070D5" w:rsidRPr="00A5638E" w:rsidRDefault="002070D5" w:rsidP="002070D5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kapcsolatot tarthatnak fenn:</w:t>
      </w:r>
    </w:p>
    <w:p w14:paraId="263ED917" w14:textId="77777777" w:rsidR="002070D5" w:rsidRPr="00A5638E" w:rsidRDefault="002070D5" w:rsidP="002070D5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állami szervekkel, civil szervezetekkel;</w:t>
      </w:r>
    </w:p>
    <w:p w14:paraId="541B064B" w14:textId="77777777" w:rsidR="002070D5" w:rsidRPr="00A5638E" w:rsidRDefault="002070D5" w:rsidP="002070D5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önkormányzatokkal, részönkormányzatokkal, nemzetiségi önkormányzatokkal;</w:t>
      </w:r>
    </w:p>
    <w:p w14:paraId="2BCD5B44" w14:textId="77777777" w:rsidR="002070D5" w:rsidRPr="00A5638E" w:rsidRDefault="002070D5" w:rsidP="002070D5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feladatkörét érintő területen működő intézményekkel;</w:t>
      </w:r>
    </w:p>
    <w:p w14:paraId="00330863" w14:textId="77777777" w:rsidR="002070D5" w:rsidRPr="00A5638E" w:rsidRDefault="002070D5" w:rsidP="002070D5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szakemberekkel;</w:t>
      </w:r>
    </w:p>
    <w:p w14:paraId="40D578C9" w14:textId="77777777" w:rsidR="002070D5" w:rsidRPr="00A5638E" w:rsidRDefault="002070D5" w:rsidP="002070D5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lakosság önszerveződő közösségeivel;</w:t>
      </w:r>
    </w:p>
    <w:p w14:paraId="5887810D" w14:textId="77777777" w:rsidR="002070D5" w:rsidRPr="00A5638E" w:rsidRDefault="002070D5" w:rsidP="002070D5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más bizottságokkal és tisztségviselőkkel.</w:t>
      </w:r>
    </w:p>
    <w:p w14:paraId="616EA344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6C7A55D8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2C3C401F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1E74BA75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7F21E222" w14:textId="77777777" w:rsidR="002070D5" w:rsidRPr="00A5638E" w:rsidRDefault="002070D5" w:rsidP="002070D5">
      <w:pPr>
        <w:pStyle w:val="Listaszerbekezds"/>
        <w:numPr>
          <w:ilvl w:val="0"/>
          <w:numId w:val="33"/>
        </w:numPr>
        <w:suppressAutoHyphens w:val="0"/>
        <w:spacing w:line="276" w:lineRule="auto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Az egyes bizottságok feladatkörei:</w:t>
      </w:r>
    </w:p>
    <w:p w14:paraId="51ED2511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11B3DA9D" w14:textId="77777777" w:rsidR="002070D5" w:rsidRPr="00A5638E" w:rsidRDefault="002070D5" w:rsidP="002070D5">
      <w:pPr>
        <w:pStyle w:val="Listaszerbekezds"/>
        <w:ind w:left="284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 xml:space="preserve">  </w:t>
      </w:r>
      <w:r w:rsidRPr="00A5638E">
        <w:rPr>
          <w:rFonts w:ascii="Garamond" w:hAnsi="Garamond"/>
          <w:b/>
        </w:rPr>
        <w:t xml:space="preserve">II/1. </w:t>
      </w:r>
      <w:r w:rsidRPr="00A5638E">
        <w:rPr>
          <w:rFonts w:ascii="Garamond" w:hAnsi="Garamond"/>
          <w:b/>
          <w:bCs/>
        </w:rPr>
        <w:t>Gazdasági, Pénzügyi, Városfejlesztési és Turisztikai Bizottság</w:t>
      </w:r>
      <w:r w:rsidRPr="00A5638E">
        <w:rPr>
          <w:rStyle w:val="Lbjegyzet-hivatkozs"/>
          <w:rFonts w:ascii="Garamond" w:hAnsi="Garamond"/>
        </w:rPr>
        <w:footnoteReference w:id="97"/>
      </w:r>
      <w:r w:rsidRPr="00A5638E">
        <w:rPr>
          <w:rFonts w:ascii="Garamond" w:hAnsi="Garamond"/>
          <w:b/>
        </w:rPr>
        <w:t xml:space="preserve"> feladatai:</w:t>
      </w:r>
    </w:p>
    <w:p w14:paraId="3BD67FEB" w14:textId="77777777" w:rsidR="002070D5" w:rsidRPr="00A5638E" w:rsidRDefault="002070D5" w:rsidP="002070D5">
      <w:pPr>
        <w:pStyle w:val="Listaszerbekezds"/>
        <w:ind w:left="709"/>
        <w:jc w:val="both"/>
        <w:rPr>
          <w:rFonts w:ascii="Garamond" w:hAnsi="Garamond"/>
        </w:rPr>
      </w:pPr>
    </w:p>
    <w:p w14:paraId="2EF62DC5" w14:textId="77777777" w:rsidR="002070D5" w:rsidRPr="00A5638E" w:rsidRDefault="002070D5" w:rsidP="002070D5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az önkormányzatnál és az önkormányzati intézményeknél:</w:t>
      </w:r>
    </w:p>
    <w:p w14:paraId="35469869" w14:textId="77777777" w:rsidR="002070D5" w:rsidRPr="00A5638E" w:rsidRDefault="002070D5" w:rsidP="002070D5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véleményezi az éves költségvetési javaslatot és a végrehajtásáról szóló féléves, éves beszámoló tervezeteit;</w:t>
      </w:r>
    </w:p>
    <w:p w14:paraId="7051D6AC" w14:textId="77777777" w:rsidR="002070D5" w:rsidRPr="00A5638E" w:rsidRDefault="002070D5" w:rsidP="002070D5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14:paraId="0EA57F38" w14:textId="77777777" w:rsidR="002070D5" w:rsidRPr="00A5638E" w:rsidRDefault="002070D5" w:rsidP="002070D5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vizsgálja az adósságot keletkeztető kötelezettségvállalás (pl. hitelfelvétel, kötvény, váltó kibocsátás, pénzügyi lízing, stb.) indokait és gazdasági megalapozottságát;</w:t>
      </w:r>
    </w:p>
    <w:p w14:paraId="7E0E4F32" w14:textId="77777777" w:rsidR="002070D5" w:rsidRPr="00A5638E" w:rsidRDefault="002070D5" w:rsidP="002070D5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ellenőrizheti a pénzkezelési szabályzat megtartását, a bizonylati rend és bizonylati fegyelem érvényesítését.</w:t>
      </w:r>
    </w:p>
    <w:p w14:paraId="060138CA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77EC482A" w14:textId="77777777" w:rsidR="002070D5" w:rsidRPr="00A5638E" w:rsidRDefault="002070D5" w:rsidP="002070D5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előzetesen állást foglal a Képviselő-testület hatáskörébe tartozó ügyek közül:</w:t>
      </w:r>
    </w:p>
    <w:p w14:paraId="3E996899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költségvetés megállapításáról, módosításáról, költségvetési koncepcióról, zárszámadás elfogadásáról;</w:t>
      </w:r>
    </w:p>
    <w:p w14:paraId="1E4E7A72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hitelfelvételről, kötvénykibocsátásról;</w:t>
      </w:r>
    </w:p>
    <w:p w14:paraId="43BC181E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adó megállapításáról, mértékének módosításáról;</w:t>
      </w:r>
    </w:p>
    <w:p w14:paraId="21F6134A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érdekeltségű gazdasági társaság alapításáról, abba történő belépésről, kiválásról, összeolvadásról, a megszűnésének indokoltságáról;</w:t>
      </w:r>
    </w:p>
    <w:p w14:paraId="784EAFEF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intézmény alapításáról, összevonásáról, megszűnésének indokoltságáról;</w:t>
      </w:r>
    </w:p>
    <w:p w14:paraId="7DC04A8C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pénzügyi szempontból az önkormányzatot érintő vállalkozási ügyekről; önkormányzati feladatok vállalkozásba adásáról;</w:t>
      </w:r>
    </w:p>
    <w:p w14:paraId="54F8DE42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vagyon megterhelésének, vagy elidegenítésének szükségességéről;</w:t>
      </w:r>
    </w:p>
    <w:p w14:paraId="6A737E7D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hatósági ár, vagy díj megállapításáról szóló rendelet-tervezetről;</w:t>
      </w:r>
    </w:p>
    <w:p w14:paraId="6BC86C8E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pályázatok benyújtásáról;</w:t>
      </w:r>
    </w:p>
    <w:p w14:paraId="02F97A0D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alapítvány létrehozásáról;</w:t>
      </w:r>
    </w:p>
    <w:p w14:paraId="37CBFEF1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közterület-felügyelettel kapcsolatban felmerülő pénzügyi kérdésekről;</w:t>
      </w:r>
    </w:p>
    <w:p w14:paraId="28004290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gazdasági programjáról; az önkormányzat vállalkozásélénkítő, munkahelyteremtő, foglalkozáspolitikai programjáról;</w:t>
      </w:r>
    </w:p>
    <w:p w14:paraId="2D066515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vállalkozás indításáról vagy abban való részvételről;</w:t>
      </w:r>
    </w:p>
    <w:p w14:paraId="69609724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kommunális, közüzemi, közterület-használati szolgáltatások kérdésében, bérleti, hasznosítási díjak mértékében;</w:t>
      </w:r>
    </w:p>
    <w:p w14:paraId="399328FA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tulajdon (vagyon) elidegenítéséről, cseréjéről, megterheléséről, vállalkozásba viteléről;</w:t>
      </w:r>
    </w:p>
    <w:p w14:paraId="5D97E40C" w14:textId="77777777" w:rsidR="002070D5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>
        <w:rPr>
          <w:rStyle w:val="Lbjegyzet-hivatkozs"/>
          <w:rFonts w:ascii="Garamond" w:hAnsi="Garamond"/>
        </w:rPr>
        <w:footnoteReference w:id="98"/>
      </w:r>
    </w:p>
    <w:p w14:paraId="27148969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koncesszióba adás lehetőségéről;</w:t>
      </w:r>
    </w:p>
    <w:p w14:paraId="59E84DF2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társasági alapító okiratokról, társasági szerződésekről;</w:t>
      </w:r>
    </w:p>
    <w:p w14:paraId="40031DB9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városrendezési tervekről (készítés, felülvizsgálat esetén);</w:t>
      </w:r>
    </w:p>
    <w:p w14:paraId="52980FC2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építési tilalmak elrendeléséről;</w:t>
      </w:r>
    </w:p>
    <w:p w14:paraId="2EA15F3E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városi közmű és közúthálózat fejlesztéséről;</w:t>
      </w:r>
    </w:p>
    <w:p w14:paraId="7FCF9839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térképészeti határvonal módosításáról;</w:t>
      </w:r>
    </w:p>
    <w:p w14:paraId="5A0FC694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idegenforgalom fejlesztéséről;</w:t>
      </w:r>
    </w:p>
    <w:p w14:paraId="2A420FFB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 tisztaságáról, a hulladékkezelésről, állategészségügyi kérdésekről;</w:t>
      </w:r>
    </w:p>
    <w:p w14:paraId="436BDF75" w14:textId="77777777" w:rsidR="002070D5" w:rsidRPr="00A5638E" w:rsidRDefault="002070D5" w:rsidP="002070D5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hegyközségi szervekkel való együttműködésről.</w:t>
      </w:r>
    </w:p>
    <w:p w14:paraId="1C686C17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6D076700" w14:textId="77777777" w:rsidR="002070D5" w:rsidRPr="00A5638E" w:rsidRDefault="002070D5" w:rsidP="002070D5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bizottságnak véleményezési jogköre van:</w:t>
      </w:r>
    </w:p>
    <w:p w14:paraId="50075120" w14:textId="77777777" w:rsidR="002070D5" w:rsidRPr="00A5638E" w:rsidRDefault="002070D5" w:rsidP="002070D5">
      <w:pPr>
        <w:pStyle w:val="Listaszerbekezds"/>
        <w:numPr>
          <w:ilvl w:val="0"/>
          <w:numId w:val="22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szerződésekkel kapcsolatosan;</w:t>
      </w:r>
    </w:p>
    <w:p w14:paraId="43C028A5" w14:textId="77777777" w:rsidR="002070D5" w:rsidRPr="00A5638E" w:rsidRDefault="002070D5" w:rsidP="002070D5">
      <w:pPr>
        <w:pStyle w:val="Listaszerbekezds"/>
        <w:numPr>
          <w:ilvl w:val="0"/>
          <w:numId w:val="22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Szigetvári Roma Nemzetiségi Önkormányzat, a Szigetvári Horvát Önkormányzat és a Szigetvári Német Önkormányzat ügyrendjének véleményezése körében;</w:t>
      </w:r>
    </w:p>
    <w:p w14:paraId="3DE40A9F" w14:textId="77777777" w:rsidR="002070D5" w:rsidRPr="00A5638E" w:rsidRDefault="002070D5" w:rsidP="002070D5">
      <w:pPr>
        <w:pStyle w:val="Listaszerbekezds"/>
        <w:numPr>
          <w:ilvl w:val="0"/>
          <w:numId w:val="22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intézményi SZMSZ-ek felülvizsgálatát illetően.</w:t>
      </w:r>
    </w:p>
    <w:p w14:paraId="707856F1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53AC4BF1" w14:textId="77777777" w:rsidR="002070D5" w:rsidRPr="00A5638E" w:rsidRDefault="002070D5" w:rsidP="002070D5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véleményez és javaslatot tesz:</w:t>
      </w:r>
    </w:p>
    <w:p w14:paraId="13EA4813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városrendezési tervek elkészítésére, módosítására;</w:t>
      </w:r>
    </w:p>
    <w:p w14:paraId="1DDBCD7B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város rehabilitációjára, különösen a műemlékvédelemre, környezetvédelemre;</w:t>
      </w:r>
    </w:p>
    <w:p w14:paraId="1466B397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közműfejlesztési ügyekben;</w:t>
      </w:r>
    </w:p>
    <w:p w14:paraId="43045B68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vízellátására, csatornázására, szennyvízelvezetésére és kezelésére, vízrendezés és csapadékvíz elvezetésére, a belvízkár elhárítására, szennyvíztisztításra;</w:t>
      </w:r>
    </w:p>
    <w:p w14:paraId="19337D6D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kommunális ellátására, kereskedelmi, vendéglátó-ipari, idegenforgalmi szolgáltatására;</w:t>
      </w:r>
    </w:p>
    <w:p w14:paraId="675F6D80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közterületek, az utcanevek megállapítására; az utcanevek megváltoztatására, emléktáblák elhelyezésére, közterületek elnevezésére;</w:t>
      </w:r>
    </w:p>
    <w:p w14:paraId="52F8BC76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emlékművek, köztéri szobrok létesítésére, karbantartására, áthelyezésére;</w:t>
      </w:r>
    </w:p>
    <w:p w14:paraId="2B62E977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gyógyvízhasznosítás ügyében;</w:t>
      </w:r>
    </w:p>
    <w:p w14:paraId="0CA3319B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és térsége idegenforgalmi fejlesztési programjára;</w:t>
      </w:r>
    </w:p>
    <w:p w14:paraId="6BB2C3B3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környezetvédelmi, természetvédelmi pályázatok kidolgozására;</w:t>
      </w:r>
    </w:p>
    <w:p w14:paraId="440A934D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közterületek tisztán tartására és a lomtalanítási akciók végrehajtásával kapcsolatos feladatok ellátására;</w:t>
      </w:r>
    </w:p>
    <w:p w14:paraId="64C1D2C1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 védelmét szolgáló jogszabályok helyi végrehajtására;</w:t>
      </w:r>
    </w:p>
    <w:p w14:paraId="7ABF1186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környezetvédelmi program kidolgozására, összhangban a város településrendezési tervével és a programot kétévente felülvizsgálja;</w:t>
      </w:r>
    </w:p>
    <w:p w14:paraId="0F10329A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környezetvédelmi feladatok megoldása érdekében az állami szervekkel, más önkormányzatokkal, civil szervezetekkel történő együttműködésre;</w:t>
      </w:r>
    </w:p>
    <w:p w14:paraId="7B71E73A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elemzi, értékeli a környezet állapotának alakulását, arról tájékoztatja a lakosságot és az önkormányzatot;</w:t>
      </w:r>
    </w:p>
    <w:p w14:paraId="5BC09F7E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környezeti ismeretek terjesztésében való közreműködésre;</w:t>
      </w:r>
    </w:p>
    <w:p w14:paraId="07B395B2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környezetvédelmi társulások létrehozására;</w:t>
      </w:r>
    </w:p>
    <w:p w14:paraId="0F8276E1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csendes övezet kialakítására a zaj ellen fokozott védelmet igénylő létesítmények körül;</w:t>
      </w:r>
    </w:p>
    <w:p w14:paraId="1B174578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közterület-használattal kapcsolatos díjmentesség kérdésében;</w:t>
      </w:r>
    </w:p>
    <w:p w14:paraId="66D0DB1E" w14:textId="77777777" w:rsidR="002070D5" w:rsidRPr="00A5638E" w:rsidRDefault="002070D5" w:rsidP="002070D5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Közterület-felügyelet működésével, a közterület-felügyelők tevékenységével kapcsolatos kérdésekben.</w:t>
      </w:r>
    </w:p>
    <w:p w14:paraId="7572F585" w14:textId="77777777" w:rsidR="002070D5" w:rsidRPr="00A5638E" w:rsidRDefault="002070D5" w:rsidP="002070D5">
      <w:pPr>
        <w:pStyle w:val="Listaszerbekezds"/>
        <w:jc w:val="both"/>
        <w:rPr>
          <w:rFonts w:ascii="Garamond" w:hAnsi="Garamond"/>
        </w:rPr>
      </w:pPr>
    </w:p>
    <w:p w14:paraId="5641F789" w14:textId="77777777" w:rsidR="002070D5" w:rsidRPr="00A5638E" w:rsidRDefault="002070D5" w:rsidP="002070D5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ellenőrzi:</w:t>
      </w:r>
    </w:p>
    <w:p w14:paraId="3BC2254D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költségvetés elkészítését és végrehajtását;</w:t>
      </w:r>
    </w:p>
    <w:p w14:paraId="221DCF58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költségvetési beszámolókat;</w:t>
      </w:r>
    </w:p>
    <w:p w14:paraId="6CA82AAC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intézmények költségvetésében szereplő pénzösszeg elosztását, felhasználását, a finanszírozás rendjét;</w:t>
      </w:r>
    </w:p>
    <w:p w14:paraId="0A7A022C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vagyonával való gazdálkodást;</w:t>
      </w:r>
    </w:p>
    <w:p w14:paraId="05B204DD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Polgármesteri Hivatal költségvetési tevékenységét, a szabályszerű pénzgazdálkodást;</w:t>
      </w:r>
    </w:p>
    <w:p w14:paraId="19715294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helyi adókról szóló önkormányzati rendeletek </w:t>
      </w:r>
      <w:proofErr w:type="spellStart"/>
      <w:r w:rsidRPr="00A5638E">
        <w:rPr>
          <w:rFonts w:ascii="Garamond" w:hAnsi="Garamond"/>
        </w:rPr>
        <w:t>hatályosulását</w:t>
      </w:r>
      <w:proofErr w:type="spellEnd"/>
      <w:r w:rsidRPr="00A5638E">
        <w:rPr>
          <w:rFonts w:ascii="Garamond" w:hAnsi="Garamond"/>
        </w:rPr>
        <w:t>, a bevételi tervek teljesítését;</w:t>
      </w:r>
    </w:p>
    <w:p w14:paraId="2B79A566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központi adótörvények helyi végrehajtását;</w:t>
      </w:r>
    </w:p>
    <w:p w14:paraId="74CB0548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önkormányzatnak átengedett bevételek felhasználását;</w:t>
      </w:r>
    </w:p>
    <w:p w14:paraId="2B968315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önkormányzati intézmények bevételi tervének teljesítését, a szolgáltatások </w:t>
      </w:r>
      <w:proofErr w:type="spellStart"/>
      <w:r w:rsidRPr="00A5638E">
        <w:rPr>
          <w:rFonts w:ascii="Garamond" w:hAnsi="Garamond"/>
        </w:rPr>
        <w:t>árképzésének</w:t>
      </w:r>
      <w:proofErr w:type="spellEnd"/>
      <w:r w:rsidRPr="00A5638E">
        <w:rPr>
          <w:rFonts w:ascii="Garamond" w:hAnsi="Garamond"/>
        </w:rPr>
        <w:t xml:space="preserve"> helyességét;</w:t>
      </w:r>
    </w:p>
    <w:p w14:paraId="482F9412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szabad pénzeszközök lekötését;</w:t>
      </w:r>
    </w:p>
    <w:p w14:paraId="64504F67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cél- és célzott támogatások felhasználását;</w:t>
      </w:r>
    </w:p>
    <w:p w14:paraId="78030C97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önkormányzati ingatlanok hasznosításából eredő bevételek teljesítését;</w:t>
      </w:r>
    </w:p>
    <w:p w14:paraId="2806E575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közterület-használatból, piaci és vásári tevékenységből, vadászati jog hasznosításából eredő bevételek alakulását;</w:t>
      </w:r>
    </w:p>
    <w:p w14:paraId="2B9D82DC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környezetvédelmi programjának végrehajtását, a végrehajtás feltételeinek biztosítását;</w:t>
      </w:r>
    </w:p>
    <w:p w14:paraId="54B20517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idegenforgalmi fejlesztési programjának végrehajtását, feltételeinek biztosítását;</w:t>
      </w:r>
    </w:p>
    <w:p w14:paraId="4C7A3505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jelentőségű védett természeti területek fenntartását, természeti állapotának fejlesztését, őrzését.</w:t>
      </w:r>
    </w:p>
    <w:p w14:paraId="0750EFB7" w14:textId="77777777" w:rsidR="002070D5" w:rsidRPr="00A5638E" w:rsidRDefault="002070D5" w:rsidP="002070D5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Környezetvédelmi Alapból nyújtott támogatás megvalósítását, teljesítését.</w:t>
      </w:r>
    </w:p>
    <w:p w14:paraId="4708EC5D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3C607E0F" w14:textId="77777777" w:rsidR="002070D5" w:rsidRPr="00A5638E" w:rsidRDefault="002070D5" w:rsidP="002070D5">
      <w:pPr>
        <w:pStyle w:val="Listaszerbekezds"/>
        <w:ind w:left="284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 xml:space="preserve">  </w:t>
      </w:r>
      <w:r w:rsidRPr="00A5638E">
        <w:rPr>
          <w:rFonts w:ascii="Garamond" w:hAnsi="Garamond"/>
          <w:b/>
        </w:rPr>
        <w:t>II/2. Jogi és Ügyrendi Bizottság feladatai:</w:t>
      </w:r>
    </w:p>
    <w:p w14:paraId="5CD0C9DB" w14:textId="77777777" w:rsidR="002070D5" w:rsidRPr="00A5638E" w:rsidRDefault="002070D5" w:rsidP="002070D5">
      <w:pPr>
        <w:pStyle w:val="Listaszerbekezds"/>
        <w:ind w:left="284"/>
        <w:jc w:val="both"/>
        <w:rPr>
          <w:rFonts w:ascii="Garamond" w:hAnsi="Garamond"/>
          <w:b/>
        </w:rPr>
      </w:pPr>
    </w:p>
    <w:p w14:paraId="50DCD08B" w14:textId="77777777" w:rsidR="002070D5" w:rsidRPr="00A5638E" w:rsidRDefault="002070D5" w:rsidP="002070D5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Előzetesen állást foglal:</w:t>
      </w:r>
    </w:p>
    <w:p w14:paraId="4239333F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rendelet-tervezetek tekintetében;</w:t>
      </w:r>
    </w:p>
    <w:p w14:paraId="276FCE0E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önkormányzati és önkormányzati intézményi SZMSZ megalkotása, </w:t>
      </w:r>
      <w:proofErr w:type="spellStart"/>
      <w:r w:rsidRPr="00A5638E">
        <w:rPr>
          <w:rFonts w:ascii="Garamond" w:hAnsi="Garamond"/>
        </w:rPr>
        <w:t>hatályosulása</w:t>
      </w:r>
      <w:proofErr w:type="spellEnd"/>
      <w:r w:rsidRPr="00A5638E">
        <w:rPr>
          <w:rFonts w:ascii="Garamond" w:hAnsi="Garamond"/>
        </w:rPr>
        <w:t>, módosítása kérdésében;</w:t>
      </w:r>
    </w:p>
    <w:p w14:paraId="0740C495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közötti hatásköri összeütközés esetén;</w:t>
      </w:r>
    </w:p>
    <w:p w14:paraId="5AC24545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által átruházott hatáskörben hozott határozattal kapcsolatos jegyzői törvényességi észrevételről;</w:t>
      </w:r>
    </w:p>
    <w:p w14:paraId="69E84A4C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polgármester, alpolgármesterek, önkormányzati képviselők és bizottsági tagok javadalmazására, egyéb juttatásaira vonatkozó előterjesztésekről;</w:t>
      </w:r>
    </w:p>
    <w:p w14:paraId="0F772479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99"/>
      </w:r>
      <w:r w:rsidRPr="00A5638E">
        <w:rPr>
          <w:rFonts w:ascii="Garamond" w:hAnsi="Garamond"/>
        </w:rPr>
        <w:t>helyi népszavazás kezdeményezésekor;</w:t>
      </w:r>
    </w:p>
    <w:p w14:paraId="68BEE7C8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társulások létrehozásának kezdeményezésekor;</w:t>
      </w:r>
    </w:p>
    <w:p w14:paraId="7ECEDBD6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kitüntetések, díjak odaítélése előtt;</w:t>
      </w:r>
    </w:p>
    <w:p w14:paraId="60D4AE6E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külföldi önkormányzattal való együttműködés kialakításáról;</w:t>
      </w:r>
    </w:p>
    <w:p w14:paraId="5A349E62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nemzetközi szervezethez való csatlakozás kérdésében;</w:t>
      </w:r>
    </w:p>
    <w:p w14:paraId="2FACE913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hatáskörébe tartozó ügyrendi, összeférhetetlenségi, méltatlansági és fegyelmi eljárással kapcsolatos ügyekben;</w:t>
      </w:r>
    </w:p>
    <w:p w14:paraId="17763EB8" w14:textId="77777777" w:rsidR="002070D5" w:rsidRPr="00A5638E" w:rsidRDefault="002070D5" w:rsidP="002070D5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által megkötésre kerülő szerződések vonatkozásában.</w:t>
      </w:r>
      <w:r w:rsidRPr="00A5638E">
        <w:rPr>
          <w:rStyle w:val="Lbjegyzet-hivatkozs"/>
          <w:rFonts w:ascii="Garamond" w:hAnsi="Garamond"/>
        </w:rPr>
        <w:footnoteReference w:id="100"/>
      </w:r>
    </w:p>
    <w:p w14:paraId="2E50D0E4" w14:textId="77777777" w:rsidR="002070D5" w:rsidRPr="00A5638E" w:rsidRDefault="002070D5" w:rsidP="002070D5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bizottság javaslatot tesz:</w:t>
      </w:r>
    </w:p>
    <w:p w14:paraId="6D6A8F92" w14:textId="77777777" w:rsidR="002070D5" w:rsidRPr="00A5638E" w:rsidRDefault="002070D5" w:rsidP="002070D5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 illetményének emelésére, jutalmazására;</w:t>
      </w:r>
    </w:p>
    <w:p w14:paraId="2C12BE97" w14:textId="77777777" w:rsidR="002070D5" w:rsidRPr="00A5638E" w:rsidRDefault="002070D5" w:rsidP="002070D5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rendkívüli ülésének összehívására;</w:t>
      </w:r>
    </w:p>
    <w:p w14:paraId="662665B8" w14:textId="77777777" w:rsidR="002070D5" w:rsidRPr="00A5638E" w:rsidRDefault="002070D5" w:rsidP="002070D5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zárt ülés elrendelésére.</w:t>
      </w:r>
    </w:p>
    <w:p w14:paraId="6A192CE4" w14:textId="77777777" w:rsidR="002070D5" w:rsidRPr="00A5638E" w:rsidRDefault="002070D5" w:rsidP="002070D5">
      <w:pPr>
        <w:pStyle w:val="Listaszerbekezds"/>
        <w:jc w:val="both"/>
        <w:rPr>
          <w:rFonts w:ascii="Garamond" w:hAnsi="Garamond"/>
        </w:rPr>
      </w:pPr>
    </w:p>
    <w:p w14:paraId="62DC19FE" w14:textId="77777777" w:rsidR="002070D5" w:rsidRPr="00A5638E" w:rsidRDefault="002070D5" w:rsidP="002070D5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ellátja:</w:t>
      </w:r>
    </w:p>
    <w:p w14:paraId="30DE0615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titkos szavazás lebonyolítását, a szavazatszámláló bizottság szerepét;</w:t>
      </w:r>
    </w:p>
    <w:p w14:paraId="509C212E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testületi döntések végrehajtásának figyelemmel kísérését;</w:t>
      </w:r>
    </w:p>
    <w:p w14:paraId="10B1BB7A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összeférhetetlenségi ügyek előkészítését;</w:t>
      </w:r>
    </w:p>
    <w:p w14:paraId="0D720207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fegyelmi ügyek előkészítését;</w:t>
      </w:r>
    </w:p>
    <w:p w14:paraId="69C47DB0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méltatlansági ügyek előkészítését;</w:t>
      </w:r>
    </w:p>
    <w:p w14:paraId="3216BD27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hatályos jogszabályok értelmezését vitás kérdésekben;</w:t>
      </w:r>
    </w:p>
    <w:p w14:paraId="2D635072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szerződések véleményezését;</w:t>
      </w:r>
    </w:p>
    <w:p w14:paraId="5611DFA2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Szigetvári Roma Nemzetiségi Önkormányzat, a Szigetvári Német Önkormányzat, a Szigetvári Horvát Önkormányzat és a részönkormányzatok SZMSZ-ének jogi felülvizsgálatát;</w:t>
      </w:r>
    </w:p>
    <w:p w14:paraId="06BD28DD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 és az önkormányzati képviselők vagyonnyilatkozatának nyilvántartásával és ellenőrzésével kapcsolatos feladatokat;</w:t>
      </w:r>
    </w:p>
    <w:p w14:paraId="21D5660D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testület jogalkotási programjának figyelemmel kísérését;</w:t>
      </w:r>
    </w:p>
    <w:p w14:paraId="12B8CA4E" w14:textId="77777777" w:rsidR="002070D5" w:rsidRPr="00A5638E" w:rsidRDefault="002070D5" w:rsidP="002070D5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Európai Uniós jogharmonizációs feladatok figyelemmel kísérését.</w:t>
      </w:r>
    </w:p>
    <w:p w14:paraId="5635D40C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6A14B5A9" w14:textId="77777777" w:rsidR="002070D5" w:rsidRPr="00A5638E" w:rsidRDefault="002070D5" w:rsidP="002070D5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Kapcsolattartás:</w:t>
      </w:r>
    </w:p>
    <w:p w14:paraId="378A046A" w14:textId="77777777" w:rsidR="002070D5" w:rsidRPr="00A5638E" w:rsidRDefault="002070D5" w:rsidP="002070D5">
      <w:pPr>
        <w:pStyle w:val="Listaszerbekezds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14:paraId="44D81F30" w14:textId="77777777" w:rsidR="002070D5" w:rsidRPr="00A5638E" w:rsidRDefault="002070D5" w:rsidP="002070D5">
      <w:pPr>
        <w:pStyle w:val="Listaszerbekezds"/>
        <w:ind w:left="284"/>
        <w:jc w:val="both"/>
        <w:rPr>
          <w:rFonts w:ascii="Garamond" w:hAnsi="Garamond"/>
          <w:b/>
        </w:rPr>
      </w:pPr>
    </w:p>
    <w:p w14:paraId="3231559F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 xml:space="preserve">II/3. </w:t>
      </w:r>
      <w:r w:rsidRPr="00A5638E">
        <w:rPr>
          <w:rStyle w:val="Lbjegyzet-hivatkozs"/>
          <w:rFonts w:ascii="Garamond" w:hAnsi="Garamond"/>
        </w:rPr>
        <w:footnoteReference w:id="101"/>
      </w:r>
    </w:p>
    <w:p w14:paraId="29AE7EC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2642F6E8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II/4.</w:t>
      </w:r>
      <w:r w:rsidRPr="00A5638E">
        <w:rPr>
          <w:rStyle w:val="Lbjegyzet-hivatkozs"/>
          <w:rFonts w:ascii="Garamond" w:hAnsi="Garamond"/>
        </w:rPr>
        <w:footnoteReference w:id="102"/>
      </w:r>
      <w:r w:rsidRPr="00A5638E">
        <w:rPr>
          <w:rFonts w:ascii="Garamond" w:hAnsi="Garamond"/>
          <w:b/>
        </w:rPr>
        <w:t xml:space="preserve"> Kulturális, Ifjúsági, Civil, Sport, Oktatási és Nemzetközi Kapcsolatok Bizottságának feladatai:</w:t>
      </w:r>
    </w:p>
    <w:p w14:paraId="7206EED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0F0639D4" w14:textId="77777777" w:rsidR="002070D5" w:rsidRPr="00A5638E" w:rsidRDefault="002070D5" w:rsidP="002070D5">
      <w:pPr>
        <w:pStyle w:val="Listaszerbekezds"/>
        <w:numPr>
          <w:ilvl w:val="0"/>
          <w:numId w:val="34"/>
        </w:numPr>
        <w:suppressAutoHyphens w:val="0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bizottság előzetesen állást foglal a Képviselőtestület hatáskörébe tartozó ügyek közül:</w:t>
      </w:r>
    </w:p>
    <w:p w14:paraId="7CE52DA3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múzeumi anyag elhelyezéséről;</w:t>
      </w:r>
    </w:p>
    <w:p w14:paraId="7F14CC2F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közterületi műalkotások előzetes terveiről, vázlatairól;</w:t>
      </w:r>
    </w:p>
    <w:p w14:paraId="5BEA1E95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médiával kapcsolatos ügyekről, önkormányzati lap indításáról, megszüntetéséről, átszervezéséről;</w:t>
      </w:r>
    </w:p>
    <w:p w14:paraId="3FA42F8B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javaslatot tesz a város internetes honlapjának frissítésével, tartalmi és formai megjelenésével kapcsolatban;</w:t>
      </w:r>
    </w:p>
    <w:p w14:paraId="18C0B32D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közművelődési feladatellátó éves munkatervéről;</w:t>
      </w:r>
    </w:p>
    <w:p w14:paraId="33A68A5C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sportlétesítményekről, sportintézmények alapításáról, átszervezéséről vagy megszüntetéséről;</w:t>
      </w:r>
    </w:p>
    <w:p w14:paraId="1716AA11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14:paraId="5B86FBF5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sporttevékenység támogatási rendszeréről, a helyi testnevelési és sportfeladatok meghatározásáról, illetve fejlesztések célkitűzéseiről;</w:t>
      </w:r>
    </w:p>
    <w:p w14:paraId="647CBF2B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az éves önkormányzati sport, tömegsport rendezvényekről;</w:t>
      </w:r>
    </w:p>
    <w:p w14:paraId="20BEB44F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kitüntetések, díjak odaítélése előtt;</w:t>
      </w:r>
    </w:p>
    <w:p w14:paraId="4F17EC73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külföldi önkormányzattal való együttműködés kialakításáról;</w:t>
      </w:r>
    </w:p>
    <w:p w14:paraId="63D6E8FE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nemzetközi szervezethez való csatlakozás kérdésében;</w:t>
      </w:r>
    </w:p>
    <w:p w14:paraId="46B543B8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városi sportlétesítmények fenntartásáról, működtetéséről.</w:t>
      </w:r>
    </w:p>
    <w:p w14:paraId="32F3D5D1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köznevelési, közművelődési, közgyűjteményi intézmények létesítéséről, átszervezéséről, megszüntetéséről, gazdasági jogkörének meghatározásáról;</w:t>
      </w:r>
    </w:p>
    <w:p w14:paraId="4F5E82F3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köznevelési, közművelődési, közgyűjteményi intézmények vezetőinek kinevezéséről, bérezéséről, jutalmazásáról, minősítéséről;</w:t>
      </w:r>
    </w:p>
    <w:p w14:paraId="77D27DD0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köznevelési, közművelődési, közgyűjteményi intézmények költségvetéséről;</w:t>
      </w:r>
    </w:p>
    <w:p w14:paraId="61319716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köznevelési, közművelődési, közgyűjteményi intézmények finanszírozását érintő, illetve vagyonjogi kérdésekről;</w:t>
      </w:r>
    </w:p>
    <w:p w14:paraId="467E1104" w14:textId="77777777" w:rsidR="002070D5" w:rsidRPr="00A5638E" w:rsidRDefault="002070D5" w:rsidP="002070D5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nevelési, közművelődési intézmények elnevezéséről, névváltoztatásáról.</w:t>
      </w:r>
    </w:p>
    <w:p w14:paraId="6D5FA11D" w14:textId="77777777" w:rsidR="002070D5" w:rsidRPr="00A5638E" w:rsidRDefault="002070D5" w:rsidP="002070D5">
      <w:pPr>
        <w:jc w:val="both"/>
        <w:rPr>
          <w:rFonts w:ascii="Garamond" w:hAnsi="Garamond"/>
          <w:b/>
        </w:rPr>
      </w:pPr>
    </w:p>
    <w:p w14:paraId="08B4CD80" w14:textId="77777777" w:rsidR="002070D5" w:rsidRPr="00A5638E" w:rsidRDefault="002070D5" w:rsidP="002070D5">
      <w:pPr>
        <w:pStyle w:val="Listaszerbekezds"/>
        <w:numPr>
          <w:ilvl w:val="0"/>
          <w:numId w:val="34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ellenőrzi:</w:t>
      </w:r>
    </w:p>
    <w:p w14:paraId="1B3C53A3" w14:textId="77777777" w:rsidR="002070D5" w:rsidRPr="00A5638E" w:rsidRDefault="002070D5" w:rsidP="002070D5">
      <w:pPr>
        <w:pStyle w:val="Listaszerbekezds"/>
        <w:numPr>
          <w:ilvl w:val="0"/>
          <w:numId w:val="36"/>
        </w:numPr>
        <w:suppressAutoHyphens w:val="0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sportlétesítményeket biztonságtechnikai szempontból, együttműködve a rendőrséggel, a tűzoltósággal, a mentőszolgálattal.</w:t>
      </w:r>
    </w:p>
    <w:p w14:paraId="7461472A" w14:textId="77777777" w:rsidR="002070D5" w:rsidRPr="00A5638E" w:rsidRDefault="002070D5" w:rsidP="002070D5">
      <w:pPr>
        <w:pStyle w:val="Listaszerbekezds"/>
        <w:numPr>
          <w:ilvl w:val="0"/>
          <w:numId w:val="3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14:paraId="52F403E1" w14:textId="77777777" w:rsidR="002070D5" w:rsidRPr="00A5638E" w:rsidRDefault="002070D5" w:rsidP="002070D5">
      <w:pPr>
        <w:pStyle w:val="Listaszerbekezds"/>
        <w:numPr>
          <w:ilvl w:val="0"/>
          <w:numId w:val="3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köznevelési intézmények nevelési és pedagógiai programjában meghatározott feladatok végrehajtását, értékeli a pedagógiai munka eredményességét (külső szakértők bevonásával);</w:t>
      </w:r>
    </w:p>
    <w:p w14:paraId="76459EAF" w14:textId="77777777" w:rsidR="002070D5" w:rsidRPr="00A5638E" w:rsidRDefault="002070D5" w:rsidP="002070D5">
      <w:pPr>
        <w:pStyle w:val="Listaszerbekezds"/>
        <w:numPr>
          <w:ilvl w:val="0"/>
          <w:numId w:val="3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közművelődéssel, közgyűjteményekkel, és művészeti tevékenységgel kapcsolatos feladatok ellátását, a finanszírozás mértékét és ennek felhasználását;</w:t>
      </w:r>
    </w:p>
    <w:p w14:paraId="67E59882" w14:textId="77777777" w:rsidR="002070D5" w:rsidRPr="00A5638E" w:rsidRDefault="002070D5" w:rsidP="002070D5">
      <w:pPr>
        <w:pStyle w:val="Listaszerbekezds"/>
        <w:numPr>
          <w:ilvl w:val="0"/>
          <w:numId w:val="3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vállalkozásba kiadott közművelődési intézményekkel kötött szerződésben foglaltak megvalósulását.</w:t>
      </w:r>
    </w:p>
    <w:p w14:paraId="6E1893A8" w14:textId="77777777" w:rsidR="002070D5" w:rsidRPr="00A5638E" w:rsidRDefault="002070D5" w:rsidP="002070D5">
      <w:pPr>
        <w:jc w:val="both"/>
        <w:rPr>
          <w:rFonts w:ascii="Garamond" w:hAnsi="Garamond"/>
          <w:b/>
        </w:rPr>
      </w:pPr>
    </w:p>
    <w:p w14:paraId="3FE58B78" w14:textId="77777777" w:rsidR="002070D5" w:rsidRPr="00A5638E" w:rsidRDefault="002070D5" w:rsidP="002070D5">
      <w:pPr>
        <w:pStyle w:val="Listaszerbekezds"/>
        <w:numPr>
          <w:ilvl w:val="0"/>
          <w:numId w:val="34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javaslatot tesz:</w:t>
      </w:r>
    </w:p>
    <w:p w14:paraId="642442BF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területét érintő önkormányzati pályázatok benyújtására;</w:t>
      </w:r>
    </w:p>
    <w:p w14:paraId="5E219684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ágazatát érintő költségvetési előirányzatokra, átcsoportosításokra;</w:t>
      </w:r>
    </w:p>
    <w:p w14:paraId="49982CD4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utcanevek megváltoztatására, emléktáblák elhelyezésére, közterületek elnevezésére;</w:t>
      </w:r>
    </w:p>
    <w:p w14:paraId="6DFCA9EA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emlékművek, köztéri szobrok elhelyezésére, karbantartására, áthelyezésére;</w:t>
      </w:r>
    </w:p>
    <w:p w14:paraId="110F5B3D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kulturális rendezvények megtartására, évfordulók megünneplésére;</w:t>
      </w:r>
    </w:p>
    <w:p w14:paraId="152BF5ED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intézmények, valamint a polgármesteri hivatal informatikai feladatainak ellátásához szükséges eszközök fejlesztésére;</w:t>
      </w:r>
    </w:p>
    <w:p w14:paraId="52863281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tulajdonában álló sportlétesítmények fejlesztésére;</w:t>
      </w:r>
    </w:p>
    <w:p w14:paraId="014C5B8E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szabadidősport feltételeinek fejlesztésére</w:t>
      </w:r>
    </w:p>
    <w:p w14:paraId="6960FE25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területét érintő önkormányzati pályázatok benyújtására;</w:t>
      </w:r>
    </w:p>
    <w:p w14:paraId="4902CE0C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ágazatát érintő költségvetési előirányzatokra, átcsoportosításokra;</w:t>
      </w:r>
    </w:p>
    <w:p w14:paraId="0BA78A4A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adott nevelési évben indítható óvodai csoportok számának meghatározására, a maximális csoportlétszámtól való eltérés engedélyezésére;</w:t>
      </w:r>
    </w:p>
    <w:p w14:paraId="3570E9E3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óvodák működési (felvételi) körzetének meghatározására, majd közzétételére;</w:t>
      </w:r>
    </w:p>
    <w:p w14:paraId="47C97B5C" w14:textId="77777777" w:rsidR="002070D5" w:rsidRPr="00A5638E" w:rsidRDefault="002070D5" w:rsidP="002070D5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óvodákba történő jelentkezés módjára, az óvoda nyitvatartási rendjére.</w:t>
      </w:r>
    </w:p>
    <w:p w14:paraId="178E66B8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  <w:b/>
        </w:rPr>
      </w:pPr>
    </w:p>
    <w:p w14:paraId="4D0762B5" w14:textId="77777777" w:rsidR="002070D5" w:rsidRPr="00A5638E" w:rsidRDefault="002070D5" w:rsidP="002070D5">
      <w:pPr>
        <w:pStyle w:val="Listaszerbekezds"/>
        <w:numPr>
          <w:ilvl w:val="0"/>
          <w:numId w:val="3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bizottság véleményezi:</w:t>
      </w:r>
    </w:p>
    <w:p w14:paraId="2F6286A2" w14:textId="77777777" w:rsidR="002070D5" w:rsidRPr="00A5638E" w:rsidRDefault="002070D5" w:rsidP="002070D5">
      <w:pPr>
        <w:pStyle w:val="Listaszerbekezds"/>
        <w:numPr>
          <w:ilvl w:val="0"/>
          <w:numId w:val="32"/>
        </w:numPr>
        <w:suppressAutoHyphens w:val="0"/>
        <w:spacing w:line="276" w:lineRule="auto"/>
        <w:ind w:left="113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civil szervezetekkel történő együttműködési megállapodásokat;</w:t>
      </w:r>
    </w:p>
    <w:p w14:paraId="71D3B643" w14:textId="77777777" w:rsidR="002070D5" w:rsidRPr="00A5638E" w:rsidRDefault="002070D5" w:rsidP="002070D5">
      <w:pPr>
        <w:pStyle w:val="Listaszerbekezds"/>
        <w:numPr>
          <w:ilvl w:val="0"/>
          <w:numId w:val="32"/>
        </w:numPr>
        <w:suppressAutoHyphens w:val="0"/>
        <w:spacing w:line="276" w:lineRule="auto"/>
        <w:ind w:left="113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éves kulturális rendezvénytervét;</w:t>
      </w:r>
    </w:p>
    <w:p w14:paraId="62041822" w14:textId="77777777" w:rsidR="002070D5" w:rsidRPr="00A5638E" w:rsidRDefault="002070D5" w:rsidP="002070D5">
      <w:pPr>
        <w:pStyle w:val="Listaszerbekezds"/>
        <w:numPr>
          <w:ilvl w:val="0"/>
          <w:numId w:val="32"/>
        </w:numPr>
        <w:suppressAutoHyphens w:val="0"/>
        <w:spacing w:line="276" w:lineRule="auto"/>
        <w:ind w:left="113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intézmények kollektív szerződéseinek megkötését; a módosítást megelőzően előzetesen állást foglalt.</w:t>
      </w:r>
    </w:p>
    <w:p w14:paraId="521EAA7D" w14:textId="77777777" w:rsidR="002070D5" w:rsidRPr="00A5638E" w:rsidRDefault="002070D5" w:rsidP="002070D5">
      <w:pPr>
        <w:contextualSpacing/>
        <w:jc w:val="both"/>
        <w:rPr>
          <w:rFonts w:ascii="Garamond" w:hAnsi="Garamond"/>
        </w:rPr>
      </w:pPr>
    </w:p>
    <w:p w14:paraId="7D7F6AF4" w14:textId="77777777" w:rsidR="002070D5" w:rsidRPr="00A5638E" w:rsidRDefault="002070D5" w:rsidP="002070D5">
      <w:pPr>
        <w:pStyle w:val="Listaszerbekezds"/>
        <w:numPr>
          <w:ilvl w:val="0"/>
          <w:numId w:val="3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kapcsolatot tart fenn:</w:t>
      </w:r>
    </w:p>
    <w:p w14:paraId="1C3701E9" w14:textId="77777777" w:rsidR="002070D5" w:rsidRPr="00A5638E" w:rsidRDefault="002070D5" w:rsidP="002070D5">
      <w:pPr>
        <w:pStyle w:val="Listaszerbekezds"/>
        <w:numPr>
          <w:ilvl w:val="0"/>
          <w:numId w:val="31"/>
        </w:numPr>
        <w:suppressAutoHyphens w:val="0"/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a vár</w:t>
      </w:r>
      <w:r w:rsidRPr="00A5638E">
        <w:rPr>
          <w:rFonts w:ascii="Garamond" w:hAnsi="Garamond"/>
        </w:rPr>
        <w:t>megyei</w:t>
      </w:r>
      <w:r>
        <w:rPr>
          <w:rStyle w:val="Lbjegyzet-hivatkozs"/>
          <w:rFonts w:ascii="Garamond" w:hAnsi="Garamond"/>
        </w:rPr>
        <w:footnoteReference w:id="103"/>
      </w:r>
      <w:r w:rsidRPr="00A5638E">
        <w:rPr>
          <w:rFonts w:ascii="Garamond" w:hAnsi="Garamond"/>
        </w:rPr>
        <w:t xml:space="preserve"> ifjúsági szervekkel;</w:t>
      </w:r>
    </w:p>
    <w:p w14:paraId="05511772" w14:textId="77777777" w:rsidR="002070D5" w:rsidRPr="00A5638E" w:rsidRDefault="002070D5" w:rsidP="002070D5">
      <w:pPr>
        <w:pStyle w:val="Listaszerbekezds"/>
        <w:numPr>
          <w:ilvl w:val="0"/>
          <w:numId w:val="31"/>
        </w:numPr>
        <w:suppressAutoHyphens w:val="0"/>
        <w:spacing w:line="276" w:lineRule="auto"/>
        <w:ind w:left="99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érdekvédelmi szervezetekkel.</w:t>
      </w:r>
    </w:p>
    <w:p w14:paraId="12FD350D" w14:textId="77777777" w:rsidR="002070D5" w:rsidRPr="00A5638E" w:rsidRDefault="002070D5" w:rsidP="002070D5">
      <w:pPr>
        <w:contextualSpacing/>
        <w:jc w:val="both"/>
        <w:rPr>
          <w:rFonts w:ascii="Garamond" w:hAnsi="Garamond"/>
        </w:rPr>
      </w:pPr>
    </w:p>
    <w:p w14:paraId="16E8F5E3" w14:textId="77777777" w:rsidR="002070D5" w:rsidRPr="00A5638E" w:rsidRDefault="002070D5" w:rsidP="002070D5">
      <w:pPr>
        <w:pStyle w:val="Listaszerbekezds"/>
        <w:numPr>
          <w:ilvl w:val="0"/>
          <w:numId w:val="3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Kapcsolattartás:</w:t>
      </w:r>
    </w:p>
    <w:p w14:paraId="022DC7DB" w14:textId="77777777" w:rsidR="002070D5" w:rsidRPr="00A5638E" w:rsidRDefault="002070D5" w:rsidP="002070D5">
      <w:pPr>
        <w:pStyle w:val="Listaszerbekezds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bizottság kialakíthat eseti és rendszeres kapcsolatot </w:t>
      </w:r>
    </w:p>
    <w:p w14:paraId="3158CD7D" w14:textId="77777777" w:rsidR="002070D5" w:rsidRPr="00A5638E" w:rsidRDefault="002070D5" w:rsidP="002070D5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más képviselő-testületekkel, közös rendezvényeket szervezhetnek feladatkörükben egymással, </w:t>
      </w:r>
    </w:p>
    <w:p w14:paraId="36CFFF57" w14:textId="77777777" w:rsidR="002070D5" w:rsidRPr="00A5638E" w:rsidRDefault="002070D5" w:rsidP="002070D5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14:paraId="64838FA9" w14:textId="77777777" w:rsidR="002070D5" w:rsidRPr="00A5638E" w:rsidRDefault="002070D5" w:rsidP="002070D5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lakosság önszerveződő közösségeivel, a társulási- és érdekképviseleti szervekkel való hatékonyabb és szélesebb körű együttműködés érdekében.</w:t>
      </w:r>
    </w:p>
    <w:p w14:paraId="262B252E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603E26EE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II/5. Szociális, Egészségügyi és Lakásügyi Bizottság feladatai:</w:t>
      </w:r>
    </w:p>
    <w:p w14:paraId="4B6874C4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01546A29" w14:textId="77777777" w:rsidR="002070D5" w:rsidRPr="00A5638E" w:rsidRDefault="002070D5" w:rsidP="002070D5">
      <w:pPr>
        <w:pStyle w:val="Listaszerbekezds"/>
        <w:numPr>
          <w:ilvl w:val="0"/>
          <w:numId w:val="38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előzetesen állást foglal a Képviselő-testület hatáskörébe tartozó ügyek közül:</w:t>
      </w:r>
    </w:p>
    <w:p w14:paraId="1E794A0A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ifjúság egészségmegőrzésének és nevelésének várospolitikai koncepciójáról, az ezzel kapcsolatos intézmények alapításáról, átszervezéséről vagy megszüntetéséről;</w:t>
      </w:r>
    </w:p>
    <w:p w14:paraId="2E1A1C61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egészséges életmód közösségi feltételeinek biztosításáról;</w:t>
      </w:r>
    </w:p>
    <w:p w14:paraId="3ABF83CD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szociális és egészségügyi alapellátással, annak koncepciójával, feltételrendszerével kapcsolatos előterjesztésekben;</w:t>
      </w:r>
    </w:p>
    <w:p w14:paraId="60302766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szociális és egészségügyi ellátást érintő pénzügyi, gazdasági, vagyonjogi ügyekben;</w:t>
      </w:r>
    </w:p>
    <w:p w14:paraId="326466FF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04"/>
      </w:r>
    </w:p>
    <w:p w14:paraId="50D0108A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szociális segélyezés feltételrendszerének kialakításában;</w:t>
      </w:r>
    </w:p>
    <w:p w14:paraId="5917580C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szolgáltatás-tervezési koncepció kialakításával és felülvizsgálatával kapcsolatban;</w:t>
      </w:r>
    </w:p>
    <w:p w14:paraId="6F999CFF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egészségügyi ágazat költségvetési előirányzatával kapcsolatban;</w:t>
      </w:r>
    </w:p>
    <w:p w14:paraId="7328DE44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egészségügyi intézmény alapításával, átszervezésével, megszüntetésével kapcsolatos ügyekben;</w:t>
      </w:r>
    </w:p>
    <w:p w14:paraId="01E3CBD2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alapellátási körzetek számának, körzethatárainak megváltoztatásában; </w:t>
      </w:r>
    </w:p>
    <w:p w14:paraId="1B0EE72C" w14:textId="77777777" w:rsidR="002070D5" w:rsidRPr="00A5638E" w:rsidRDefault="002070D5" w:rsidP="002070D5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településtisztasági szabályozási kérdéseiben.</w:t>
      </w:r>
    </w:p>
    <w:p w14:paraId="25C73916" w14:textId="77777777" w:rsidR="002070D5" w:rsidRPr="00A5638E" w:rsidRDefault="002070D5" w:rsidP="002070D5">
      <w:pPr>
        <w:ind w:left="360"/>
        <w:jc w:val="both"/>
        <w:rPr>
          <w:rFonts w:ascii="Garamond" w:hAnsi="Garamond"/>
          <w:b/>
        </w:rPr>
      </w:pPr>
    </w:p>
    <w:p w14:paraId="66E5D103" w14:textId="77777777" w:rsidR="002070D5" w:rsidRPr="00A5638E" w:rsidRDefault="002070D5" w:rsidP="002070D5">
      <w:pPr>
        <w:pStyle w:val="Listaszerbekezds"/>
        <w:numPr>
          <w:ilvl w:val="0"/>
          <w:numId w:val="38"/>
        </w:numPr>
        <w:suppressAutoHyphens w:val="0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bizottság ellenőrzi:</w:t>
      </w:r>
    </w:p>
    <w:p w14:paraId="19905FFF" w14:textId="77777777" w:rsidR="002070D5" w:rsidRPr="00A5638E" w:rsidRDefault="002070D5" w:rsidP="002070D5">
      <w:pPr>
        <w:pStyle w:val="Listaszerbekezds"/>
        <w:numPr>
          <w:ilvl w:val="0"/>
          <w:numId w:val="4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önkormányzati ingatlankezelő lakásfenntartási és értékesítési tevékenységét (beszámoltatás útján);</w:t>
      </w:r>
    </w:p>
    <w:p w14:paraId="52BF6F6F" w14:textId="77777777" w:rsidR="002070D5" w:rsidRPr="00A5638E" w:rsidRDefault="002070D5" w:rsidP="002070D5">
      <w:pPr>
        <w:pStyle w:val="Listaszerbekezds"/>
        <w:numPr>
          <w:ilvl w:val="0"/>
          <w:numId w:val="4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14:paraId="1522DF33" w14:textId="77777777" w:rsidR="002070D5" w:rsidRPr="00A5638E" w:rsidRDefault="002070D5" w:rsidP="002070D5">
      <w:pPr>
        <w:pStyle w:val="Listaszerbekezds"/>
        <w:numPr>
          <w:ilvl w:val="0"/>
          <w:numId w:val="4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05"/>
      </w:r>
    </w:p>
    <w:p w14:paraId="75D97440" w14:textId="77777777" w:rsidR="002070D5" w:rsidRPr="00A5638E" w:rsidRDefault="002070D5" w:rsidP="002070D5">
      <w:pPr>
        <w:pStyle w:val="Listaszerbekezds"/>
        <w:numPr>
          <w:ilvl w:val="0"/>
          <w:numId w:val="40"/>
        </w:numPr>
        <w:suppressAutoHyphens w:val="0"/>
        <w:spacing w:line="276" w:lineRule="auto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mozgáskorlátozottak helyzetét.</w:t>
      </w:r>
    </w:p>
    <w:p w14:paraId="324DBB74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6B1D22E3" w14:textId="77777777" w:rsidR="002070D5" w:rsidRPr="00A5638E" w:rsidRDefault="002070D5" w:rsidP="002070D5">
      <w:pPr>
        <w:pStyle w:val="Listaszerbekezds"/>
        <w:numPr>
          <w:ilvl w:val="0"/>
          <w:numId w:val="38"/>
        </w:numPr>
        <w:suppressAutoHyphens w:val="0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bizottság javaslatot tesz:</w:t>
      </w:r>
    </w:p>
    <w:p w14:paraId="57D03ED2" w14:textId="77777777" w:rsidR="002070D5" w:rsidRPr="00A5638E" w:rsidRDefault="002070D5" w:rsidP="002070D5">
      <w:pPr>
        <w:pStyle w:val="Listaszerbekezds"/>
        <w:numPr>
          <w:ilvl w:val="0"/>
          <w:numId w:val="41"/>
        </w:numPr>
        <w:suppressAutoHyphens w:val="0"/>
        <w:spacing w:line="276" w:lineRule="auto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területét érintő önkormányzati pályázatok benyújtására;</w:t>
      </w:r>
    </w:p>
    <w:p w14:paraId="6B06EEE7" w14:textId="77777777" w:rsidR="002070D5" w:rsidRPr="00A5638E" w:rsidRDefault="002070D5" w:rsidP="002070D5">
      <w:pPr>
        <w:pStyle w:val="Listaszerbekezds"/>
        <w:numPr>
          <w:ilvl w:val="0"/>
          <w:numId w:val="41"/>
        </w:numPr>
        <w:suppressAutoHyphens w:val="0"/>
        <w:spacing w:line="276" w:lineRule="auto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az ágazatát érintő költségvetési előirányzatokra, átcsoportosításokra;</w:t>
      </w:r>
    </w:p>
    <w:p w14:paraId="04081459" w14:textId="77777777" w:rsidR="002070D5" w:rsidRPr="00A5638E" w:rsidRDefault="002070D5" w:rsidP="002070D5">
      <w:pPr>
        <w:pStyle w:val="Listaszerbekezds"/>
        <w:numPr>
          <w:ilvl w:val="0"/>
          <w:numId w:val="4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indokolási kötelezettség terhe mellett javaslatot tesz nem szociális jellegű lakáshoz jutásra illetve önkormányzati lakás nem lakás céljára történő bérbeadására vonatkozóan.</w:t>
      </w:r>
    </w:p>
    <w:p w14:paraId="45015AB2" w14:textId="77777777" w:rsidR="002070D5" w:rsidRPr="00A5638E" w:rsidRDefault="002070D5" w:rsidP="002070D5">
      <w:pPr>
        <w:pStyle w:val="Listaszerbekezds"/>
        <w:ind w:left="1080"/>
        <w:jc w:val="both"/>
        <w:rPr>
          <w:rFonts w:ascii="Garamond" w:hAnsi="Garamond"/>
        </w:rPr>
      </w:pPr>
    </w:p>
    <w:p w14:paraId="600139A0" w14:textId="77777777" w:rsidR="002070D5" w:rsidRPr="00A5638E" w:rsidRDefault="002070D5" w:rsidP="002070D5">
      <w:pPr>
        <w:pStyle w:val="Listaszerbekezds"/>
        <w:numPr>
          <w:ilvl w:val="0"/>
          <w:numId w:val="38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véleményezi:</w:t>
      </w:r>
    </w:p>
    <w:p w14:paraId="2A0C9C99" w14:textId="77777777" w:rsidR="002070D5" w:rsidRPr="00A5638E" w:rsidRDefault="002070D5" w:rsidP="002070D5">
      <w:pPr>
        <w:pStyle w:val="Listaszerbekezds"/>
        <w:numPr>
          <w:ilvl w:val="0"/>
          <w:numId w:val="42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06"/>
      </w:r>
    </w:p>
    <w:p w14:paraId="40E05B85" w14:textId="77777777" w:rsidR="002070D5" w:rsidRPr="00A5638E" w:rsidRDefault="002070D5" w:rsidP="002070D5">
      <w:pPr>
        <w:pStyle w:val="Listaszerbekezds"/>
        <w:spacing w:line="276" w:lineRule="auto"/>
        <w:ind w:left="1080"/>
        <w:jc w:val="both"/>
        <w:rPr>
          <w:rFonts w:ascii="Garamond" w:hAnsi="Garamond"/>
        </w:rPr>
      </w:pPr>
    </w:p>
    <w:p w14:paraId="7A23D128" w14:textId="77777777" w:rsidR="002070D5" w:rsidRPr="00A5638E" w:rsidRDefault="002070D5" w:rsidP="002070D5">
      <w:pPr>
        <w:pStyle w:val="Listaszerbekezds"/>
        <w:numPr>
          <w:ilvl w:val="0"/>
          <w:numId w:val="48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kapcsolatot tart fenn:</w:t>
      </w:r>
    </w:p>
    <w:p w14:paraId="4B1BF58C" w14:textId="77777777" w:rsidR="002070D5" w:rsidRPr="00A5638E" w:rsidRDefault="002070D5" w:rsidP="002070D5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tisztiorvosi szolgálattal;</w:t>
      </w:r>
    </w:p>
    <w:p w14:paraId="0AA7EC2E" w14:textId="77777777" w:rsidR="002070D5" w:rsidRPr="00A5638E" w:rsidRDefault="002070D5" w:rsidP="002070D5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egészségügyi szolgáltatást végző gazdasági társasággal és a szociális intézmények vezetőivel;</w:t>
      </w:r>
    </w:p>
    <w:p w14:paraId="671C5EE6" w14:textId="77777777" w:rsidR="002070D5" w:rsidRPr="00A5638E" w:rsidRDefault="002070D5" w:rsidP="002070D5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Mozgáskorlátozottak Egyesületével;</w:t>
      </w:r>
    </w:p>
    <w:p w14:paraId="4671949E" w14:textId="77777777" w:rsidR="002070D5" w:rsidRPr="00A5638E" w:rsidRDefault="002070D5" w:rsidP="002070D5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rehabilitációs bizottsággal;</w:t>
      </w:r>
    </w:p>
    <w:p w14:paraId="0E5F3CEE" w14:textId="77777777" w:rsidR="002070D5" w:rsidRPr="00A5638E" w:rsidRDefault="002070D5" w:rsidP="002070D5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érdekvédelmi szervezetekkel.</w:t>
      </w:r>
    </w:p>
    <w:p w14:paraId="76B12D88" w14:textId="77777777" w:rsidR="002070D5" w:rsidRPr="00A5638E" w:rsidRDefault="002070D5" w:rsidP="002070D5">
      <w:pPr>
        <w:pStyle w:val="Listaszerbekezds"/>
        <w:spacing w:line="276" w:lineRule="auto"/>
        <w:ind w:left="0"/>
        <w:jc w:val="both"/>
        <w:rPr>
          <w:rFonts w:ascii="Garamond" w:hAnsi="Garamond"/>
        </w:rPr>
      </w:pPr>
    </w:p>
    <w:p w14:paraId="062CA7A8" w14:textId="77777777" w:rsidR="002070D5" w:rsidRPr="00A5638E" w:rsidRDefault="002070D5" w:rsidP="002070D5">
      <w:pPr>
        <w:pStyle w:val="Listaszerbekezds"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37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Az egyes bizottságokra átruházott hatáskörök:</w:t>
      </w:r>
    </w:p>
    <w:p w14:paraId="7A288536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</w:p>
    <w:p w14:paraId="7F8B56C2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 xml:space="preserve">III/1. </w:t>
      </w:r>
      <w:r w:rsidRPr="00A5638E">
        <w:rPr>
          <w:rFonts w:ascii="Garamond" w:hAnsi="Garamond"/>
          <w:b/>
          <w:bCs/>
        </w:rPr>
        <w:t>Gazdasági, Pénzügyi, Városfejlesztési és Turisztikai Bizottságra</w:t>
      </w:r>
      <w:r w:rsidRPr="00A5638E">
        <w:rPr>
          <w:rStyle w:val="Lbjegyzet-hivatkozs"/>
          <w:rFonts w:ascii="Garamond" w:hAnsi="Garamond"/>
        </w:rPr>
        <w:footnoteReference w:id="107"/>
      </w:r>
      <w:r w:rsidRPr="00A5638E">
        <w:rPr>
          <w:rFonts w:ascii="Garamond" w:hAnsi="Garamond"/>
          <w:b/>
        </w:rPr>
        <w:t xml:space="preserve"> átruházott hatáskörök:</w:t>
      </w:r>
    </w:p>
    <w:p w14:paraId="1F8C5148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</w:p>
    <w:p w14:paraId="6516F3EC" w14:textId="77777777" w:rsidR="002070D5" w:rsidRPr="00A5638E" w:rsidRDefault="002070D5" w:rsidP="002070D5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átruházott hatáskörben:</w:t>
      </w:r>
    </w:p>
    <w:p w14:paraId="3C988A7D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önkormányzati intézmények éves gazdasági és számvételi ellenőrzési programjairól, az ellenőrzésről szóló beszámoló elfogadásáról;</w:t>
      </w:r>
    </w:p>
    <w:p w14:paraId="4305AA83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önkormányzati vagyont vagy követelést érintő perbeli vagy peren kívüli egyezség megkötéséről kettőmillió forint értékig;</w:t>
      </w:r>
    </w:p>
    <w:p w14:paraId="4B6B39E8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kettőmillió forintot nem éri el; </w:t>
      </w:r>
    </w:p>
    <w:p w14:paraId="6B995CB5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 tulajdonát képező üzletrész, részvényvagyon hasznosításáról, amennyiben annak névértéke nem éri el az kettőmillió forintot;</w:t>
      </w:r>
    </w:p>
    <w:p w14:paraId="75868D60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 számláin lévő átmenetileg szabad pénzeszközök elkülönített (lekötött) betétként történő elhelyezéséről vagy államilag garantált értékpapír vásárlásáról a Költségvetési és Pénzügyi Osztály vezetőjének javaslata alapján;</w:t>
      </w:r>
    </w:p>
    <w:p w14:paraId="45EAA55E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öt millió Ft-ot meghaladó felhalmozási célú kötelezettségvállalás jóváhagyásáról;</w:t>
      </w:r>
    </w:p>
    <w:p w14:paraId="55D6ECFA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köztemetők fenntartásáról, a temetkezési tevékenység ellátásának ellenőrzéséről;</w:t>
      </w:r>
    </w:p>
    <w:p w14:paraId="314E06E4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közvilágítási berendezések létesítéséről és üzemeltetéséről;</w:t>
      </w:r>
    </w:p>
    <w:p w14:paraId="196B2B07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dönt a helyi közutak és közterületek fenntartásáról, a közlekedési rend megállapításáról;</w:t>
      </w:r>
    </w:p>
    <w:p w14:paraId="3F5E68FC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parkolók kialakításáról;</w:t>
      </w:r>
    </w:p>
    <w:p w14:paraId="23EE634A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dönt a tulajdonosi jognyilatkozatok kérdésében (pl. elővásárlási jog, telekmegosztás, telekösszevonás, telekhatár kiigazítás, szolgalmi jog, jelzálogjog bejegyeztetés és törlés), kivéve az </w:t>
      </w:r>
      <w:proofErr w:type="spellStart"/>
      <w:r w:rsidRPr="00A5638E">
        <w:rPr>
          <w:rFonts w:ascii="Garamond" w:hAnsi="Garamond"/>
        </w:rPr>
        <w:t>Étv</w:t>
      </w:r>
      <w:proofErr w:type="spellEnd"/>
      <w:r w:rsidRPr="00A5638E">
        <w:rPr>
          <w:rFonts w:ascii="Garamond" w:hAnsi="Garamond"/>
        </w:rPr>
        <w:t>. 54. § (6) bekezdésében foglalt tulajdonosi jognyilatkozatot;</w:t>
      </w:r>
      <w:r w:rsidRPr="00A5638E">
        <w:rPr>
          <w:rStyle w:val="Lbjegyzet-hivatkozs"/>
          <w:rFonts w:ascii="Garamond" w:hAnsi="Garamond"/>
        </w:rPr>
        <w:footnoteReference w:id="108"/>
      </w:r>
    </w:p>
    <w:p w14:paraId="0B63DC43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egyes területek zajvédelmi és környezetvédelmi szempontból fokozottan védetté történő nyilvánításáról;</w:t>
      </w:r>
    </w:p>
    <w:p w14:paraId="1105A9AB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Környezetvédelmi Alap pénzeszközeinek felosztásáról; jóváhagyja a Környezetvédelmi Alap éves tervét;</w:t>
      </w:r>
    </w:p>
    <w:p w14:paraId="214AC8DC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város területén egyes növényvédelmi feladatok ellátásáról;</w:t>
      </w:r>
    </w:p>
    <w:p w14:paraId="4D085B31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beépítetlen területek bérbeadásáról;</w:t>
      </w:r>
    </w:p>
    <w:p w14:paraId="549F3447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város közútjait érintő forgalomelterelésről, forgalomkorlátozásról;</w:t>
      </w:r>
    </w:p>
    <w:p w14:paraId="7AA55A96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 w:hanging="34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14:paraId="349121AE" w14:textId="77777777" w:rsidR="002070D5" w:rsidRPr="00A5638E" w:rsidRDefault="002070D5" w:rsidP="002070D5">
      <w:pPr>
        <w:pStyle w:val="Listaszerbekezds"/>
        <w:numPr>
          <w:ilvl w:val="0"/>
          <w:numId w:val="30"/>
        </w:numPr>
        <w:tabs>
          <w:tab w:val="left" w:pos="426"/>
        </w:tabs>
        <w:suppressAutoHyphens w:val="0"/>
        <w:spacing w:before="240"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felügyeli, ellenőrzi, beszámoltatja a Kisváros Nonprofit Kft-t; </w:t>
      </w:r>
    </w:p>
    <w:p w14:paraId="3EC5ED59" w14:textId="77777777" w:rsidR="002070D5" w:rsidRPr="00A5638E" w:rsidRDefault="002070D5" w:rsidP="002070D5">
      <w:pPr>
        <w:pStyle w:val="Listaszerbekezds"/>
        <w:numPr>
          <w:ilvl w:val="0"/>
          <w:numId w:val="30"/>
        </w:numPr>
        <w:tabs>
          <w:tab w:val="left" w:pos="426"/>
        </w:tabs>
        <w:suppressAutoHyphens w:val="0"/>
        <w:spacing w:before="240"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fiatal házasok részére önkormányzati rendeletben biztosított visszatérítendő lakásvásárlási vagy építési támogatás odaítéléséről;</w:t>
      </w:r>
    </w:p>
    <w:p w14:paraId="4A2F40B4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kiadja a parkolók üzemeltetési engedélyét;</w:t>
      </w:r>
    </w:p>
    <w:p w14:paraId="11D21D46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dönt a </w:t>
      </w:r>
      <w:proofErr w:type="spellStart"/>
      <w:r w:rsidRPr="00A5638E">
        <w:rPr>
          <w:rFonts w:ascii="Garamond" w:hAnsi="Garamond"/>
        </w:rPr>
        <w:t>rekultivált</w:t>
      </w:r>
      <w:proofErr w:type="spellEnd"/>
      <w:r w:rsidRPr="00A5638E">
        <w:rPr>
          <w:rFonts w:ascii="Garamond" w:hAnsi="Garamond"/>
        </w:rPr>
        <w:t>, állami tulajdonban lévő föld önkormányzati tulajdonba való ingyenes átvételéről;</w:t>
      </w:r>
    </w:p>
    <w:p w14:paraId="44B9BEC7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09"/>
      </w:r>
    </w:p>
    <w:p w14:paraId="24D8A28D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Beszámoltathatja az önkormányzati tulajdonú gazdasági társaságok ügyvezetőit.</w:t>
      </w:r>
    </w:p>
    <w:p w14:paraId="25E0AEED" w14:textId="77777777" w:rsidR="002070D5" w:rsidRPr="00A5638E" w:rsidRDefault="002070D5" w:rsidP="002070D5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gazdasági, pénzügyi és városfejlesztési feladataihoz kapcsolódó szolgáltatásokat és beszerzéseket 3.000.000 forint értékhatárig megrendelhet.</w:t>
      </w:r>
    </w:p>
    <w:p w14:paraId="37A37A50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</w:p>
    <w:p w14:paraId="15981C17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III/2. A Jogi és Ügyrendi Bizottságra átruházott hatáskörök:</w:t>
      </w:r>
    </w:p>
    <w:p w14:paraId="077A6DB5" w14:textId="77777777" w:rsidR="002070D5" w:rsidRPr="00A5638E" w:rsidRDefault="002070D5" w:rsidP="002070D5">
      <w:pPr>
        <w:pStyle w:val="Listaszerbekezds"/>
        <w:ind w:left="284"/>
        <w:jc w:val="both"/>
        <w:rPr>
          <w:rFonts w:ascii="Garamond" w:hAnsi="Garamond"/>
        </w:rPr>
      </w:pPr>
    </w:p>
    <w:p w14:paraId="7ECF79F0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átruházott hatáskörben:</w:t>
      </w:r>
    </w:p>
    <w:p w14:paraId="7885ED70" w14:textId="77777777" w:rsidR="002070D5" w:rsidRPr="00A5638E" w:rsidRDefault="002070D5" w:rsidP="002070D5">
      <w:pPr>
        <w:numPr>
          <w:ilvl w:val="0"/>
          <w:numId w:val="44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hirdetmény nélküli tárgyalásos közbeszerzési eljárás esetében az ajánlattételre felkért szervezetek megnevezéséről.</w:t>
      </w:r>
    </w:p>
    <w:p w14:paraId="44F2C844" w14:textId="77777777" w:rsidR="002070D5" w:rsidRPr="00A5638E" w:rsidRDefault="002070D5" w:rsidP="002070D5">
      <w:pPr>
        <w:numPr>
          <w:ilvl w:val="0"/>
          <w:numId w:val="44"/>
        </w:numPr>
        <w:suppressAutoHyphens w:val="0"/>
        <w:ind w:left="709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0"/>
      </w:r>
      <w:r w:rsidRPr="00A5638E">
        <w:rPr>
          <w:rFonts w:ascii="Garamond" w:hAnsi="Garamond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14:paraId="30F9A5CE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745AA627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  <w:b/>
        </w:rPr>
        <w:t>III/3.</w:t>
      </w:r>
      <w:r w:rsidRPr="00A5638E">
        <w:rPr>
          <w:rStyle w:val="Lbjegyzet-hivatkozs"/>
          <w:rFonts w:ascii="Garamond" w:hAnsi="Garamond"/>
        </w:rPr>
        <w:footnoteReference w:id="111"/>
      </w:r>
    </w:p>
    <w:p w14:paraId="54A50999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</w:p>
    <w:p w14:paraId="5A6E0DEB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III/4.</w:t>
      </w:r>
      <w:r w:rsidRPr="00A5638E">
        <w:rPr>
          <w:rStyle w:val="Lbjegyzet-hivatkozs"/>
          <w:rFonts w:ascii="Garamond" w:hAnsi="Garamond"/>
        </w:rPr>
        <w:footnoteReference w:id="112"/>
      </w:r>
      <w:r w:rsidRPr="00A5638E">
        <w:rPr>
          <w:rFonts w:ascii="Garamond" w:hAnsi="Garamond"/>
          <w:b/>
        </w:rPr>
        <w:t xml:space="preserve"> A Kulturális, Ifjúsági, Civil, Sport, Oktatási és Nemzetközi Kapcsolatok Bizottságára átruházott hatáskörök:</w:t>
      </w:r>
    </w:p>
    <w:p w14:paraId="4B18DA52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</w:p>
    <w:p w14:paraId="137C4F7D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átruházott hatáskörben:</w:t>
      </w:r>
    </w:p>
    <w:p w14:paraId="23021DC4" w14:textId="77777777" w:rsidR="002070D5" w:rsidRPr="00A5638E" w:rsidRDefault="002070D5" w:rsidP="002070D5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Városi Könyvtár által ellátandó feladatokról, a szolgáltatások díjairól;</w:t>
      </w:r>
    </w:p>
    <w:p w14:paraId="233CBA40" w14:textId="77777777" w:rsidR="002070D5" w:rsidRPr="00A5638E" w:rsidRDefault="002070D5" w:rsidP="002070D5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dönt a sport, illetve a kulturális célú civil szervezetek önkormányzati támogatásának módjáról, összegéről, a támogatottak köréről;</w:t>
      </w:r>
      <w:r w:rsidRPr="00A5638E">
        <w:rPr>
          <w:rStyle w:val="Lbjegyzet-hivatkozs"/>
          <w:rFonts w:ascii="Garamond" w:hAnsi="Garamond"/>
        </w:rPr>
        <w:footnoteReference w:id="113"/>
      </w:r>
    </w:p>
    <w:p w14:paraId="6BC1FF1E" w14:textId="77777777" w:rsidR="002070D5" w:rsidRPr="00A5638E" w:rsidRDefault="002070D5" w:rsidP="002070D5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„Év sportolója, edzője, csapata” és a „Jó tanuló, jó sportoló” díjak odaítéléséről;</w:t>
      </w:r>
    </w:p>
    <w:p w14:paraId="0C6501E3" w14:textId="77777777" w:rsidR="002070D5" w:rsidRPr="00A5638E" w:rsidRDefault="002070D5" w:rsidP="002070D5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ellátja a tevékenységi körével összefüggő fórumokon, rendezvényeken való képviseletet;</w:t>
      </w:r>
    </w:p>
    <w:p w14:paraId="1A0608CE" w14:textId="77777777" w:rsidR="002070D5" w:rsidRPr="00A5638E" w:rsidRDefault="002070D5" w:rsidP="002070D5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Városi Könyvtár Szervezeti és Működési Szabályzatának módosításáról;</w:t>
      </w:r>
    </w:p>
    <w:p w14:paraId="748C882C" w14:textId="77777777" w:rsidR="002070D5" w:rsidRPr="00A5638E" w:rsidRDefault="002070D5" w:rsidP="002070D5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engedélyezi a városi címer használatát az önkormányzati rendeletben meghatározottak szerint;</w:t>
      </w:r>
    </w:p>
    <w:p w14:paraId="4E50E8CF" w14:textId="77777777" w:rsidR="002070D5" w:rsidRPr="00A5638E" w:rsidRDefault="002070D5" w:rsidP="002070D5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Szigetvári Vár nyitva tartási rendjéről, valamint a különböző ajánlatcsomagok bevezetéséről, módosításáról;</w:t>
      </w:r>
    </w:p>
    <w:p w14:paraId="11002B8A" w14:textId="77777777" w:rsidR="002070D5" w:rsidRPr="00A5638E" w:rsidRDefault="002070D5" w:rsidP="002070D5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dönt a köznevelési intézmények szervezeti és működési szabályzatainak, házirendjének és minőségirányítási programjának jóváhagyásáról; </w:t>
      </w:r>
    </w:p>
    <w:p w14:paraId="4E92F48B" w14:textId="77777777" w:rsidR="002070D5" w:rsidRPr="00A5638E" w:rsidRDefault="002070D5" w:rsidP="002070D5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oktatási intézményekben működő iskolaszékekbe képviselő delegálásáról;</w:t>
      </w:r>
    </w:p>
    <w:p w14:paraId="76BC672A" w14:textId="77777777" w:rsidR="002070D5" w:rsidRPr="00A5638E" w:rsidRDefault="002070D5" w:rsidP="002070D5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oktatási, nevelési, közművelődési önkormányzati intézmények vezetőinek szakmai kitüntetésre való felterjesztéséről;</w:t>
      </w:r>
    </w:p>
    <w:p w14:paraId="34CE9AF6" w14:textId="77777777" w:rsidR="002070D5" w:rsidRPr="00A5638E" w:rsidRDefault="002070D5" w:rsidP="002070D5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általa fenntartott köznevelési intézmények nevelési és pedagógiai programjának jóváhagyásáról;</w:t>
      </w:r>
    </w:p>
    <w:p w14:paraId="751BAE00" w14:textId="77777777" w:rsidR="002070D5" w:rsidRPr="00A5638E" w:rsidRDefault="002070D5" w:rsidP="002070D5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hanging="11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 által finanszírozott ösztöndíjak odaítéléséről.</w:t>
      </w:r>
    </w:p>
    <w:p w14:paraId="41EF1FA6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0D9E01A5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</w:p>
    <w:p w14:paraId="01B1BE5C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III/5. A Szociális, Egészségügyi és Lakásügyi Bizottságra átruházott hatáskörök:</w:t>
      </w:r>
    </w:p>
    <w:p w14:paraId="1AE0715E" w14:textId="77777777" w:rsidR="002070D5" w:rsidRPr="00A5638E" w:rsidRDefault="002070D5" w:rsidP="002070D5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átruházott hatáskörben:</w:t>
      </w:r>
    </w:p>
    <w:p w14:paraId="2F69E17E" w14:textId="77777777" w:rsidR="002070D5" w:rsidRPr="00A5638E" w:rsidRDefault="002070D5" w:rsidP="002070D5">
      <w:pPr>
        <w:pStyle w:val="Listaszerbekezds"/>
        <w:numPr>
          <w:ilvl w:val="0"/>
          <w:numId w:val="4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4"/>
      </w:r>
    </w:p>
    <w:p w14:paraId="0BFC6E0D" w14:textId="77777777" w:rsidR="002070D5" w:rsidRPr="00A5638E" w:rsidRDefault="002070D5" w:rsidP="002070D5">
      <w:pPr>
        <w:numPr>
          <w:ilvl w:val="0"/>
          <w:numId w:val="46"/>
        </w:numPr>
        <w:suppressAutoHyphens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5"/>
      </w:r>
    </w:p>
    <w:p w14:paraId="6E16A2F1" w14:textId="77777777" w:rsidR="002070D5" w:rsidRPr="00A5638E" w:rsidRDefault="002070D5" w:rsidP="002070D5">
      <w:pPr>
        <w:numPr>
          <w:ilvl w:val="0"/>
          <w:numId w:val="46"/>
        </w:numPr>
        <w:suppressAutoHyphens w:val="0"/>
        <w:spacing w:line="276" w:lineRule="auto"/>
        <w:contextualSpacing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6"/>
      </w:r>
    </w:p>
    <w:p w14:paraId="7575D68F" w14:textId="77777777" w:rsidR="002070D5" w:rsidRPr="00A5638E" w:rsidRDefault="002070D5" w:rsidP="002070D5">
      <w:pPr>
        <w:pStyle w:val="Listaszerbekezds"/>
        <w:numPr>
          <w:ilvl w:val="0"/>
          <w:numId w:val="4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7"/>
      </w:r>
    </w:p>
    <w:p w14:paraId="44B51214" w14:textId="77777777" w:rsidR="002070D5" w:rsidRPr="00A5638E" w:rsidRDefault="002070D5" w:rsidP="002070D5">
      <w:pPr>
        <w:pStyle w:val="Listaszerbekezds"/>
        <w:numPr>
          <w:ilvl w:val="0"/>
          <w:numId w:val="46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8"/>
      </w:r>
      <w:r w:rsidRPr="00A5638E">
        <w:rPr>
          <w:rFonts w:ascii="Garamond" w:hAnsi="Garamond"/>
        </w:rPr>
        <w:t xml:space="preserve"> Szigetvár Város Önkormányzata Képviselő-testületének a lakások és helyiségek bérletéről illetve elidegenítéséről szóló 20/2011. (IV.22.) számú önkormányzati rendelete alapján:</w:t>
      </w:r>
    </w:p>
    <w:p w14:paraId="718352EB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szociális helyzet alapján a bérlakások bérlőinek kijelölése pályázati eljárás során,</w:t>
      </w:r>
    </w:p>
    <w:p w14:paraId="5610F06A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szociális bérlakáshoz való juttatás esetén az elhelyezést a határozott idő lejárta előtt beérkezett kérelemre, újabb két évre meghosszabbíthatja,</w:t>
      </w:r>
    </w:p>
    <w:p w14:paraId="62E3F3D6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költségelven megállapított lakbérű lakások bérlőinek kijelölése pályázati eljárás során,</w:t>
      </w:r>
    </w:p>
    <w:p w14:paraId="5E0E5712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hozzájárul a költségelven megállapított házastársi bérlőtársi szerződés megkötéséhez</w:t>
      </w:r>
    </w:p>
    <w:p w14:paraId="672F30D1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szolgálati lakáshoz juttatásról döntés,</w:t>
      </w:r>
    </w:p>
    <w:p w14:paraId="1870B59E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szolgálati lakáshoz juttatás esetén az elhelyezést a határozott idő lejárta előtt beérkezett kérelemre, újabb, határozott időre meghosszabbíthatja</w:t>
      </w:r>
    </w:p>
    <w:p w14:paraId="36F43342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szolgálati jogviszony megszűnése után, különös méltánylást érdemlő esetben legfeljebb egy évig </w:t>
      </w:r>
      <w:proofErr w:type="spellStart"/>
      <w:r w:rsidRPr="00A5638E">
        <w:rPr>
          <w:rFonts w:ascii="Garamond" w:hAnsi="Garamond"/>
        </w:rPr>
        <w:t>továbbengedélyezheti</w:t>
      </w:r>
      <w:proofErr w:type="spellEnd"/>
      <w:r w:rsidRPr="00A5638E">
        <w:rPr>
          <w:rFonts w:ascii="Garamond" w:hAnsi="Garamond"/>
        </w:rPr>
        <w:t xml:space="preserve"> a lakáshasználatot;</w:t>
      </w:r>
    </w:p>
    <w:p w14:paraId="515F420B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vis</w:t>
      </w:r>
      <w:proofErr w:type="spellEnd"/>
      <w:r w:rsidRPr="00A5638E">
        <w:rPr>
          <w:rFonts w:ascii="Garamond" w:hAnsi="Garamond"/>
        </w:rPr>
        <w:t xml:space="preserve"> maior esetén kijelöli a bérlő személyét,</w:t>
      </w:r>
    </w:p>
    <w:p w14:paraId="4E757C62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hozzájárul a rendeletben meghatározott feltételek mellett az </w:t>
      </w:r>
      <w:proofErr w:type="spellStart"/>
      <w:r w:rsidRPr="00A5638E">
        <w:rPr>
          <w:rFonts w:ascii="Garamond" w:hAnsi="Garamond"/>
        </w:rPr>
        <w:t>Ltv</w:t>
      </w:r>
      <w:proofErr w:type="spellEnd"/>
      <w:r w:rsidRPr="00A5638E">
        <w:rPr>
          <w:rFonts w:ascii="Garamond" w:hAnsi="Garamond"/>
        </w:rPr>
        <w:t>. 22. § (1) bekezdés szerinti tartási szerződés megkötéséhez,</w:t>
      </w:r>
    </w:p>
    <w:p w14:paraId="0C319405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különös méltánylást érdemlő esetben, a rendeletben meghatározott feltételek teljesülése esetén engedélyezheti a házastárs, élettárs vagy gyermek részére a bérleti jogviszony folytatását,</w:t>
      </w:r>
    </w:p>
    <w:p w14:paraId="6508442E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14:paraId="092C73AD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hozzájárul részletre vétel esetén az ingatlan vevő általi megterheléséhez</w:t>
      </w:r>
    </w:p>
    <w:p w14:paraId="095E7AF5" w14:textId="77777777" w:rsidR="002070D5" w:rsidRPr="00A5638E" w:rsidRDefault="002070D5" w:rsidP="002070D5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cserelakás biztosítására illetve az ehhez kapcsolódó bérbeadói hozzájárulás megadására jogosult,</w:t>
      </w:r>
    </w:p>
    <w:p w14:paraId="089FCAF2" w14:textId="77777777" w:rsidR="002070D5" w:rsidRPr="00A5638E" w:rsidRDefault="002070D5" w:rsidP="002070D5">
      <w:pPr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érvényes lakásbérleti szerződés módosításáról,</w:t>
      </w:r>
    </w:p>
    <w:p w14:paraId="75395365" w14:textId="77777777" w:rsidR="002070D5" w:rsidRPr="00A5638E" w:rsidRDefault="002070D5" w:rsidP="002070D5">
      <w:pPr>
        <w:pStyle w:val="Listaszerbekezds"/>
        <w:ind w:left="0" w:firstLine="99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o)</w:t>
      </w:r>
      <w:r w:rsidRPr="00A5638E">
        <w:rPr>
          <w:rStyle w:val="Lbjegyzet-hivatkozs"/>
          <w:rFonts w:ascii="Garamond" w:hAnsi="Garamond"/>
        </w:rPr>
        <w:footnoteReference w:id="119"/>
      </w:r>
      <w:r w:rsidRPr="00A5638E">
        <w:rPr>
          <w:rFonts w:ascii="Garamond" w:hAnsi="Garamond"/>
        </w:rPr>
        <w:t xml:space="preserve"> dönt lakásbérleti szerződés felbontásáról.</w:t>
      </w:r>
    </w:p>
    <w:p w14:paraId="33412D59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66757949" w14:textId="77777777" w:rsidR="002070D5" w:rsidRPr="00A5638E" w:rsidRDefault="002070D5" w:rsidP="002070D5">
      <w:pPr>
        <w:pStyle w:val="Listaszerbekezds"/>
        <w:numPr>
          <w:ilvl w:val="0"/>
          <w:numId w:val="46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0"/>
      </w:r>
    </w:p>
    <w:p w14:paraId="43BACA13" w14:textId="77777777" w:rsidR="002070D5" w:rsidRPr="00A5638E" w:rsidRDefault="002070D5" w:rsidP="002070D5">
      <w:pPr>
        <w:rPr>
          <w:rFonts w:ascii="Garamond" w:hAnsi="Garamond"/>
        </w:rPr>
      </w:pPr>
    </w:p>
    <w:p w14:paraId="6FE70B99" w14:textId="77777777" w:rsidR="002070D5" w:rsidRPr="00A5638E" w:rsidRDefault="002070D5" w:rsidP="002070D5">
      <w:pPr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br w:type="page"/>
      </w:r>
    </w:p>
    <w:p w14:paraId="0DB4DE7A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4. melléklet</w:t>
      </w:r>
    </w:p>
    <w:p w14:paraId="6EC7A564" w14:textId="77777777" w:rsidR="002070D5" w:rsidRPr="00A5638E" w:rsidRDefault="002070D5" w:rsidP="002070D5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BECEFA, ZSIBÓT TELEPÜLÉSRÉSZI ÖNKORMÁNYZATOKMŰKÖDÉSI SZABÁLYZATA BECEFA RÉSZÖNKORMÁNYZAT MŰKÖDÉSI SZABÁLYZATA</w:t>
      </w:r>
    </w:p>
    <w:p w14:paraId="7C20DA92" w14:textId="77777777" w:rsidR="002070D5" w:rsidRPr="00A5638E" w:rsidRDefault="002070D5" w:rsidP="002070D5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BECEFA, ZSIBÓT TELEPÜLÉSRÉSZI ÖNKORMÁNYZATOK</w:t>
      </w:r>
    </w:p>
    <w:p w14:paraId="136E0CF3" w14:textId="77777777" w:rsidR="002070D5" w:rsidRPr="00A5638E" w:rsidRDefault="002070D5" w:rsidP="002070D5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MŰKÖDÉSI SZABÁLYZATA</w:t>
      </w:r>
    </w:p>
    <w:p w14:paraId="7FF38E21" w14:textId="77777777" w:rsidR="002070D5" w:rsidRPr="00A5638E" w:rsidRDefault="002070D5" w:rsidP="002070D5">
      <w:pPr>
        <w:pStyle w:val="Listaszerbekezds"/>
        <w:ind w:left="0"/>
        <w:jc w:val="center"/>
        <w:rPr>
          <w:rFonts w:ascii="Garamond" w:hAnsi="Garamond"/>
          <w:b/>
        </w:rPr>
      </w:pPr>
    </w:p>
    <w:p w14:paraId="3DA08F9C" w14:textId="77777777" w:rsidR="002070D5" w:rsidRPr="00A5638E" w:rsidRDefault="002070D5" w:rsidP="002070D5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BECEFA RÉSZÖNKORMÁNYZAT MŰKÖDÉSI SZABÁLYZATA</w:t>
      </w:r>
    </w:p>
    <w:p w14:paraId="53B224D1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743B5B43" w14:textId="77777777" w:rsidR="002070D5" w:rsidRPr="00A5638E" w:rsidRDefault="002070D5" w:rsidP="002070D5">
      <w:pPr>
        <w:tabs>
          <w:tab w:val="left" w:pos="5040"/>
        </w:tabs>
        <w:spacing w:before="120" w:after="240"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I. Szervezete</w:t>
      </w:r>
    </w:p>
    <w:p w14:paraId="2429046A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vezetője a településrész mindenkori képviselője.</w:t>
      </w:r>
    </w:p>
    <w:p w14:paraId="549B1FB6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két tagját a Képviselő-testület a képviselői ciklus idejére választja a településrészi gyűlés ajánlásának megfelelően az önkormányzati választásokat követő 60 napon belül.</w:t>
      </w:r>
    </w:p>
    <w:p w14:paraId="5E1C74B6" w14:textId="77777777" w:rsidR="002070D5" w:rsidRPr="00A5638E" w:rsidRDefault="002070D5" w:rsidP="002070D5">
      <w:pPr>
        <w:tabs>
          <w:tab w:val="left" w:pos="5040"/>
        </w:tabs>
        <w:spacing w:line="240" w:lineRule="atLeast"/>
        <w:rPr>
          <w:rFonts w:ascii="Garamond" w:hAnsi="Garamond"/>
          <w:b/>
        </w:rPr>
      </w:pPr>
    </w:p>
    <w:p w14:paraId="04B66408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II. Működése</w:t>
      </w:r>
    </w:p>
    <w:p w14:paraId="64282853" w14:textId="77777777" w:rsidR="002070D5" w:rsidRPr="00A5638E" w:rsidRDefault="002070D5" w:rsidP="002070D5">
      <w:pPr>
        <w:tabs>
          <w:tab w:val="left" w:pos="5040"/>
        </w:tabs>
        <w:spacing w:line="240" w:lineRule="atLeast"/>
        <w:rPr>
          <w:rFonts w:ascii="Garamond" w:hAnsi="Garamond"/>
          <w:b/>
        </w:rPr>
      </w:pPr>
    </w:p>
    <w:p w14:paraId="739FD270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szükség szerint, de évente legalább tíz ülést tart, összhangban a Képviselő-testületi ülések rendjével.</w:t>
      </w:r>
    </w:p>
    <w:p w14:paraId="55590E2B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ülését a vezetője hívja össze, tartós akadályoztatása esetén az általa megbízott részönkormányzat tagja.</w:t>
      </w:r>
    </w:p>
    <w:p w14:paraId="54816EA6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ülést úgy kell összehívni, hogy arról az érintettek legalább </w:t>
      </w:r>
      <w:r>
        <w:rPr>
          <w:rFonts w:ascii="Garamond" w:hAnsi="Garamond"/>
        </w:rPr>
        <w:t>3</w:t>
      </w:r>
      <w:r>
        <w:rPr>
          <w:rStyle w:val="Lbjegyzet-hivatkozs"/>
          <w:rFonts w:ascii="Garamond" w:hAnsi="Garamond"/>
        </w:rPr>
        <w:footnoteReference w:id="121"/>
      </w:r>
      <w:r w:rsidRPr="00A5638E">
        <w:rPr>
          <w:rFonts w:ascii="Garamond" w:hAnsi="Garamond"/>
        </w:rPr>
        <w:t xml:space="preserve">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047EA6C8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határozatképes, ha ülésén a tagok több mint fele jelen van. Döntéseit szótöbbséggel hozza.</w:t>
      </w:r>
    </w:p>
    <w:p w14:paraId="09D0FD48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üléseiről jegyzőkönyvet kell készíteni, és egy példányát le kell fűzni, egy példányát pedig a jegyzőhöz kell továbbítani.</w:t>
      </w:r>
    </w:p>
    <w:p w14:paraId="31917698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347F6AFA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köteles évente legalább egy alkalommal települési gyűlést tartani, és tájékoztatni a településrész lakóit az önkormányzat lényegesebb döntéseiről, a településrészt érintő határozatairól, illetve a részönkormányzat munkájáról.</w:t>
      </w:r>
    </w:p>
    <w:p w14:paraId="1737D6C9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településrészi gyűlésen kell meghatározni azokat a feladatokat, amelyekre a településrészi önkormányzat részére átengedett önkormányzati pénzeszközök felhasználásra kerülhetnek.</w:t>
      </w:r>
    </w:p>
    <w:p w14:paraId="543787F4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településrész számára átengedett önkormányzati pénzeszközök felhasználásáról a részönkormányzat a lakosság véleményének kikérése után minősített többséggel dönt. A döntés alapján felhasználható pénzeszközök tekintetében a részönkormányzat vezetője utalványozási joggal rendelkezik.</w:t>
      </w:r>
    </w:p>
    <w:p w14:paraId="7167788D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Szervezeti és Működési Szabályzata 49-57. §-</w:t>
      </w:r>
      <w:proofErr w:type="spellStart"/>
      <w:r w:rsidRPr="00A5638E">
        <w:rPr>
          <w:rFonts w:ascii="Garamond" w:hAnsi="Garamond"/>
        </w:rPr>
        <w:t>ában</w:t>
      </w:r>
      <w:proofErr w:type="spellEnd"/>
      <w:r w:rsidRPr="00A5638E">
        <w:rPr>
          <w:rFonts w:ascii="Garamond" w:hAnsi="Garamond"/>
        </w:rPr>
        <w:t xml:space="preserve"> a településrészi önkormányzatok létrehozása, működése részletesen szabályozva van.</w:t>
      </w:r>
    </w:p>
    <w:p w14:paraId="29889C0E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működésére alkalmazandók az önkormányzati bizottságok működési szabályzatai.</w:t>
      </w:r>
    </w:p>
    <w:p w14:paraId="78D78F09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részönkormányzatok feladatköréről és hatásköréről az önkormányzat SZMSZ-ének 5. sz. melléklete rendelkezik.</w:t>
      </w:r>
    </w:p>
    <w:p w14:paraId="00975731" w14:textId="77777777" w:rsidR="002070D5" w:rsidRPr="00A5638E" w:rsidRDefault="002070D5" w:rsidP="002070D5">
      <w:pPr>
        <w:tabs>
          <w:tab w:val="left" w:pos="5040"/>
        </w:tabs>
        <w:spacing w:before="120"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fenti szabályok együttesen alkalmazva adják a településrészi önkormányzat SZMSZ-ét.</w:t>
      </w:r>
    </w:p>
    <w:p w14:paraId="48F89D49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04B6D2FD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74C8EE34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5B6726DE" w14:textId="77777777" w:rsidR="002070D5" w:rsidRDefault="002070D5" w:rsidP="002070D5">
      <w:pPr>
        <w:spacing w:line="240" w:lineRule="atLeast"/>
        <w:jc w:val="center"/>
        <w:rPr>
          <w:rFonts w:ascii="Garamond" w:hAnsi="Garamond"/>
          <w:b/>
        </w:rPr>
      </w:pPr>
    </w:p>
    <w:p w14:paraId="1F4AF4BB" w14:textId="77777777" w:rsidR="002070D5" w:rsidRPr="00A5638E" w:rsidRDefault="002070D5" w:rsidP="002070D5">
      <w:pPr>
        <w:spacing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ZSIBÓT RÉSZÖNKORMÁNYZAT MŰKÖDÉSI SZABÁLYZATA</w:t>
      </w:r>
    </w:p>
    <w:p w14:paraId="199B7ADC" w14:textId="77777777" w:rsidR="002070D5" w:rsidRPr="00A5638E" w:rsidRDefault="002070D5" w:rsidP="002070D5">
      <w:pPr>
        <w:tabs>
          <w:tab w:val="left" w:pos="5040"/>
        </w:tabs>
        <w:spacing w:before="360" w:after="240"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I. Szervezete</w:t>
      </w:r>
    </w:p>
    <w:p w14:paraId="7CC503FD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vezetője a településrész mindenkori képviselője.</w:t>
      </w:r>
    </w:p>
    <w:p w14:paraId="2D36F859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négy tagját a Képviselő-testület a képviselői ciklus idejére választja a településrészi gyűlés ajánlásának megfelelően az önkormányzati választásokat követő 60 napon belül.</w:t>
      </w:r>
    </w:p>
    <w:p w14:paraId="30E2367D" w14:textId="77777777" w:rsidR="002070D5" w:rsidRPr="00A5638E" w:rsidRDefault="002070D5" w:rsidP="002070D5">
      <w:pPr>
        <w:tabs>
          <w:tab w:val="left" w:pos="5040"/>
        </w:tabs>
        <w:spacing w:before="360" w:after="240"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II. Működése</w:t>
      </w:r>
    </w:p>
    <w:p w14:paraId="7151302D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szükség szerint, de évente legalább tíz ülést tart, összhangban a Képviselő-testületi ülések rendjével.</w:t>
      </w:r>
    </w:p>
    <w:p w14:paraId="52B21539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ülését a vezetője hívja össze, tartós akadályoztatása esetén az általa megbízott részönkormányzat tagja.</w:t>
      </w:r>
    </w:p>
    <w:p w14:paraId="14E514AF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ülést úgy kell összehívni, hogy arról az érintettek legalább </w:t>
      </w:r>
      <w:r>
        <w:rPr>
          <w:rFonts w:ascii="Garamond" w:hAnsi="Garamond"/>
        </w:rPr>
        <w:t>3</w:t>
      </w:r>
      <w:r>
        <w:rPr>
          <w:rStyle w:val="Lbjegyzet-hivatkozs"/>
          <w:rFonts w:ascii="Garamond" w:hAnsi="Garamond"/>
        </w:rPr>
        <w:footnoteReference w:id="122"/>
      </w:r>
      <w:r w:rsidRPr="00A5638E">
        <w:rPr>
          <w:rFonts w:ascii="Garamond" w:hAnsi="Garamond"/>
        </w:rPr>
        <w:t xml:space="preserve">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33574369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határozatképes, ha ülésén a tagok több mint fele jelen van. Döntéseit szótöbbséggel hozza.</w:t>
      </w:r>
    </w:p>
    <w:p w14:paraId="35C1D1B6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üléseiről feljegyzést kell készíteni, és egy példányát le kell fűzni, egy példányát pedig a jegyzőhöz kell továbbítani.</w:t>
      </w:r>
    </w:p>
    <w:p w14:paraId="6797004B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26F31A89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köteles évente legalább egy alkalommal települési gyűlést tartani, és tájékoztatni a településrész lakóit az önkormányzat lényegesebb döntéseiről, a településrészt érintő határozatairól, illetve a részönkormányzat munkájáról.</w:t>
      </w:r>
    </w:p>
    <w:p w14:paraId="574DB2B7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településrészi gyűlésen kell meghatározni azokat a feladatokat, amelyekre a településrészi önkormányzat részére átengedett önkormányzati pénzeszközök felhasználásra kerülhetnek.</w:t>
      </w:r>
    </w:p>
    <w:p w14:paraId="5ACDF21E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településrész számára átengedett önkormányzati pénzeszközök felhasználásáról a részönkormányzat a lakosság véleményének kikérése után minősített többséggel dönt. A döntés alapján felhasználható pénzeszközök tekintetében a részönkormányzat vezetője utalványozási joggal rendelkezik.</w:t>
      </w:r>
    </w:p>
    <w:p w14:paraId="29CE485C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Szervezeti és Működési Szabályzata 49-57. §-</w:t>
      </w:r>
      <w:proofErr w:type="spellStart"/>
      <w:r w:rsidRPr="00A5638E">
        <w:rPr>
          <w:rFonts w:ascii="Garamond" w:hAnsi="Garamond"/>
        </w:rPr>
        <w:t>ában</w:t>
      </w:r>
      <w:proofErr w:type="spellEnd"/>
      <w:r w:rsidRPr="00A5638E">
        <w:rPr>
          <w:rFonts w:ascii="Garamond" w:hAnsi="Garamond"/>
        </w:rPr>
        <w:t xml:space="preserve"> a településrészi önkormányzatok létrehozása, működése részletesen szabályozva van.</w:t>
      </w:r>
    </w:p>
    <w:p w14:paraId="69BAB4A1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működésére alkalmazandók az önkormányzati bizottságok működési szabályzatai.</w:t>
      </w:r>
    </w:p>
    <w:p w14:paraId="3AB08212" w14:textId="77777777" w:rsidR="002070D5" w:rsidRPr="00A5638E" w:rsidRDefault="002070D5" w:rsidP="002070D5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részönkormányzatok feladatköréről és hatásköréről az önkormányzat SZMSZ-ének 5. sz. melléklete</w:t>
      </w:r>
      <w:r w:rsidRPr="00A5638E">
        <w:rPr>
          <w:rFonts w:ascii="Garamond" w:hAnsi="Garamond"/>
          <w:b/>
        </w:rPr>
        <w:t xml:space="preserve"> </w:t>
      </w:r>
      <w:r w:rsidRPr="00A5638E">
        <w:rPr>
          <w:rFonts w:ascii="Garamond" w:hAnsi="Garamond"/>
        </w:rPr>
        <w:t>rendelkezik.</w:t>
      </w:r>
    </w:p>
    <w:p w14:paraId="207AB080" w14:textId="77777777" w:rsidR="002070D5" w:rsidRPr="00A5638E" w:rsidRDefault="002070D5" w:rsidP="002070D5">
      <w:pPr>
        <w:tabs>
          <w:tab w:val="left" w:pos="5040"/>
        </w:tabs>
        <w:spacing w:before="120"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Fenti szabályok együttesen alkalmazva adják a településrészi önkormányzat SZMSZ-ét.</w:t>
      </w:r>
    </w:p>
    <w:p w14:paraId="1DD1EEAD" w14:textId="77777777" w:rsidR="002070D5" w:rsidRPr="00A5638E" w:rsidRDefault="002070D5" w:rsidP="002070D5">
      <w:pPr>
        <w:pStyle w:val="Szvegtrzs"/>
        <w:spacing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19BE23F7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5. melléklet</w:t>
      </w:r>
    </w:p>
    <w:p w14:paraId="2E76684A" w14:textId="77777777" w:rsidR="002070D5" w:rsidRPr="00A5638E" w:rsidRDefault="002070D5" w:rsidP="002070D5">
      <w:pPr>
        <w:spacing w:line="100" w:lineRule="atLeast"/>
        <w:jc w:val="right"/>
        <w:rPr>
          <w:rFonts w:ascii="Garamond" w:hAnsi="Garamond"/>
          <w:b/>
          <w:i/>
        </w:rPr>
      </w:pPr>
      <w:r w:rsidRPr="00A5638E">
        <w:rPr>
          <w:rFonts w:ascii="Garamond" w:hAnsi="Garamond"/>
          <w:b/>
          <w:i/>
        </w:rPr>
        <w:t>Az SZMSZ 5. számú melléklete</w:t>
      </w:r>
    </w:p>
    <w:p w14:paraId="0F8BA325" w14:textId="77777777" w:rsidR="002070D5" w:rsidRPr="00A5638E" w:rsidRDefault="002070D5" w:rsidP="002070D5">
      <w:pPr>
        <w:spacing w:line="100" w:lineRule="atLeast"/>
        <w:jc w:val="right"/>
        <w:rPr>
          <w:rFonts w:ascii="Garamond" w:hAnsi="Garamond"/>
          <w:b/>
          <w:i/>
        </w:rPr>
      </w:pPr>
    </w:p>
    <w:p w14:paraId="7AFE881F" w14:textId="77777777" w:rsidR="002070D5" w:rsidRPr="00A5638E" w:rsidRDefault="002070D5" w:rsidP="002070D5">
      <w:pPr>
        <w:pStyle w:val="Cmsor1"/>
        <w:jc w:val="center"/>
        <w:rPr>
          <w:rFonts w:ascii="Garamond" w:hAnsi="Garamond"/>
          <w:sz w:val="24"/>
          <w:szCs w:val="24"/>
        </w:rPr>
      </w:pPr>
      <w:bookmarkStart w:id="11" w:name="_Toc184531290"/>
      <w:r w:rsidRPr="00A5638E">
        <w:rPr>
          <w:rFonts w:ascii="Garamond" w:hAnsi="Garamond"/>
          <w:sz w:val="24"/>
          <w:szCs w:val="24"/>
        </w:rPr>
        <w:t>A TELEPÜLÉSRÉSZI ÖNKORMÁNYZATOK FELADAT- ÉS HATÁSKÖRE</w:t>
      </w:r>
      <w:bookmarkEnd w:id="11"/>
    </w:p>
    <w:p w14:paraId="11B90A9F" w14:textId="77777777" w:rsidR="002070D5" w:rsidRPr="00A5638E" w:rsidRDefault="002070D5" w:rsidP="002070D5">
      <w:pPr>
        <w:spacing w:before="600" w:after="12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I. A részönkormányzatok általános feladat- és hatásköre</w:t>
      </w:r>
    </w:p>
    <w:p w14:paraId="02D924E5" w14:textId="77777777" w:rsidR="002070D5" w:rsidRPr="00A5638E" w:rsidRDefault="002070D5" w:rsidP="002070D5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Képviselik és védik a városrészben lakók érdekeit.</w:t>
      </w:r>
    </w:p>
    <w:p w14:paraId="5F692255" w14:textId="77777777" w:rsidR="002070D5" w:rsidRPr="00A5638E" w:rsidRDefault="002070D5" w:rsidP="002070D5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Megvitathatnak minden olyan önkormányzati hatáskörbe tartozó kérdést, amely a településrészeket érinti.</w:t>
      </w:r>
    </w:p>
    <w:p w14:paraId="5F56F91C" w14:textId="77777777" w:rsidR="002070D5" w:rsidRPr="00A5638E" w:rsidRDefault="002070D5" w:rsidP="002070D5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Kezdeményezhetik bármely ügynek a Képviselő-testület vagy bizottság általi megtárgyalását. (A bizottságok kötelesek a kezdeményezést megtárgyalni.)</w:t>
      </w:r>
    </w:p>
    <w:p w14:paraId="269F9D09" w14:textId="77777777" w:rsidR="002070D5" w:rsidRPr="00A5638E" w:rsidRDefault="002070D5" w:rsidP="002070D5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rendeletalkotást kezdeményezhetnek.</w:t>
      </w:r>
    </w:p>
    <w:p w14:paraId="54583165" w14:textId="77777777" w:rsidR="002070D5" w:rsidRPr="00A5638E" w:rsidRDefault="002070D5" w:rsidP="002070D5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Tanácskozási joggal részt vehetnek a Képviselő-testület és az önkormányzati bizottságok ülésein a részönkormányzatokat érintő napirendek tárgyalásánál.</w:t>
      </w:r>
    </w:p>
    <w:p w14:paraId="566BC256" w14:textId="77777777" w:rsidR="002070D5" w:rsidRPr="00A5638E" w:rsidRDefault="002070D5" w:rsidP="002070D5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3"/>
      </w:r>
      <w:r w:rsidRPr="00A5638E">
        <w:rPr>
          <w:rFonts w:ascii="Garamond" w:hAnsi="Garamond"/>
        </w:rPr>
        <w:t>Helyi népszavazást kezdeményezhetnek a polgármesternél.</w:t>
      </w:r>
    </w:p>
    <w:p w14:paraId="7F0B447D" w14:textId="77777777" w:rsidR="002070D5" w:rsidRPr="00A5638E" w:rsidRDefault="002070D5" w:rsidP="002070D5">
      <w:pPr>
        <w:widowControl w:val="0"/>
        <w:numPr>
          <w:ilvl w:val="0"/>
          <w:numId w:val="50"/>
        </w:numPr>
        <w:spacing w:before="240" w:after="120"/>
        <w:ind w:left="284" w:hanging="284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részönkormányzatok átruházott hatásköre</w:t>
      </w:r>
    </w:p>
    <w:p w14:paraId="6E4F7B26" w14:textId="77777777" w:rsidR="002070D5" w:rsidRPr="00A5638E" w:rsidRDefault="002070D5" w:rsidP="002070D5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Megvitatják az éves költségvetés településrészt érintő tervezetét.</w:t>
      </w:r>
    </w:p>
    <w:p w14:paraId="7A3457DD" w14:textId="77777777" w:rsidR="002070D5" w:rsidRPr="00A5638E" w:rsidRDefault="002070D5" w:rsidP="002070D5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Közreműködnek azoknak a városrészi fórumoknak a megszervezésében, amelyek megtartását az önkormányzat kezdeményezte.</w:t>
      </w:r>
    </w:p>
    <w:p w14:paraId="451BAB40" w14:textId="77777777" w:rsidR="002070D5" w:rsidRPr="00A5638E" w:rsidRDefault="002070D5" w:rsidP="002070D5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Döntenek a költségvetésben a részönkormányzatok számára jóváhagyott pénzösszeg felhasználásáról.</w:t>
      </w:r>
    </w:p>
    <w:p w14:paraId="51859ABA" w14:textId="77777777" w:rsidR="002070D5" w:rsidRPr="00A5638E" w:rsidRDefault="002070D5" w:rsidP="002070D5">
      <w:pPr>
        <w:pStyle w:val="Listaszerbekezds"/>
        <w:numPr>
          <w:ilvl w:val="0"/>
          <w:numId w:val="51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4"/>
      </w:r>
      <w:r w:rsidRPr="00A5638E">
        <w:rPr>
          <w:rFonts w:ascii="Garamond" w:hAnsi="Garamond"/>
        </w:rPr>
        <w:t>A részönkormányzatok területén közcélú munkát szervezhetnek.</w:t>
      </w:r>
    </w:p>
    <w:p w14:paraId="0D8DC1AB" w14:textId="77777777" w:rsidR="002070D5" w:rsidRPr="00A5638E" w:rsidRDefault="002070D5" w:rsidP="002070D5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Kijelölik a részönkormányzatok területén a szemétgyűjtő helyeket, a szemétszállító konténerek helyét és figyelemmel kísérik a környezetvédelmi szabályok betartását.</w:t>
      </w:r>
    </w:p>
    <w:p w14:paraId="124B6669" w14:textId="77777777" w:rsidR="002070D5" w:rsidRPr="00A5638E" w:rsidRDefault="002070D5" w:rsidP="002070D5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5"/>
      </w:r>
    </w:p>
    <w:p w14:paraId="71A480D7" w14:textId="77777777" w:rsidR="002070D5" w:rsidRPr="00A5638E" w:rsidRDefault="002070D5" w:rsidP="002070D5">
      <w:pPr>
        <w:spacing w:before="240" w:after="12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III. A részönkormányzatok javaslattételi joga</w:t>
      </w:r>
    </w:p>
    <w:p w14:paraId="4EEFA8DF" w14:textId="77777777" w:rsidR="002070D5" w:rsidRPr="00A5638E" w:rsidRDefault="002070D5" w:rsidP="002070D5">
      <w:pPr>
        <w:widowControl w:val="0"/>
        <w:numPr>
          <w:ilvl w:val="0"/>
          <w:numId w:val="52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Javaslatot tehetnek városi kitüntetés vagy díj adományozására.</w:t>
      </w:r>
    </w:p>
    <w:p w14:paraId="5B2E5B16" w14:textId="77777777" w:rsidR="002070D5" w:rsidRPr="00A5638E" w:rsidRDefault="002070D5" w:rsidP="002070D5">
      <w:pPr>
        <w:widowControl w:val="0"/>
        <w:numPr>
          <w:ilvl w:val="0"/>
          <w:numId w:val="52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Minden év december 31-ig tételes javaslatot dolgoznak ki és terjesztenek a Képviselő-testület elé a részönkormányzat számára biztosított költségvetési összeg következő évi felhasználására.</w:t>
      </w:r>
    </w:p>
    <w:p w14:paraId="1C69404C" w14:textId="77777777" w:rsidR="002070D5" w:rsidRPr="00A5638E" w:rsidRDefault="002070D5" w:rsidP="002070D5">
      <w:pPr>
        <w:spacing w:before="240" w:after="12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IV. A településrészi önkormányzat vezetőjének feladatai</w:t>
      </w:r>
    </w:p>
    <w:p w14:paraId="0CD46D44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részönkormányzatok munkájának szervezése, irányítása, az ülések levezetése.</w:t>
      </w:r>
    </w:p>
    <w:p w14:paraId="4C709262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ügyrendjének kidolgozása.</w:t>
      </w:r>
    </w:p>
    <w:p w14:paraId="15AC9AC9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Beszámoló elkészítése a költségvetési zárszámadással egyidőben a részönkormányzatoknak átengedett pénzeszközök felhasználásáról.</w:t>
      </w:r>
    </w:p>
    <w:p w14:paraId="19BADB0D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Kapcsolattartás az önkormányzati, állami, társadalmi szervekkel, az érdekképviseletekkel, civil szervezetekkel, önkormányzati intézményekkel, a Polgármesteri Hivatallal.</w:t>
      </w:r>
    </w:p>
    <w:p w14:paraId="307246E2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Évente legalább egy alkalommal lakossági fórumon számol be a részönkormányzatok munkájáról.</w:t>
      </w:r>
    </w:p>
    <w:p w14:paraId="2B1618AE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Tájékoztatja a részönkormányzat tagjait és rajtuk keresztül a lakosságot a településrészeket érintő önkormányzati döntésekről.</w:t>
      </w:r>
    </w:p>
    <w:p w14:paraId="09BD971E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önkormányzat munkatervében foglaltak szerint beszámol a Képviselő-testület előtt a </w:t>
      </w:r>
      <w:r w:rsidRPr="00A5638E">
        <w:rPr>
          <w:rFonts w:ascii="Garamond" w:hAnsi="Garamond"/>
        </w:rPr>
        <w:lastRenderedPageBreak/>
        <w:t>részönkormányzatok munkájáról.</w:t>
      </w:r>
    </w:p>
    <w:p w14:paraId="495B0D73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6"/>
      </w:r>
    </w:p>
    <w:p w14:paraId="451FCD6B" w14:textId="77777777" w:rsidR="002070D5" w:rsidRPr="00A5638E" w:rsidRDefault="002070D5" w:rsidP="002070D5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részönkormányzatok döntéséről tájékoztatja a Képviselő-testületet.</w:t>
      </w:r>
    </w:p>
    <w:p w14:paraId="70185723" w14:textId="77777777" w:rsidR="002070D5" w:rsidRPr="00A5638E" w:rsidRDefault="002070D5" w:rsidP="002070D5">
      <w:pPr>
        <w:widowControl w:val="0"/>
        <w:ind w:left="360" w:hanging="360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10. A"/>
        </w:smartTagPr>
        <w:r w:rsidRPr="00A5638E">
          <w:rPr>
            <w:rFonts w:ascii="Garamond" w:hAnsi="Garamond"/>
          </w:rPr>
          <w:t>10. A</w:t>
        </w:r>
      </w:smartTag>
      <w:r w:rsidRPr="00A5638E">
        <w:rPr>
          <w:rFonts w:ascii="Garamond" w:hAnsi="Garamond"/>
        </w:rPr>
        <w:t xml:space="preserve"> Polgármesteri Hivatal Titkárságával elkészítteti a részönkormányzati ülések jegyzőkönyveit. A jegyzőkönyveket aláírásával hitelesíti és 2 (kettő) példányát a jegyzőnek átadja, 1 (egy) példányát pedig lefűzve megőrzi.</w:t>
      </w:r>
    </w:p>
    <w:p w14:paraId="70D3CEAD" w14:textId="77777777" w:rsidR="002070D5" w:rsidRPr="00A5638E" w:rsidRDefault="002070D5" w:rsidP="002070D5">
      <w:pPr>
        <w:ind w:left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jegyzőkönyv 1 (egy) példányát a jegyző útján a Baranya </w:t>
      </w:r>
      <w:r>
        <w:rPr>
          <w:rFonts w:ascii="Garamond" w:hAnsi="Garamond"/>
        </w:rPr>
        <w:t>Vármegyei</w:t>
      </w:r>
      <w:r>
        <w:rPr>
          <w:rStyle w:val="Lbjegyzet-hivatkozs"/>
          <w:rFonts w:ascii="Garamond" w:hAnsi="Garamond"/>
        </w:rPr>
        <w:footnoteReference w:id="127"/>
      </w:r>
      <w:r w:rsidRPr="00A5638E">
        <w:rPr>
          <w:rFonts w:ascii="Garamond" w:hAnsi="Garamond"/>
        </w:rPr>
        <w:t xml:space="preserve"> Kormányhivatalhoz felterjeszti.</w:t>
      </w:r>
    </w:p>
    <w:p w14:paraId="08ACB185" w14:textId="77777777" w:rsidR="002070D5" w:rsidRPr="00A5638E" w:rsidRDefault="002070D5" w:rsidP="002070D5">
      <w:pPr>
        <w:widowControl w:val="0"/>
        <w:numPr>
          <w:ilvl w:val="0"/>
          <w:numId w:val="54"/>
        </w:numPr>
        <w:spacing w:before="240" w:after="120"/>
        <w:ind w:left="284" w:hanging="284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Az alábbi ügyekben véleményezési joga van a részönkormányzatoknak</w:t>
      </w:r>
    </w:p>
    <w:p w14:paraId="6422F9BB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Településrendezés, településfejlesztés;</w:t>
      </w:r>
    </w:p>
    <w:p w14:paraId="2CD3608A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épített és természeti környezet védelme;</w:t>
      </w:r>
    </w:p>
    <w:p w14:paraId="442B4D4C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Vízvezetés, csatornázás, csapadékvíz elvezetése;</w:t>
      </w:r>
    </w:p>
    <w:p w14:paraId="4C413B2B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közutak és műtárgyaik, a közterületek fenntartása;</w:t>
      </w:r>
    </w:p>
    <w:p w14:paraId="7D87C34C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tömegközlekedés (menetrend kialakítása, megállók létesítése, önkormányzati támogatás, járatok indítása, megszüntetése);</w:t>
      </w:r>
    </w:p>
    <w:p w14:paraId="5C5C4347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közbiztonság, közrendvédelem;</w:t>
      </w:r>
    </w:p>
    <w:p w14:paraId="5A8DE09F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Településtisztaság, szemétszállítás, helyi tűzvédelem;</w:t>
      </w:r>
    </w:p>
    <w:p w14:paraId="0FEF07D6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Közvilágítás;</w:t>
      </w:r>
    </w:p>
    <w:p w14:paraId="600C4893" w14:textId="77777777" w:rsidR="002070D5" w:rsidRPr="00A5638E" w:rsidRDefault="002070D5" w:rsidP="002070D5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sportélet, kulturális rendezvények;</w:t>
      </w:r>
    </w:p>
    <w:p w14:paraId="52491335" w14:textId="77777777" w:rsidR="002070D5" w:rsidRPr="00A5638E" w:rsidRDefault="002070D5" w:rsidP="002070D5">
      <w:pPr>
        <w:widowControl w:val="0"/>
        <w:ind w:left="28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tulajdonban álló, a részönkormányzatok területén lévő épületek, ingatlanok megterhelése, elidegenítése;</w:t>
      </w:r>
    </w:p>
    <w:p w14:paraId="5872AFFE" w14:textId="77777777" w:rsidR="002070D5" w:rsidRPr="00A5638E" w:rsidRDefault="002070D5" w:rsidP="002070D5">
      <w:pPr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10. Önkormányzati hatósági ügyek esetén a szociális rászorultságtól függő </w:t>
      </w:r>
      <w:proofErr w:type="spellStart"/>
      <w:r w:rsidRPr="00A5638E">
        <w:rPr>
          <w:rFonts w:ascii="Garamond" w:hAnsi="Garamond"/>
        </w:rPr>
        <w:t>pénzbeni</w:t>
      </w:r>
      <w:proofErr w:type="spellEnd"/>
      <w:r w:rsidRPr="00A5638E">
        <w:rPr>
          <w:rFonts w:ascii="Garamond" w:hAnsi="Garamond"/>
        </w:rPr>
        <w:t xml:space="preserve"> ellátások megállapítása, módosítása, megszüntetése, méltányosság gyakorlása, jogosulatlanul felvett szociális ellátások visszafizetése esetén a részletfizetés engedélyezése;</w:t>
      </w:r>
    </w:p>
    <w:p w14:paraId="42D69803" w14:textId="77777777" w:rsidR="002070D5" w:rsidRPr="00A5638E" w:rsidRDefault="002070D5" w:rsidP="002070D5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11. Önkormányzati rendelet-tervezetek;</w:t>
      </w:r>
    </w:p>
    <w:p w14:paraId="3D9284C8" w14:textId="77777777" w:rsidR="002070D5" w:rsidRPr="00A5638E" w:rsidRDefault="002070D5" w:rsidP="002070D5">
      <w:pPr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12. A részönkormányzat területén levő közutakon jelzőtáblák és útburkolati jelek elhelyezése;</w:t>
      </w:r>
    </w:p>
    <w:p w14:paraId="38FCB064" w14:textId="77777777" w:rsidR="002070D5" w:rsidRPr="00A5638E" w:rsidRDefault="002070D5" w:rsidP="002070D5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13. A városrészben utcák, terek elnevezése, emlékmű vagy közterületi szobor állítása;</w:t>
      </w:r>
    </w:p>
    <w:p w14:paraId="5107CDF5" w14:textId="77777777" w:rsidR="002070D5" w:rsidRPr="00A5638E" w:rsidRDefault="002070D5" w:rsidP="002070D5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14. Helyi adó bevezetése, helyi adókról szóló önkormányzati rendelet módosítása.;</w:t>
      </w:r>
    </w:p>
    <w:p w14:paraId="337523D8" w14:textId="77777777" w:rsidR="002070D5" w:rsidRPr="00A5638E" w:rsidRDefault="002070D5" w:rsidP="002070D5">
      <w:pPr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15. A részönkormányzatok területén lévő köztemető létesítése, fenntartása, bővítése, bezárása;</w:t>
      </w:r>
    </w:p>
    <w:p w14:paraId="2FECE844" w14:textId="77777777" w:rsidR="002070D5" w:rsidRPr="00A5638E" w:rsidRDefault="002070D5" w:rsidP="002070D5">
      <w:pPr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16. Helyben történő orvosi rendelés esetén.</w:t>
      </w:r>
    </w:p>
    <w:p w14:paraId="2E974787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Cs/>
        </w:rPr>
      </w:pPr>
      <w:r w:rsidRPr="00A5638E">
        <w:rPr>
          <w:rFonts w:ascii="Garamond" w:hAnsi="Garamond"/>
        </w:rPr>
        <w:t>17.</w:t>
      </w:r>
      <w:r w:rsidRPr="00A5638E">
        <w:rPr>
          <w:rStyle w:val="Lbjegyzet-hivatkozs"/>
          <w:rFonts w:ascii="Garamond" w:hAnsi="Garamond"/>
        </w:rPr>
        <w:footnoteReference w:id="128"/>
      </w:r>
      <w:r w:rsidRPr="00A5638E">
        <w:rPr>
          <w:rFonts w:ascii="Garamond" w:hAnsi="Garamond"/>
        </w:rPr>
        <w:t xml:space="preserve"> A településrészeken az önkormányzati ingatlanok hasznosítása esetén.</w:t>
      </w:r>
    </w:p>
    <w:p w14:paraId="7C9FE32D" w14:textId="77777777" w:rsidR="002070D5" w:rsidRPr="00A5638E" w:rsidRDefault="002070D5" w:rsidP="002070D5">
      <w:pPr>
        <w:ind w:left="360"/>
        <w:jc w:val="both"/>
        <w:rPr>
          <w:rFonts w:ascii="Garamond" w:hAnsi="Garamond"/>
        </w:rPr>
      </w:pPr>
    </w:p>
    <w:p w14:paraId="1CDB2D16" w14:textId="77777777" w:rsidR="002070D5" w:rsidRPr="00A5638E" w:rsidRDefault="002070D5" w:rsidP="002070D5">
      <w:pPr>
        <w:spacing w:before="240" w:after="12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részönkormányzatokat megillető véleményezési jogkörben a részönkormányzat írásbeli véleményét köteles kikérni:</w:t>
      </w:r>
    </w:p>
    <w:p w14:paraId="1F5D62A9" w14:textId="77777777" w:rsidR="002070D5" w:rsidRPr="00A5638E" w:rsidRDefault="002070D5" w:rsidP="002070D5">
      <w:pPr>
        <w:ind w:left="28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a.) a Polgármesteri Hivatal eljáró ügyintézője (hatósági ügyek esetén);</w:t>
      </w:r>
    </w:p>
    <w:p w14:paraId="5C9EB3AD" w14:textId="77777777" w:rsidR="002070D5" w:rsidRPr="00A5638E" w:rsidRDefault="002070D5" w:rsidP="002070D5">
      <w:pPr>
        <w:ind w:left="283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b.</w:t>
      </w:r>
      <w:proofErr w:type="spellEnd"/>
      <w:r w:rsidRPr="00A5638E">
        <w:rPr>
          <w:rFonts w:ascii="Garamond" w:hAnsi="Garamond"/>
        </w:rPr>
        <w:t>) az önkormányzati bizottság elnöke (átruházott hatásköre esetén);</w:t>
      </w:r>
    </w:p>
    <w:p w14:paraId="4F5FDC39" w14:textId="77777777" w:rsidR="002070D5" w:rsidRPr="00A5638E" w:rsidRDefault="002070D5" w:rsidP="002070D5">
      <w:pPr>
        <w:tabs>
          <w:tab w:val="left" w:pos="4176"/>
        </w:tabs>
        <w:spacing w:line="240" w:lineRule="atLeast"/>
        <w:ind w:left="283"/>
        <w:jc w:val="both"/>
        <w:rPr>
          <w:rFonts w:ascii="Garamond" w:hAnsi="Garamond"/>
        </w:rPr>
      </w:pPr>
      <w:r w:rsidRPr="00A5638E">
        <w:rPr>
          <w:rFonts w:ascii="Garamond" w:hAnsi="Garamond"/>
          <w:i/>
        </w:rPr>
        <w:t xml:space="preserve">c.) </w:t>
      </w:r>
      <w:r w:rsidRPr="00A5638E">
        <w:rPr>
          <w:rFonts w:ascii="Garamond" w:hAnsi="Garamond"/>
        </w:rPr>
        <w:t>az előterjesztő (a Képviselő-testület elé kerülő előterjesztések esetén).</w:t>
      </w:r>
    </w:p>
    <w:p w14:paraId="2B905186" w14:textId="77777777" w:rsidR="002070D5" w:rsidRPr="00A5638E" w:rsidRDefault="002070D5" w:rsidP="002070D5">
      <w:pPr>
        <w:rPr>
          <w:rFonts w:ascii="Garamond" w:hAnsi="Garamond"/>
        </w:rPr>
      </w:pPr>
    </w:p>
    <w:p w14:paraId="5A943AD9" w14:textId="77777777" w:rsidR="002070D5" w:rsidRPr="00A5638E" w:rsidRDefault="002070D5" w:rsidP="002070D5">
      <w:pPr>
        <w:pStyle w:val="Szvegtrzs"/>
        <w:spacing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03A28761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6. melléklet</w:t>
      </w:r>
      <w:bookmarkStart w:id="12" w:name="_Toc184531298"/>
    </w:p>
    <w:bookmarkEnd w:id="12"/>
    <w:p w14:paraId="0D3040F9" w14:textId="77777777" w:rsidR="002070D5" w:rsidRPr="00A5638E" w:rsidRDefault="002070D5" w:rsidP="002070D5">
      <w:pPr>
        <w:jc w:val="right"/>
        <w:rPr>
          <w:rFonts w:ascii="Garamond" w:hAnsi="Garamond"/>
        </w:rPr>
      </w:pPr>
    </w:p>
    <w:p w14:paraId="0F3954CC" w14:textId="77777777" w:rsidR="002070D5" w:rsidRPr="00A5638E" w:rsidRDefault="002070D5" w:rsidP="002070D5">
      <w:pPr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Vagyonnyilatkozat-tételi kötelezettséggel járó megbízatások</w:t>
      </w:r>
    </w:p>
    <w:p w14:paraId="2576BC66" w14:textId="77777777" w:rsidR="002070D5" w:rsidRPr="00A5638E" w:rsidRDefault="002070D5" w:rsidP="002070D5">
      <w:pPr>
        <w:jc w:val="center"/>
        <w:rPr>
          <w:rFonts w:ascii="Garamond" w:hAnsi="Garamond"/>
          <w:b/>
        </w:rPr>
      </w:pPr>
    </w:p>
    <w:p w14:paraId="572667ED" w14:textId="77777777" w:rsidR="002070D5" w:rsidRPr="00A5638E" w:rsidRDefault="002070D5" w:rsidP="002070D5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Képviselő-testület tagja;</w:t>
      </w:r>
    </w:p>
    <w:p w14:paraId="776DC4E3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492737D8" w14:textId="77777777" w:rsidR="002070D5" w:rsidRPr="00A5638E" w:rsidRDefault="002070D5" w:rsidP="002070D5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Képviselő-testület bizottságának nem képviselő tagja;</w:t>
      </w:r>
    </w:p>
    <w:p w14:paraId="00962B38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1C04BD57" w14:textId="77777777" w:rsidR="002070D5" w:rsidRPr="00A5638E" w:rsidRDefault="002070D5" w:rsidP="002070D5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Településrészi önkormányzat testületének nem képviselő tagja;</w:t>
      </w:r>
    </w:p>
    <w:p w14:paraId="7CE07CB5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4B1D29BF" w14:textId="77777777" w:rsidR="002070D5" w:rsidRPr="00A5638E" w:rsidRDefault="002070D5" w:rsidP="002070D5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intézmény vezetője;</w:t>
      </w:r>
    </w:p>
    <w:p w14:paraId="38D75B87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38DF2D66" w14:textId="77777777" w:rsidR="002070D5" w:rsidRPr="00A5638E" w:rsidRDefault="002070D5" w:rsidP="002070D5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 többségi tulajdonában lévő – külön jogszabályban</w:t>
      </w:r>
      <w:r w:rsidRPr="00A5638E">
        <w:rPr>
          <w:rStyle w:val="Lbjegyzet-hivatkozs"/>
          <w:rFonts w:ascii="Garamond" w:hAnsi="Garamond"/>
        </w:rPr>
        <w:footnoteReference w:id="129"/>
      </w:r>
      <w:r w:rsidRPr="00A5638E">
        <w:rPr>
          <w:rFonts w:ascii="Garamond" w:hAnsi="Garamond"/>
        </w:rPr>
        <w:t xml:space="preserve"> meghatározott – gazdasági társaság vezető tisztségviselője és felügyelő-bizottsági tagja;</w:t>
      </w:r>
    </w:p>
    <w:p w14:paraId="64DD7659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1F121B70" w14:textId="77777777" w:rsidR="002070D5" w:rsidRPr="00A5638E" w:rsidRDefault="002070D5" w:rsidP="002070D5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alapítású alapítvány, közalapítvány kuratóriumának, felügyelő bizottságának vagy szervezetének tagja;</w:t>
      </w:r>
    </w:p>
    <w:p w14:paraId="14B348C5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3CFB6012" w14:textId="77777777" w:rsidR="002070D5" w:rsidRPr="00A5638E" w:rsidRDefault="002070D5" w:rsidP="002070D5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 könyvvizsgálója.</w:t>
      </w:r>
    </w:p>
    <w:p w14:paraId="12A1565A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527A7CEE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4017A62E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664F05E1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00A17A69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4DE1B050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6635C04F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371F746F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4CC2A914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62DD4D8A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5EF488D6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6632748C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38AE13E6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093E2DC2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316E1EBB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689DA8B3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035DC0C9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3EB985C2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6E4D39CB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23AF042E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0C400DB0" w14:textId="77777777" w:rsidR="002070D5" w:rsidRPr="00A5638E" w:rsidRDefault="002070D5" w:rsidP="002070D5">
      <w:pPr>
        <w:ind w:left="284" w:hanging="284"/>
        <w:jc w:val="right"/>
        <w:rPr>
          <w:rFonts w:ascii="Garamond" w:hAnsi="Garamond"/>
        </w:rPr>
      </w:pPr>
    </w:p>
    <w:p w14:paraId="1059DC87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26DD45F" w14:textId="77777777" w:rsidR="002070D5" w:rsidRPr="00A5638E" w:rsidRDefault="002070D5" w:rsidP="002070D5">
      <w:pPr>
        <w:pStyle w:val="Szvegtrzs"/>
        <w:spacing w:after="0" w:line="240" w:lineRule="auto"/>
        <w:ind w:left="288" w:hanging="288"/>
        <w:jc w:val="both"/>
        <w:rPr>
          <w:rFonts w:ascii="Garamond" w:hAnsi="Garamond"/>
        </w:rPr>
      </w:pPr>
    </w:p>
    <w:p w14:paraId="2A793C98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08166545" w14:textId="77777777" w:rsidR="002070D5" w:rsidRPr="00A5638E" w:rsidRDefault="002070D5" w:rsidP="002070D5">
      <w:pPr>
        <w:pStyle w:val="Szvegtrzs"/>
        <w:spacing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5E37B792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</w:rPr>
      </w:pPr>
      <w:r w:rsidRPr="00A5638E">
        <w:rPr>
          <w:rFonts w:ascii="Garamond" w:hAnsi="Garamond"/>
          <w:i/>
          <w:iCs/>
          <w:u w:val="single"/>
        </w:rPr>
        <w:lastRenderedPageBreak/>
        <w:t>7. melléklet</w:t>
      </w:r>
      <w:r w:rsidRPr="00A5638E">
        <w:rPr>
          <w:rStyle w:val="FootnoteAnchor"/>
          <w:rFonts w:ascii="Garamond" w:hAnsi="Garamond"/>
        </w:rPr>
        <w:footnoteReference w:id="130"/>
      </w:r>
      <w:r w:rsidRPr="00A5638E">
        <w:rPr>
          <w:rStyle w:val="Lbjegyzet-hivatkozs"/>
          <w:rFonts w:ascii="Garamond" w:hAnsi="Garamond"/>
          <w:i/>
        </w:rPr>
        <w:footnoteReference w:id="131"/>
      </w:r>
      <w:r w:rsidRPr="00A5638E">
        <w:rPr>
          <w:rFonts w:ascii="Garamond" w:hAnsi="Garamond"/>
          <w:b/>
          <w:i/>
        </w:rPr>
        <w:t xml:space="preserve">  </w:t>
      </w:r>
    </w:p>
    <w:p w14:paraId="1A8A3C06" w14:textId="77777777" w:rsidR="002070D5" w:rsidRPr="00A5638E" w:rsidRDefault="002070D5" w:rsidP="002070D5">
      <w:pPr>
        <w:ind w:left="284" w:hanging="284"/>
        <w:rPr>
          <w:rFonts w:ascii="Garamond" w:hAnsi="Garamond"/>
        </w:rPr>
      </w:pPr>
    </w:p>
    <w:p w14:paraId="442D7FCE" w14:textId="77777777" w:rsidR="002070D5" w:rsidRPr="00A5638E" w:rsidRDefault="002070D5" w:rsidP="002070D5">
      <w:pPr>
        <w:ind w:left="284" w:hanging="284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LAKOSSÁGI FÓRUM, KÖZMEGHALLGATÁS RENDJE</w:t>
      </w:r>
    </w:p>
    <w:p w14:paraId="208CE292" w14:textId="77777777" w:rsidR="002070D5" w:rsidRPr="00A5638E" w:rsidRDefault="002070D5" w:rsidP="002070D5">
      <w:pPr>
        <w:ind w:left="284" w:hanging="284"/>
        <w:rPr>
          <w:rFonts w:ascii="Garamond" w:hAnsi="Garamond"/>
          <w:b/>
        </w:rPr>
      </w:pPr>
    </w:p>
    <w:p w14:paraId="57DCC19F" w14:textId="77777777" w:rsidR="002070D5" w:rsidRPr="00A5638E" w:rsidRDefault="002070D5" w:rsidP="002070D5">
      <w:pPr>
        <w:ind w:left="284" w:hanging="284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1./ Lakossági fórum</w:t>
      </w:r>
    </w:p>
    <w:p w14:paraId="4AFCCEA6" w14:textId="77777777" w:rsidR="002070D5" w:rsidRPr="00A5638E" w:rsidRDefault="002070D5" w:rsidP="002070D5">
      <w:pPr>
        <w:ind w:left="284" w:hanging="284"/>
        <w:jc w:val="both"/>
        <w:rPr>
          <w:rFonts w:ascii="Garamond" w:hAnsi="Garamond"/>
        </w:rPr>
      </w:pPr>
    </w:p>
    <w:p w14:paraId="5F9080A2" w14:textId="77777777" w:rsidR="002070D5" w:rsidRPr="00A5638E" w:rsidRDefault="002070D5" w:rsidP="002070D5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polgármester várospolitikai fórumot vagy városrészi tanácskozást hívhat össze olyan, a helyi közösség szempontjából nagyobb jelentőségű kérdésekben, amelyekben az Önkormányzat testületének döntési és felterjesztési, felszólalási joga van. A településfejlesztési és településrendezési dokumentumok tervezetével kapcsolatos partnerségi egyeztetési eljárásban tartott lakossági fórum kivételével a várospolitikai fórumra meg kell hívni a tárgy szerint érintett civil és szakmai szervezeteket és az érintett képviselőket. A várospolitikai fórum megtartására nem vonatkoznak a </w:t>
      </w:r>
      <w:proofErr w:type="spellStart"/>
      <w:r w:rsidRPr="00A5638E">
        <w:rPr>
          <w:rFonts w:ascii="Garamond" w:hAnsi="Garamond"/>
        </w:rPr>
        <w:t>közmeghallgatás</w:t>
      </w:r>
      <w:proofErr w:type="spellEnd"/>
      <w:r w:rsidRPr="00A5638E">
        <w:rPr>
          <w:rFonts w:ascii="Garamond" w:hAnsi="Garamond"/>
        </w:rPr>
        <w:t xml:space="preserve"> szabályai.  </w:t>
      </w:r>
    </w:p>
    <w:p w14:paraId="45A3A7E2" w14:textId="77777777" w:rsidR="002070D5" w:rsidRPr="00A5638E" w:rsidRDefault="002070D5" w:rsidP="002070D5">
      <w:pPr>
        <w:ind w:left="284" w:hanging="284"/>
        <w:rPr>
          <w:rFonts w:ascii="Garamond" w:hAnsi="Garamond"/>
          <w:b/>
          <w:bCs/>
        </w:rPr>
      </w:pPr>
    </w:p>
    <w:p w14:paraId="326C6B8F" w14:textId="77777777" w:rsidR="002070D5" w:rsidRPr="00A5638E" w:rsidRDefault="002070D5" w:rsidP="002070D5">
      <w:pPr>
        <w:ind w:left="284" w:hanging="284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 xml:space="preserve">2./ </w:t>
      </w:r>
      <w:proofErr w:type="spellStart"/>
      <w:r w:rsidRPr="00A5638E">
        <w:rPr>
          <w:rFonts w:ascii="Garamond" w:hAnsi="Garamond"/>
          <w:b/>
          <w:bCs/>
        </w:rPr>
        <w:t>Közmeghallgatás</w:t>
      </w:r>
      <w:proofErr w:type="spellEnd"/>
    </w:p>
    <w:p w14:paraId="04671A5B" w14:textId="77777777" w:rsidR="002070D5" w:rsidRPr="00A5638E" w:rsidRDefault="002070D5" w:rsidP="002070D5">
      <w:pPr>
        <w:ind w:left="284" w:hanging="284"/>
        <w:rPr>
          <w:rFonts w:ascii="Garamond" w:hAnsi="Garamond"/>
        </w:rPr>
      </w:pPr>
    </w:p>
    <w:p w14:paraId="026ABA87" w14:textId="77777777" w:rsidR="002070D5" w:rsidRPr="00A5638E" w:rsidRDefault="002070D5" w:rsidP="002070D5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Képviselő-testület munkatervében meghatározottak szerint tart </w:t>
      </w:r>
      <w:proofErr w:type="spellStart"/>
      <w:r w:rsidRPr="00A5638E">
        <w:rPr>
          <w:rFonts w:ascii="Garamond" w:hAnsi="Garamond"/>
        </w:rPr>
        <w:t>közmeghallgatást</w:t>
      </w:r>
      <w:proofErr w:type="spellEnd"/>
      <w:r w:rsidRPr="00A5638E">
        <w:rPr>
          <w:rFonts w:ascii="Garamond" w:hAnsi="Garamond"/>
        </w:rPr>
        <w:t>, melyen a választópolgárok és a helyben érdekelt szervezetek képviselői közérdekű kérdést és javaslatot tehetnek.</w:t>
      </w:r>
    </w:p>
    <w:p w14:paraId="538279A0" w14:textId="77777777" w:rsidR="002070D5" w:rsidRPr="00A5638E" w:rsidRDefault="002070D5" w:rsidP="002070D5">
      <w:pPr>
        <w:ind w:left="284" w:hanging="284"/>
        <w:jc w:val="both"/>
        <w:rPr>
          <w:rFonts w:ascii="Garamond" w:hAnsi="Garamond"/>
        </w:rPr>
      </w:pPr>
    </w:p>
    <w:p w14:paraId="4F80CBE3" w14:textId="77777777" w:rsidR="002070D5" w:rsidRPr="00A5638E" w:rsidRDefault="002070D5" w:rsidP="002070D5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közérdekű kérdéseket és javaslatokat a Hivatal harminc napon belül kivizsgálja. A bejelentőnek adott válaszról a Képviselő-testületet tájékoztatni kell.</w:t>
      </w:r>
      <w:r w:rsidRPr="00A5638E">
        <w:rPr>
          <w:rStyle w:val="Lbjegyzet-hivatkozs"/>
          <w:rFonts w:ascii="Garamond" w:hAnsi="Garamond"/>
        </w:rPr>
        <w:t xml:space="preserve"> </w:t>
      </w:r>
      <w:r w:rsidRPr="00A5638E">
        <w:rPr>
          <w:rFonts w:ascii="Garamond" w:hAnsi="Garamond"/>
        </w:rPr>
        <w:t xml:space="preserve"> </w:t>
      </w:r>
    </w:p>
    <w:p w14:paraId="1B1AAF5D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69C64BD7" w14:textId="77777777" w:rsidR="002070D5" w:rsidRPr="00A5638E" w:rsidRDefault="002070D5" w:rsidP="002070D5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  <w:i/>
        </w:rPr>
      </w:pPr>
      <w:r w:rsidRPr="00A5638E">
        <w:rPr>
          <w:rFonts w:ascii="Garamond" w:hAnsi="Garamond"/>
        </w:rPr>
        <w:t xml:space="preserve">A </w:t>
      </w:r>
      <w:proofErr w:type="spellStart"/>
      <w:r w:rsidRPr="00A5638E">
        <w:rPr>
          <w:rFonts w:ascii="Garamond" w:hAnsi="Garamond"/>
        </w:rPr>
        <w:t>közmeghallgatás</w:t>
      </w:r>
      <w:proofErr w:type="spellEnd"/>
      <w:r w:rsidRPr="00A5638E">
        <w:rPr>
          <w:rFonts w:ascii="Garamond" w:hAnsi="Garamond"/>
        </w:rPr>
        <w:t xml:space="preserve"> helyéről, időpontjáról a lakosságot helyben szokásos módon, valamint a város honlapján keresztül értesíteni kell.</w:t>
      </w:r>
      <w:r w:rsidRPr="00A5638E">
        <w:rPr>
          <w:rStyle w:val="Lbjegyzet-hivatkozs"/>
          <w:rFonts w:ascii="Garamond" w:hAnsi="Garamond"/>
        </w:rPr>
        <w:t xml:space="preserve">  </w:t>
      </w:r>
    </w:p>
    <w:p w14:paraId="775854C3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12B8BEFE" w14:textId="77777777" w:rsidR="002070D5" w:rsidRPr="00A5638E" w:rsidRDefault="002070D5" w:rsidP="002070D5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éves költségvetési tervezetet </w:t>
      </w:r>
      <w:proofErr w:type="spellStart"/>
      <w:r w:rsidRPr="00A5638E">
        <w:rPr>
          <w:rFonts w:ascii="Garamond" w:hAnsi="Garamond"/>
        </w:rPr>
        <w:t>közmeghallgatás</w:t>
      </w:r>
      <w:proofErr w:type="spellEnd"/>
      <w:r w:rsidRPr="00A5638E">
        <w:rPr>
          <w:rFonts w:ascii="Garamond" w:hAnsi="Garamond"/>
        </w:rPr>
        <w:t xml:space="preserve"> tárgyává kell tenni.</w:t>
      </w:r>
    </w:p>
    <w:p w14:paraId="5483DD61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61D0BA89" w14:textId="77777777" w:rsidR="002070D5" w:rsidRPr="00A5638E" w:rsidRDefault="002070D5" w:rsidP="002070D5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32"/>
      </w:r>
      <w:r w:rsidRPr="00A5638E">
        <w:rPr>
          <w:rFonts w:ascii="Garamond" w:hAnsi="Garamond"/>
        </w:rPr>
        <w:t>Erről a lakosságot a Hivatal helyben szokásos módon tájékoztatja.</w:t>
      </w:r>
    </w:p>
    <w:p w14:paraId="1F9113FB" w14:textId="77777777" w:rsidR="002070D5" w:rsidRPr="00A5638E" w:rsidRDefault="002070D5" w:rsidP="002070D5">
      <w:pPr>
        <w:ind w:left="284" w:hanging="284"/>
        <w:jc w:val="both"/>
        <w:rPr>
          <w:rFonts w:ascii="Garamond" w:hAnsi="Garamond"/>
        </w:rPr>
      </w:pPr>
    </w:p>
    <w:p w14:paraId="1BB8417A" w14:textId="77777777" w:rsidR="002070D5" w:rsidRPr="00A5638E" w:rsidRDefault="002070D5" w:rsidP="002070D5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</w:t>
      </w:r>
      <w:proofErr w:type="spellStart"/>
      <w:r w:rsidRPr="00A5638E">
        <w:rPr>
          <w:rFonts w:ascii="Garamond" w:hAnsi="Garamond"/>
        </w:rPr>
        <w:t>közmeghallgatást</w:t>
      </w:r>
      <w:proofErr w:type="spellEnd"/>
      <w:r w:rsidRPr="00A5638E">
        <w:rPr>
          <w:rFonts w:ascii="Garamond" w:hAnsi="Garamond"/>
        </w:rPr>
        <w:t xml:space="preserve"> a polgármester vezeti, a polgármester a hozzászólások időtartamát korlátozhatja.</w:t>
      </w:r>
    </w:p>
    <w:p w14:paraId="06B4AF21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5CAF353E" w14:textId="77777777" w:rsidR="002070D5" w:rsidRPr="00A5638E" w:rsidRDefault="002070D5" w:rsidP="002070D5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</w:t>
      </w:r>
      <w:proofErr w:type="spellStart"/>
      <w:r w:rsidRPr="00A5638E">
        <w:rPr>
          <w:rFonts w:ascii="Garamond" w:hAnsi="Garamond"/>
        </w:rPr>
        <w:t>közmeghallgatásról</w:t>
      </w:r>
      <w:proofErr w:type="spellEnd"/>
      <w:r w:rsidRPr="00A5638E">
        <w:rPr>
          <w:rFonts w:ascii="Garamond" w:hAnsi="Garamond"/>
        </w:rPr>
        <w:t xml:space="preserve"> jegyzőkönyv készül.</w:t>
      </w:r>
    </w:p>
    <w:p w14:paraId="489A6477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660CF402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19F9D535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20751BFC" w14:textId="77777777" w:rsidR="002070D5" w:rsidRPr="00A5638E" w:rsidRDefault="002070D5" w:rsidP="002070D5">
      <w:pPr>
        <w:jc w:val="both"/>
        <w:rPr>
          <w:rFonts w:ascii="Garamond" w:hAnsi="Garamond"/>
        </w:rPr>
      </w:pPr>
    </w:p>
    <w:p w14:paraId="47BF6232" w14:textId="77777777" w:rsidR="002070D5" w:rsidRPr="00A5638E" w:rsidRDefault="002070D5" w:rsidP="002070D5">
      <w:pPr>
        <w:pStyle w:val="Szvegtrzs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1426F53A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8. melléklet</w:t>
      </w:r>
    </w:p>
    <w:p w14:paraId="359A7C7A" w14:textId="77777777" w:rsidR="002070D5" w:rsidRPr="00A5638E" w:rsidRDefault="002070D5" w:rsidP="002070D5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SZIGETVÁR VÁROS NEMZETISÉGI ÖNKORMÁNYZATAINAK HASZNÁLATÁRA ÁTADOTT VAGYON</w:t>
      </w:r>
    </w:p>
    <w:p w14:paraId="02A615F6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1. Szigetvári Roma Nemzetiségi Önkormányzat részére:</w:t>
      </w:r>
    </w:p>
    <w:p w14:paraId="38A53657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35227562" w14:textId="77777777" w:rsidR="002070D5" w:rsidRPr="00A5638E" w:rsidRDefault="002070D5" w:rsidP="002070D5">
      <w:pPr>
        <w:pStyle w:val="Szvegtrzs"/>
        <w:spacing w:after="0" w:line="276" w:lineRule="auto"/>
        <w:ind w:left="70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Kötelező elhelyezés kapcsán a Szigetvár, Deák F. tér 16. sz. alatti Bérlők Házában 2 db összesen: 24,6 m</w:t>
      </w:r>
      <w:r w:rsidRPr="00A5638E">
        <w:rPr>
          <w:rFonts w:ascii="Garamond" w:hAnsi="Garamond"/>
          <w:vertAlign w:val="superscript"/>
        </w:rPr>
        <w:t>2</w:t>
      </w:r>
      <w:r w:rsidRPr="00A5638E">
        <w:rPr>
          <w:rFonts w:ascii="Garamond" w:hAnsi="Garamond"/>
        </w:rPr>
        <w:t xml:space="preserve"> alapterületű irodahelyiség biztosítása.</w:t>
      </w:r>
    </w:p>
    <w:p w14:paraId="05FE0FEA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7EB53947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2. Szigetvári Horvát Önkormányzat részére:</w:t>
      </w:r>
    </w:p>
    <w:p w14:paraId="09635E9E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443196C2" w14:textId="77777777" w:rsidR="002070D5" w:rsidRPr="00A5638E" w:rsidRDefault="002070D5" w:rsidP="002070D5">
      <w:pPr>
        <w:pStyle w:val="Szvegtrzs"/>
        <w:spacing w:after="0" w:line="276" w:lineRule="auto"/>
        <w:ind w:left="70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Kötelező elhelyezés kapcsán a Szigetvár, Deák F. tér 16. sz. alatti Bérlők Házában 1 db összesen: 17,9 m</w:t>
      </w:r>
      <w:r w:rsidRPr="00A5638E">
        <w:rPr>
          <w:rFonts w:ascii="Garamond" w:hAnsi="Garamond"/>
          <w:vertAlign w:val="superscript"/>
        </w:rPr>
        <w:t>2</w:t>
      </w:r>
      <w:r w:rsidRPr="00A5638E">
        <w:rPr>
          <w:rFonts w:ascii="Garamond" w:hAnsi="Garamond"/>
        </w:rPr>
        <w:t xml:space="preserve"> alapterületű (Szigetvári Német Önkormányzattal közösen használt) irodahelyiség biztosítása.</w:t>
      </w:r>
    </w:p>
    <w:p w14:paraId="3D7175A1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44BA8392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3. Szigetvári Német Önkormányzat részére:</w:t>
      </w:r>
    </w:p>
    <w:p w14:paraId="425648F6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0339E5CE" w14:textId="77777777" w:rsidR="002070D5" w:rsidRPr="00A5638E" w:rsidRDefault="002070D5" w:rsidP="002070D5">
      <w:pPr>
        <w:pStyle w:val="Szvegtrzs"/>
        <w:spacing w:after="0" w:line="276" w:lineRule="auto"/>
        <w:ind w:left="70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Kötelező elhelyezés kapcsán a Szigetvár, Deák F. tér 16. sz. alatti Bérlők Házában 1 db összesen: 17,9 m</w:t>
      </w:r>
      <w:r w:rsidRPr="00A5638E">
        <w:rPr>
          <w:rFonts w:ascii="Garamond" w:hAnsi="Garamond"/>
          <w:vertAlign w:val="superscript"/>
        </w:rPr>
        <w:t>2</w:t>
      </w:r>
      <w:r w:rsidRPr="00A5638E">
        <w:rPr>
          <w:rFonts w:ascii="Garamond" w:hAnsi="Garamond"/>
        </w:rPr>
        <w:t xml:space="preserve"> alapterületű (Szigetvári Horvát Önkormányzattal közösen használt) irodahelyiség biztosítása.</w:t>
      </w:r>
    </w:p>
    <w:p w14:paraId="5F31BA8B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11CE54DF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önkormányzatok az átadott vagyont testületi tevékenységükhöz szabadon használhatják.</w:t>
      </w:r>
    </w:p>
    <w:p w14:paraId="339AA87C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4F3E5CBC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önkormányzatok kötelesek az átadott vagyon állagát megőrizni, annak romlásáról a Hivatalt haladéktalanul értesíteni.</w:t>
      </w:r>
    </w:p>
    <w:p w14:paraId="26788146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78042042" w14:textId="77777777" w:rsidR="002070D5" w:rsidRPr="00A5638E" w:rsidRDefault="002070D5" w:rsidP="002070D5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önkormányzatok felelnek az átadott vagyonban bekövetkezett minden kárért, amelyet a települési nemzetiségi önkormányzat tagjai vagy hozzájárulásukkal a helyszínen tartózkodó személyek okoztak.</w:t>
      </w:r>
    </w:p>
    <w:p w14:paraId="51568F44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00C31752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576262AE" w14:textId="77777777" w:rsidR="002070D5" w:rsidRPr="00A5638E" w:rsidRDefault="002070D5" w:rsidP="002070D5">
      <w:pPr>
        <w:pStyle w:val="Szvegtrzs"/>
        <w:spacing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74708866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9. melléklet</w:t>
      </w:r>
      <w:r w:rsidRPr="00A5638E">
        <w:rPr>
          <w:rStyle w:val="Lbjegyzet-hivatkozs"/>
          <w:rFonts w:ascii="Garamond" w:hAnsi="Garamond"/>
          <w:i/>
        </w:rPr>
        <w:footnoteReference w:id="133"/>
      </w:r>
    </w:p>
    <w:p w14:paraId="1C2D9888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</w:rPr>
      </w:pPr>
    </w:p>
    <w:p w14:paraId="1C416D67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KÉPVISELŐ-TESTÜLET ÁLTAL A JEGYZŐRE ÁTRUHÁZOTT HATÁSKÖRÖK</w:t>
      </w:r>
    </w:p>
    <w:p w14:paraId="150ED3A6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74DA48DD" w14:textId="77777777" w:rsidR="002070D5" w:rsidRPr="0014114C" w:rsidRDefault="002070D5" w:rsidP="002070D5">
      <w:pPr>
        <w:pStyle w:val="Listaszerbekezds"/>
        <w:numPr>
          <w:ilvl w:val="0"/>
          <w:numId w:val="66"/>
        </w:numPr>
        <w:suppressAutoHyphens w:val="0"/>
        <w:spacing w:before="360" w:after="120" w:line="259" w:lineRule="auto"/>
        <w:contextualSpacing w:val="0"/>
        <w:jc w:val="both"/>
        <w:rPr>
          <w:rFonts w:ascii="Garamond" w:eastAsiaTheme="minorHAnsi" w:hAnsi="Garamond" w:cstheme="minorBidi"/>
          <w:szCs w:val="21"/>
          <w:lang w:eastAsia="en-US"/>
        </w:rPr>
      </w:pPr>
      <w:r w:rsidRPr="0014114C">
        <w:rPr>
          <w:rFonts w:ascii="Garamond" w:eastAsiaTheme="minorHAnsi" w:hAnsi="Garamond" w:cstheme="minorBidi"/>
          <w:szCs w:val="21"/>
          <w:lang w:eastAsia="en-US"/>
        </w:rPr>
        <w:t xml:space="preserve">A talajterhelési díjjal kapcsolatos helyi szabályokról szóló 32/2004. (VI. 30.) önkormányzati rendelet 5. §-a alapján a talajterhelési díj fizetésére kötelezett kibocsátókat, valamint a talajterhelési díj fizetésére vonatkozó díjkedvezményben részesülő személyeket a jegyző tartja nyilván. </w:t>
      </w:r>
    </w:p>
    <w:p w14:paraId="752A4403" w14:textId="77777777" w:rsidR="002070D5" w:rsidRPr="0014114C" w:rsidRDefault="002070D5" w:rsidP="002070D5">
      <w:pPr>
        <w:pStyle w:val="Listaszerbekezds"/>
        <w:numPr>
          <w:ilvl w:val="0"/>
          <w:numId w:val="66"/>
        </w:numPr>
        <w:suppressAutoHyphens w:val="0"/>
        <w:spacing w:before="120" w:after="120" w:line="259" w:lineRule="auto"/>
        <w:contextualSpacing w:val="0"/>
        <w:jc w:val="both"/>
        <w:rPr>
          <w:rFonts w:ascii="Garamond" w:eastAsiaTheme="minorHAnsi" w:hAnsi="Garamond" w:cstheme="minorBidi"/>
          <w:color w:val="000000"/>
          <w:szCs w:val="21"/>
          <w:lang w:eastAsia="en-US"/>
        </w:rPr>
      </w:pPr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 xml:space="preserve">Az adóügyi dolgozók anyagi érdekeltségéről szóló 21/2011. (IV. 22.) önkormányzati rendelet 8. § (3) és (4) bekezdése alapján az adóügyek irányításában részt vevő vezetők és az adóügyi feladatokat ellátó köztisztviselők </w:t>
      </w:r>
      <w:proofErr w:type="spellStart"/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>jutalékát</w:t>
      </w:r>
      <w:proofErr w:type="spellEnd"/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 xml:space="preserve"> a jegyző állapítja meg.</w:t>
      </w:r>
    </w:p>
    <w:p w14:paraId="71801F7F" w14:textId="77777777" w:rsidR="002070D5" w:rsidRPr="0014114C" w:rsidRDefault="002070D5" w:rsidP="002070D5">
      <w:pPr>
        <w:pStyle w:val="Listaszerbekezds"/>
        <w:numPr>
          <w:ilvl w:val="0"/>
          <w:numId w:val="66"/>
        </w:numPr>
        <w:suppressAutoHyphens w:val="0"/>
        <w:spacing w:before="120" w:after="120" w:line="259" w:lineRule="auto"/>
        <w:contextualSpacing w:val="0"/>
        <w:jc w:val="both"/>
        <w:rPr>
          <w:rFonts w:ascii="Garamond" w:eastAsiaTheme="minorHAnsi" w:hAnsi="Garamond" w:cstheme="minorBidi"/>
          <w:color w:val="000000"/>
          <w:szCs w:val="21"/>
          <w:lang w:eastAsia="en-US"/>
        </w:rPr>
      </w:pPr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 xml:space="preserve">Az üzletek éjszakai </w:t>
      </w:r>
      <w:proofErr w:type="spellStart"/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>nyitvatartásának</w:t>
      </w:r>
      <w:proofErr w:type="spellEnd"/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 xml:space="preserve"> rendjéről szóló 22/2011. (VI. 24.) önkormányzati rendelet 5. § (2) bekezdése alapján a jegyző záradékolja az 5. § (1) bekezdés szerinti bejelentést.</w:t>
      </w:r>
    </w:p>
    <w:p w14:paraId="5B454771" w14:textId="77777777" w:rsidR="002070D5" w:rsidRPr="0014114C" w:rsidRDefault="002070D5" w:rsidP="002070D5">
      <w:pPr>
        <w:pStyle w:val="Listaszerbekezds"/>
        <w:numPr>
          <w:ilvl w:val="0"/>
          <w:numId w:val="66"/>
        </w:numPr>
        <w:suppressAutoHyphens w:val="0"/>
        <w:spacing w:before="120" w:after="120" w:line="259" w:lineRule="auto"/>
        <w:contextualSpacing w:val="0"/>
        <w:jc w:val="both"/>
        <w:rPr>
          <w:rFonts w:ascii="Garamond" w:eastAsiaTheme="minorHAnsi" w:hAnsi="Garamond" w:cstheme="minorBidi"/>
          <w:color w:val="000000"/>
          <w:szCs w:val="21"/>
          <w:lang w:eastAsia="en-US"/>
        </w:rPr>
      </w:pPr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>A helyi önkormányzati képviselők tiszteletdíjáról és természetbeni juttatásairól szóló 6/2015. (III. 5.) önkormányzati rendelet 3. § (2) bekezdése alapján a Szigetvári Polgármesteri Hivatal útján koordinálja a gépkocsi biztosítását.</w:t>
      </w:r>
    </w:p>
    <w:p w14:paraId="0BD2A115" w14:textId="77777777" w:rsidR="002070D5" w:rsidRPr="000F551E" w:rsidRDefault="002070D5" w:rsidP="002070D5">
      <w:pPr>
        <w:pStyle w:val="Listaszerbekezds"/>
        <w:numPr>
          <w:ilvl w:val="0"/>
          <w:numId w:val="66"/>
        </w:numPr>
        <w:suppressAutoHyphens w:val="0"/>
        <w:contextualSpacing w:val="0"/>
        <w:jc w:val="both"/>
        <w:rPr>
          <w:rFonts w:ascii="Garamond" w:hAnsi="Garamond"/>
          <w:b/>
          <w:bCs/>
        </w:rPr>
      </w:pPr>
      <w:r w:rsidRPr="0014114C">
        <w:rPr>
          <w:rFonts w:ascii="Garamond" w:eastAsiaTheme="minorHAnsi" w:hAnsi="Garamond" w:cstheme="minorBidi"/>
          <w:color w:val="000000"/>
          <w:lang w:eastAsia="en-US"/>
        </w:rPr>
        <w:t>A közösségi együttélés alapvető szabályaival ellentétes magatartásokról szóló 1/2013. (I. 18.) önkormányzati rendelet 2. § (1) bekezdése alapján a jegyző közigazgatási bírságot szab ki</w:t>
      </w:r>
      <w:r>
        <w:rPr>
          <w:rFonts w:ascii="Garamond" w:eastAsiaTheme="minorHAnsi" w:hAnsi="Garamond" w:cstheme="minorBidi"/>
          <w:color w:val="000000"/>
          <w:lang w:eastAsia="en-US"/>
        </w:rPr>
        <w:t>.</w:t>
      </w:r>
    </w:p>
    <w:p w14:paraId="2A7A4CBE" w14:textId="77777777" w:rsidR="002070D5" w:rsidRPr="000F551E" w:rsidRDefault="002070D5" w:rsidP="002070D5">
      <w:pPr>
        <w:pStyle w:val="Listaszerbekezds"/>
        <w:numPr>
          <w:ilvl w:val="0"/>
          <w:numId w:val="66"/>
        </w:numPr>
        <w:suppressAutoHyphens w:val="0"/>
        <w:spacing w:before="120"/>
        <w:ind w:left="714" w:hanging="357"/>
        <w:contextualSpacing w:val="0"/>
        <w:jc w:val="both"/>
        <w:rPr>
          <w:rFonts w:ascii="Garamond" w:hAnsi="Garamond"/>
          <w:b/>
          <w:bCs/>
        </w:rPr>
      </w:pPr>
      <w:r w:rsidRPr="000F551E">
        <w:rPr>
          <w:rFonts w:ascii="Garamond" w:hAnsi="Garamond"/>
        </w:rPr>
        <w:t>A közterületek elnevezéséről és a házszámozás szabályairól szóló 8/2014. (V. 8.) önkormányzati rendelet 8. § (6) bekezdése alapján a házszám megállapítása és megváltoztatása Szigetvár Város Jegyzőjének hatáskörébe tartozik.</w:t>
      </w:r>
      <w:r>
        <w:rPr>
          <w:rStyle w:val="Lbjegyzet-hivatkozs"/>
          <w:rFonts w:ascii="Garamond" w:hAnsi="Garamond"/>
        </w:rPr>
        <w:footnoteReference w:id="134"/>
      </w:r>
    </w:p>
    <w:p w14:paraId="30DECBA6" w14:textId="77777777" w:rsidR="002070D5" w:rsidRPr="00A5638E" w:rsidRDefault="002070D5" w:rsidP="002070D5">
      <w:pPr>
        <w:jc w:val="right"/>
        <w:rPr>
          <w:rFonts w:ascii="Garamond" w:hAnsi="Garamond"/>
          <w:b/>
        </w:rPr>
      </w:pPr>
    </w:p>
    <w:p w14:paraId="6E3762BD" w14:textId="77777777" w:rsidR="002070D5" w:rsidRPr="00A5638E" w:rsidRDefault="002070D5" w:rsidP="002070D5">
      <w:pPr>
        <w:jc w:val="right"/>
        <w:rPr>
          <w:rFonts w:ascii="Garamond" w:hAnsi="Garamond"/>
          <w:b/>
        </w:rPr>
      </w:pPr>
    </w:p>
    <w:p w14:paraId="5DD3D8C8" w14:textId="77777777" w:rsidR="002070D5" w:rsidRPr="00A5638E" w:rsidRDefault="002070D5" w:rsidP="002070D5">
      <w:pPr>
        <w:jc w:val="right"/>
        <w:rPr>
          <w:rFonts w:ascii="Garamond" w:hAnsi="Garamond"/>
          <w:b/>
        </w:rPr>
      </w:pPr>
    </w:p>
    <w:p w14:paraId="23304EB1" w14:textId="77777777" w:rsidR="002070D5" w:rsidRPr="00A5638E" w:rsidRDefault="002070D5" w:rsidP="002070D5">
      <w:pPr>
        <w:jc w:val="right"/>
        <w:rPr>
          <w:rFonts w:ascii="Garamond" w:hAnsi="Garamond"/>
          <w:b/>
        </w:rPr>
      </w:pPr>
    </w:p>
    <w:p w14:paraId="0F47B492" w14:textId="77777777" w:rsidR="002070D5" w:rsidRPr="00A5638E" w:rsidRDefault="002070D5" w:rsidP="002070D5">
      <w:pPr>
        <w:jc w:val="right"/>
        <w:rPr>
          <w:rFonts w:ascii="Garamond" w:hAnsi="Garamond"/>
          <w:b/>
        </w:rPr>
      </w:pPr>
    </w:p>
    <w:p w14:paraId="4CE6F777" w14:textId="77777777" w:rsidR="002070D5" w:rsidRPr="00A5638E" w:rsidRDefault="002070D5" w:rsidP="002070D5">
      <w:pPr>
        <w:jc w:val="right"/>
        <w:rPr>
          <w:rFonts w:ascii="Garamond" w:hAnsi="Garamond"/>
          <w:b/>
        </w:rPr>
      </w:pPr>
    </w:p>
    <w:p w14:paraId="53B0736F" w14:textId="77777777" w:rsidR="002070D5" w:rsidRPr="00A5638E" w:rsidRDefault="002070D5" w:rsidP="002070D5">
      <w:pPr>
        <w:rPr>
          <w:rFonts w:ascii="Garamond" w:hAnsi="Garamond"/>
        </w:rPr>
      </w:pPr>
    </w:p>
    <w:p w14:paraId="3349560C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1F76D358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2C96874D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25D14E85" w14:textId="77777777" w:rsidR="002070D5" w:rsidRPr="00A5638E" w:rsidRDefault="002070D5" w:rsidP="002070D5">
      <w:pPr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69BE0AF9" w14:textId="77777777" w:rsidR="002070D5" w:rsidRPr="00A5638E" w:rsidRDefault="002070D5" w:rsidP="002070D5">
      <w:pPr>
        <w:pStyle w:val="Szvegtrzs"/>
        <w:spacing w:line="240" w:lineRule="auto"/>
        <w:jc w:val="both"/>
        <w:rPr>
          <w:rFonts w:ascii="Garamond" w:hAnsi="Garamond"/>
        </w:rPr>
      </w:pPr>
    </w:p>
    <w:p w14:paraId="3AB7D750" w14:textId="77777777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t>10. melléklet</w:t>
      </w:r>
      <w:r>
        <w:rPr>
          <w:rStyle w:val="Lbjegyzet-hivatkozs"/>
          <w:rFonts w:ascii="Garamond" w:hAnsi="Garamond"/>
          <w:i/>
          <w:iCs/>
          <w:u w:val="single"/>
        </w:rPr>
        <w:footnoteReference w:id="135"/>
      </w:r>
    </w:p>
    <w:p w14:paraId="39CBDE45" w14:textId="77777777" w:rsidR="002070D5" w:rsidRPr="009871D0" w:rsidRDefault="002070D5" w:rsidP="002070D5">
      <w:pPr>
        <w:suppressAutoHyphens w:val="0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</w:pPr>
      <w:r w:rsidRPr="009871D0"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  <w:t>Szigetvár Város Önkormányzat szervezeti ábra</w:t>
      </w:r>
    </w:p>
    <w:p w14:paraId="5D1ADE79" w14:textId="77777777" w:rsidR="002070D5" w:rsidRPr="009871D0" w:rsidRDefault="002070D5" w:rsidP="002070D5">
      <w:pPr>
        <w:suppressAutoHyphens w:val="0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</w:pPr>
    </w:p>
    <w:tbl>
      <w:tblPr>
        <w:tblpPr w:leftFromText="141" w:rightFromText="141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</w:tblGrid>
      <w:tr w:rsidR="002070D5" w:rsidRPr="009871D0" w14:paraId="217057FD" w14:textId="77777777" w:rsidTr="00537F14">
        <w:trPr>
          <w:trHeight w:val="310"/>
        </w:trPr>
        <w:tc>
          <w:tcPr>
            <w:tcW w:w="2090" w:type="dxa"/>
          </w:tcPr>
          <w:p w14:paraId="6AD5A6E4" w14:textId="31ACFA70" w:rsidR="002070D5" w:rsidRPr="009871D0" w:rsidRDefault="00C71742" w:rsidP="00537F14">
            <w:pPr>
              <w:suppressAutoHyphens w:val="0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w:pict w14:anchorId="34ECDB2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31" o:spid="_x0000_s1056" type="#_x0000_t32" style="position:absolute;margin-left:97.95pt;margin-top:2.45pt;width:85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"/>
              </w:pict>
            </w:r>
            <w:r w:rsidR="002070D5"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Képviselő-testület</w:t>
            </w:r>
          </w:p>
        </w:tc>
      </w:tr>
    </w:tbl>
    <w:tbl>
      <w:tblPr>
        <w:tblpPr w:leftFromText="141" w:rightFromText="141" w:vertAnchor="text" w:horzAnchor="page" w:tblpX="491" w:tblpY="1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</w:tblGrid>
      <w:tr w:rsidR="002070D5" w:rsidRPr="009871D0" w14:paraId="1E2FD21E" w14:textId="77777777" w:rsidTr="00537F14">
        <w:trPr>
          <w:trHeight w:val="360"/>
        </w:trPr>
        <w:tc>
          <w:tcPr>
            <w:tcW w:w="2322" w:type="dxa"/>
          </w:tcPr>
          <w:p w14:paraId="6DEC52C2" w14:textId="77777777" w:rsidR="002070D5" w:rsidRPr="009871D0" w:rsidRDefault="002070D5" w:rsidP="00537F14">
            <w:pPr>
              <w:suppressAutoHyphens w:val="0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Településrészi Önkormányzatok</w:t>
            </w:r>
          </w:p>
        </w:tc>
      </w:tr>
    </w:tbl>
    <w:tbl>
      <w:tblPr>
        <w:tblpPr w:leftFromText="141" w:rightFromText="141" w:vertAnchor="text" w:horzAnchor="page" w:tblpX="2417" w:tblpY="2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2070D5" w:rsidRPr="009871D0" w14:paraId="2E64B4A6" w14:textId="77777777" w:rsidTr="00537F14">
        <w:trPr>
          <w:trHeight w:val="350"/>
        </w:trPr>
        <w:tc>
          <w:tcPr>
            <w:tcW w:w="1920" w:type="dxa"/>
          </w:tcPr>
          <w:p w14:paraId="2B9C8345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Bizottságok</w:t>
            </w:r>
          </w:p>
        </w:tc>
      </w:tr>
    </w:tbl>
    <w:tbl>
      <w:tblPr>
        <w:tblpPr w:leftFromText="141" w:rightFromText="141" w:vertAnchor="text" w:horzAnchor="page" w:tblpX="305" w:tblpY="3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</w:tblGrid>
      <w:tr w:rsidR="002070D5" w:rsidRPr="009871D0" w14:paraId="23F37C22" w14:textId="77777777" w:rsidTr="00537F14">
        <w:trPr>
          <w:trHeight w:val="973"/>
        </w:trPr>
        <w:tc>
          <w:tcPr>
            <w:tcW w:w="1480" w:type="dxa"/>
          </w:tcPr>
          <w:p w14:paraId="68732230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  <w:t>Szigetvár-</w:t>
            </w:r>
            <w:proofErr w:type="spellStart"/>
            <w:r w:rsidRPr="009871D0"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  <w:t>Becefa</w:t>
            </w:r>
            <w:proofErr w:type="spellEnd"/>
            <w:r w:rsidRPr="009871D0"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  <w:t xml:space="preserve"> Településrészi Önkormányzat</w:t>
            </w:r>
          </w:p>
        </w:tc>
      </w:tr>
    </w:tbl>
    <w:tbl>
      <w:tblPr>
        <w:tblpPr w:leftFromText="141" w:rightFromText="141" w:vertAnchor="text" w:horzAnchor="page" w:tblpX="526" w:tblpY="5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</w:tblGrid>
      <w:tr w:rsidR="002070D5" w:rsidRPr="009871D0" w14:paraId="1691A546" w14:textId="77777777" w:rsidTr="00537F14">
        <w:trPr>
          <w:trHeight w:val="674"/>
        </w:trPr>
        <w:tc>
          <w:tcPr>
            <w:tcW w:w="2247" w:type="dxa"/>
          </w:tcPr>
          <w:p w14:paraId="4EEDDF05" w14:textId="77777777" w:rsidR="002070D5" w:rsidRPr="009871D0" w:rsidRDefault="002070D5" w:rsidP="00537F14">
            <w:pPr>
              <w:suppressAutoHyphens w:val="0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  <w:t>Szigetvár-</w:t>
            </w:r>
            <w:proofErr w:type="spellStart"/>
            <w:r w:rsidRPr="009871D0"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  <w:t>Zsibót</w:t>
            </w:r>
            <w:proofErr w:type="spellEnd"/>
            <w:r w:rsidRPr="009871D0"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  <w:t xml:space="preserve"> Településrészi Önkormányzat</w:t>
            </w:r>
          </w:p>
        </w:tc>
      </w:tr>
    </w:tbl>
    <w:p w14:paraId="6C7E3BD4" w14:textId="77777777" w:rsidR="002070D5" w:rsidRPr="009871D0" w:rsidRDefault="002070D5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margin" w:tblpXSpec="right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</w:tblGrid>
      <w:tr w:rsidR="002070D5" w:rsidRPr="009871D0" w14:paraId="03289234" w14:textId="77777777" w:rsidTr="00537F14">
        <w:trPr>
          <w:trHeight w:val="415"/>
        </w:trPr>
        <w:tc>
          <w:tcPr>
            <w:tcW w:w="2059" w:type="dxa"/>
          </w:tcPr>
          <w:p w14:paraId="41CA2635" w14:textId="16F9A364" w:rsidR="002070D5" w:rsidRPr="009871D0" w:rsidRDefault="00C71742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w:pict w14:anchorId="6694F661">
                <v:shape id="_x0000_s1055" type="#_x0000_t32" style="position:absolute;left:0;text-align:left;margin-left:406.1pt;margin-top:9.8pt;width:34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</w:pict>
            </w:r>
            <w:r w:rsidR="002070D5"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Tanyagondnoki szolgálat</w:t>
            </w:r>
          </w:p>
        </w:tc>
      </w:tr>
    </w:tbl>
    <w:p w14:paraId="467D8B4A" w14:textId="77777777" w:rsidR="002070D5" w:rsidRPr="009871D0" w:rsidRDefault="002070D5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p w14:paraId="59556AC7" w14:textId="0454BF25" w:rsidR="002070D5" w:rsidRPr="009871D0" w:rsidRDefault="00C71742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w:pict w14:anchorId="539C6DA5">
          <v:shape id="Egyenes összekötő nyíllal 29" o:spid="_x0000_s1054" type="#_x0000_t32" style="position:absolute;margin-left:112.05pt;margin-top:6.55pt;width:91.5pt;height: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"/>
        </w:pict>
      </w:r>
      <w:r>
        <w:rPr>
          <w:noProof/>
        </w:rPr>
        <w:pict w14:anchorId="6E8DE004">
          <v:shape id="Egyenes összekötő nyíllal 27" o:spid="_x0000_s1053" type="#_x0000_t32" style="position:absolute;margin-left:66.3pt;margin-top:.55pt;width:123pt;height:4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"/>
        </w:pict>
      </w:r>
      <w:r>
        <w:rPr>
          <w:noProof/>
        </w:rPr>
        <w:pict w14:anchorId="01F7512D">
          <v:shape id="Egyenes összekötő nyíllal 24" o:spid="_x0000_s1052" type="#_x0000_t32" style="position:absolute;margin-left:298.05pt;margin-top:6.55pt;width:79.15pt;height:44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"/>
        </w:pict>
      </w:r>
      <w:r>
        <w:rPr>
          <w:noProof/>
        </w:rPr>
        <w:pict w14:anchorId="33BE1F84">
          <v:shape id="Egyenes összekötő nyíllal 26" o:spid="_x0000_s1051" type="#_x0000_t32" style="position:absolute;margin-left:250.8pt;margin-top:5.8pt;width:147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"/>
        </w:pict>
      </w:r>
      <w:r>
        <w:rPr>
          <w:noProof/>
        </w:rPr>
        <w:pict w14:anchorId="1DEB3DDF">
          <v:shape id="Egyenes összekötő nyíllal 25" o:spid="_x0000_s1050" type="#_x0000_t32" style="position:absolute;margin-left:246.85pt;margin-top:7.4pt;width:.7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U7uwEAAFgDAAAOAAAAZHJzL2Uyb0RvYy54bWysU8Fu2zAMvQ/YPwi6L7aDZU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"/>
        </w:pict>
      </w:r>
    </w:p>
    <w:p w14:paraId="3CEE3D6B" w14:textId="77777777" w:rsidR="002070D5" w:rsidRPr="009871D0" w:rsidRDefault="002070D5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2070D5" w:rsidRPr="009871D0" w14:paraId="7A604143" w14:textId="77777777" w:rsidTr="00537F14">
        <w:tc>
          <w:tcPr>
            <w:tcW w:w="2241" w:type="dxa"/>
          </w:tcPr>
          <w:p w14:paraId="1AB705A5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9104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</w:tblGrid>
      <w:tr w:rsidR="002070D5" w:rsidRPr="009871D0" w14:paraId="00C345BC" w14:textId="77777777" w:rsidTr="00537F14">
        <w:trPr>
          <w:trHeight w:val="435"/>
        </w:trPr>
        <w:tc>
          <w:tcPr>
            <w:tcW w:w="2440" w:type="dxa"/>
          </w:tcPr>
          <w:p w14:paraId="59B49BA1" w14:textId="3C338C34" w:rsidR="002070D5" w:rsidRPr="009871D0" w:rsidRDefault="00C71742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w:pict w14:anchorId="2B171769">
                <v:shape id="Egyenes összekötő nyíllal 23" o:spid="_x0000_s1049" type="#_x0000_t32" style="position:absolute;left:0;text-align:left;margin-left:406.1pt;margin-top:9.8pt;width:34.6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</w:pict>
            </w:r>
            <w:r w:rsidR="002070D5"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Szigetvári Család és Gyermekjóléti Központ és Szolgálat</w:t>
            </w:r>
          </w:p>
        </w:tc>
      </w:tr>
    </w:tbl>
    <w:p w14:paraId="5E56F365" w14:textId="77777777" w:rsidR="002070D5" w:rsidRPr="009871D0" w:rsidRDefault="002070D5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p w14:paraId="48C44913" w14:textId="23C385AA" w:rsidR="002070D5" w:rsidRPr="009871D0" w:rsidRDefault="00C71742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w:pict w14:anchorId="666EBD31">
          <v:line id="_x0000_s1048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05pt,12.55pt" to="396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" strokecolor="windowText" strokeweight=".5pt">
            <v:stroke joinstyle="miter"/>
          </v:line>
        </w:pict>
      </w:r>
      <w:r>
        <w:rPr>
          <w:noProof/>
        </w:rPr>
        <w:pict w14:anchorId="040C1C16">
          <v:shape id="Egyenes összekötő nyíllal 21" o:spid="_x0000_s1047" type="#_x0000_t32" style="position:absolute;margin-left:550.05pt;margin-top:-27.15pt;width:0;height:203.1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"/>
        </w:pic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2070D5" w:rsidRPr="009871D0" w14:paraId="4A5362C7" w14:textId="77777777" w:rsidTr="00537F14">
        <w:tc>
          <w:tcPr>
            <w:tcW w:w="2241" w:type="dxa"/>
          </w:tcPr>
          <w:p w14:paraId="2D344BF9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  <w:tr w:rsidR="002070D5" w:rsidRPr="009871D0" w14:paraId="57D5590F" w14:textId="77777777" w:rsidTr="00537F14">
        <w:tc>
          <w:tcPr>
            <w:tcW w:w="2241" w:type="dxa"/>
          </w:tcPr>
          <w:p w14:paraId="7C014587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  <w:tr w:rsidR="002070D5" w:rsidRPr="009871D0" w14:paraId="0CA76863" w14:textId="77777777" w:rsidTr="00537F14">
        <w:tc>
          <w:tcPr>
            <w:tcW w:w="2241" w:type="dxa"/>
          </w:tcPr>
          <w:p w14:paraId="2EC66898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555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</w:tblGrid>
      <w:tr w:rsidR="002070D5" w:rsidRPr="009871D0" w14:paraId="2A8D63A3" w14:textId="77777777" w:rsidTr="00537F14">
        <w:trPr>
          <w:trHeight w:val="313"/>
        </w:trPr>
        <w:tc>
          <w:tcPr>
            <w:tcW w:w="1781" w:type="dxa"/>
          </w:tcPr>
          <w:p w14:paraId="0D5C574A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Polgármester</w:t>
            </w:r>
          </w:p>
        </w:tc>
      </w:tr>
    </w:tbl>
    <w:p w14:paraId="0D342F12" w14:textId="29B1FE47" w:rsidR="002070D5" w:rsidRPr="009871D0" w:rsidRDefault="00C71742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w:pict w14:anchorId="68733178">
          <v:line id="_x0000_s104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pt,11.05pt" to="414.3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" strokecolor="windowText" strokeweight=".5pt">
            <v:stroke joinstyle="miter"/>
          </v:line>
        </w:pict>
      </w:r>
    </w:p>
    <w:p w14:paraId="25FE8AA0" w14:textId="7B4D27CF" w:rsidR="002070D5" w:rsidRPr="009871D0" w:rsidRDefault="00C71742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w:pict w14:anchorId="7E8CBFEE">
          <v:shape id="Egyenes összekötő nyíllal 28" o:spid="_x0000_s1045" type="#_x0000_t32" style="position:absolute;margin-left:-9.45pt;margin-top:5.05pt;width:3.6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"/>
        </w:pict>
      </w:r>
      <w:r>
        <w:rPr>
          <w:noProof/>
        </w:rPr>
        <w:pict w14:anchorId="3AE4B76B">
          <v:shape id="Egyenes összekötő nyíllal 30" o:spid="_x0000_s1044" type="#_x0000_t32" style="position:absolute;margin-left:44.55pt;margin-top:6.55pt;width:3.6pt;height:157.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F1vQEAAFoDAAAOAAAAZHJzL2Uyb0RvYy54bWysU8Fu2zAMvQ/YPwi6L7aDZV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"/>
        </w:pict>
      </w:r>
      <w:r>
        <w:rPr>
          <w:noProof/>
        </w:rPr>
        <w:pict w14:anchorId="4DBC3A7C">
          <v:shape id="Egyenes összekötő nyíllal 18" o:spid="_x0000_s1043" type="#_x0000_t32" style="position:absolute;margin-left:267.45pt;margin-top:4.65pt;width:0;height:77.3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"/>
        </w:pict>
      </w:r>
      <w:r>
        <w:rPr>
          <w:noProof/>
        </w:rPr>
        <w:pict w14:anchorId="1770FE68">
          <v:shape id="Egyenes összekötő nyíllal 17" o:spid="_x0000_s1042" type="#_x0000_t32" style="position:absolute;margin-left:281.1pt;margin-top:4.65pt;width:31.2pt;height:2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"/>
        </w:pict>
      </w:r>
    </w:p>
    <w:tbl>
      <w:tblPr>
        <w:tblpPr w:leftFromText="141" w:rightFromText="141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2070D5" w:rsidRPr="009871D0" w14:paraId="2298B953" w14:textId="77777777" w:rsidTr="00537F14">
        <w:trPr>
          <w:trHeight w:val="319"/>
        </w:trPr>
        <w:tc>
          <w:tcPr>
            <w:tcW w:w="1337" w:type="dxa"/>
          </w:tcPr>
          <w:p w14:paraId="3118E1BC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Jegyző</w:t>
            </w:r>
          </w:p>
        </w:tc>
      </w:tr>
    </w:tbl>
    <w:p w14:paraId="580A5854" w14:textId="0F1CE666" w:rsidR="002070D5" w:rsidRPr="009871D0" w:rsidRDefault="00C71742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w:pict w14:anchorId="231DF74E">
          <v:line id="Egyenes összekötő 8" o:spid="_x0000_s1041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7.95pt" to="380.65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" strokecolor="windowText" strokeweight=".5pt">
            <v:stroke joinstyle="miter"/>
          </v:line>
        </w:pict>
      </w:r>
      <w:r>
        <w:rPr>
          <w:noProof/>
        </w:rPr>
        <w:pict w14:anchorId="57BB973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Összekötő: szögletes 16" o:spid="_x0000_s1040" type="#_x0000_t34" style="position:absolute;margin-left:377.3pt;margin-top:8.4pt;width:34.5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" adj="10784"/>
        </w:pict>
      </w:r>
    </w:p>
    <w:tbl>
      <w:tblPr>
        <w:tblpPr w:leftFromText="141" w:rightFromText="141" w:vertAnchor="text" w:horzAnchor="page" w:tblpX="9704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2070D5" w:rsidRPr="009871D0" w14:paraId="256858B9" w14:textId="77777777" w:rsidTr="00537F14">
        <w:trPr>
          <w:trHeight w:val="319"/>
        </w:trPr>
        <w:tc>
          <w:tcPr>
            <w:tcW w:w="1337" w:type="dxa"/>
          </w:tcPr>
          <w:p w14:paraId="1FEB6AAE" w14:textId="657F3E80" w:rsidR="002070D5" w:rsidRPr="009871D0" w:rsidRDefault="00C71742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w:pict w14:anchorId="12BA5B28">
                <v:shape id="Egyenes összekötő nyíllal 13" o:spid="_x0000_s1039" type="#_x0000_t32" style="position:absolute;left:0;text-align:left;margin-left:24.45pt;margin-top:15.55pt;width:.5pt;height: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"/>
              </w:pict>
            </w:r>
            <w:r w:rsidR="002070D5"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6946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</w:tblGrid>
      <w:tr w:rsidR="002070D5" w:rsidRPr="009871D0" w14:paraId="0C8C13AB" w14:textId="77777777" w:rsidTr="00537F14">
        <w:trPr>
          <w:trHeight w:val="674"/>
        </w:trPr>
        <w:tc>
          <w:tcPr>
            <w:tcW w:w="1330" w:type="dxa"/>
          </w:tcPr>
          <w:p w14:paraId="2F207DEF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Védőnői Szolgálat</w:t>
            </w:r>
          </w:p>
        </w:tc>
      </w:tr>
    </w:tbl>
    <w:p w14:paraId="74DB326D" w14:textId="7AC36733" w:rsidR="002070D5" w:rsidRPr="009871D0" w:rsidRDefault="00C71742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w:pict w14:anchorId="4B6AC053">
          <v:line id="_x0000_s1038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8pt,2.8pt" to="460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" strokecolor="black [3200]" strokeweight=".5pt">
            <v:stroke joinstyle="miter"/>
          </v:line>
        </w:pict>
      </w:r>
      <w:r>
        <w:rPr>
          <w:noProof/>
        </w:rPr>
        <w:pict w14:anchorId="58294C59">
          <v:shape id="Egyenes összekötő nyíllal 14" o:spid="_x0000_s1037" type="#_x0000_t32" style="position:absolute;margin-left:85.3pt;margin-top:3.9pt;width:3.6pt;height:303.75pt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"/>
        </w:pict>
      </w:r>
    </w:p>
    <w:p w14:paraId="182A7F5A" w14:textId="77777777" w:rsidR="002070D5" w:rsidRPr="009871D0" w:rsidRDefault="002070D5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3331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</w:tblGrid>
      <w:tr w:rsidR="002070D5" w:rsidRPr="009871D0" w14:paraId="74DCA25B" w14:textId="77777777" w:rsidTr="00537F14">
        <w:trPr>
          <w:trHeight w:val="810"/>
        </w:trPr>
        <w:tc>
          <w:tcPr>
            <w:tcW w:w="2271" w:type="dxa"/>
          </w:tcPr>
          <w:p w14:paraId="31646DFF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Gazdasági, Pénzügyi Városfejlesztési és Turisztikai Bizottság</w:t>
            </w:r>
          </w:p>
        </w:tc>
      </w:tr>
    </w:tbl>
    <w:p w14:paraId="4F4D6B47" w14:textId="77777777" w:rsidR="002070D5" w:rsidRPr="009871D0" w:rsidRDefault="002070D5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p w14:paraId="6819641F" w14:textId="4F5C1AC6" w:rsidR="002070D5" w:rsidRPr="009871D0" w:rsidRDefault="00C71742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w:pict w14:anchorId="612ECB4A">
          <v:line id="Egyenes összekötő 1" o:spid="_x0000_s103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6.75pt" to="109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" strokecolor="windowText" strokeweight=".5pt">
            <v:stroke joinstyle="miter"/>
          </v:line>
        </w:pict>
      </w:r>
    </w:p>
    <w:tbl>
      <w:tblPr>
        <w:tblpPr w:leftFromText="141" w:rightFromText="141" w:vertAnchor="text" w:horzAnchor="page" w:tblpX="620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</w:tblGrid>
      <w:tr w:rsidR="002070D5" w:rsidRPr="009871D0" w14:paraId="25813F23" w14:textId="77777777" w:rsidTr="00537F14">
        <w:trPr>
          <w:trHeight w:val="320"/>
        </w:trPr>
        <w:tc>
          <w:tcPr>
            <w:tcW w:w="1879" w:type="dxa"/>
          </w:tcPr>
          <w:p w14:paraId="3122F798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Alpolgármester</w:t>
            </w:r>
          </w:p>
        </w:tc>
      </w:tr>
    </w:tbl>
    <w:tbl>
      <w:tblPr>
        <w:tblpPr w:leftFromText="141" w:rightFromText="141" w:vertAnchor="text" w:horzAnchor="page" w:tblpX="9301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</w:tblGrid>
      <w:tr w:rsidR="002070D5" w:rsidRPr="009871D0" w14:paraId="7D623DDA" w14:textId="77777777" w:rsidTr="00537F14">
        <w:trPr>
          <w:trHeight w:val="254"/>
        </w:trPr>
        <w:tc>
          <w:tcPr>
            <w:tcW w:w="2008" w:type="dxa"/>
          </w:tcPr>
          <w:p w14:paraId="6A5FEF0A" w14:textId="212FE2FE" w:rsidR="002070D5" w:rsidRPr="009871D0" w:rsidRDefault="00C71742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w:pict w14:anchorId="710ECBFB">
                <v:shape id="Egyenes összekötő nyíllal 10" o:spid="_x0000_s1035" type="#_x0000_t32" style="position:absolute;left:0;text-align:left;margin-left:406.1pt;margin-top:9.85pt;width:32.3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"/>
              </w:pict>
            </w:r>
            <w:r w:rsidR="002070D5"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Titkársági Osztály</w:t>
            </w:r>
          </w:p>
        </w:tc>
      </w:tr>
    </w:tbl>
    <w:p w14:paraId="3CEBD1A0" w14:textId="59DF2308" w:rsidR="002070D5" w:rsidRPr="009871D0" w:rsidRDefault="00C71742" w:rsidP="002070D5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w:pict w14:anchorId="678B1F3D">
          <v:line id="Egyenes összekötő 9" o:spid="_x0000_s1034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9pt,8.7pt" to="408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" strokecolor="windowText" strokeweight=".5pt">
            <v:stroke joinstyle="miter"/>
          </v:line>
        </w:pict>
      </w:r>
    </w:p>
    <w:p w14:paraId="3DD5C3A9" w14:textId="77777777" w:rsidR="002070D5" w:rsidRPr="009871D0" w:rsidRDefault="002070D5" w:rsidP="002070D5">
      <w:pPr>
        <w:tabs>
          <w:tab w:val="left" w:pos="3740"/>
        </w:tabs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9286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2070D5" w:rsidRPr="009871D0" w14:paraId="7F4F4DDE" w14:textId="77777777" w:rsidTr="00537F14">
        <w:trPr>
          <w:trHeight w:val="460"/>
        </w:trPr>
        <w:tc>
          <w:tcPr>
            <w:tcW w:w="1920" w:type="dxa"/>
          </w:tcPr>
          <w:p w14:paraId="4CC010BF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Költségvetési és Pénzügyi Osztály</w:t>
            </w:r>
          </w:p>
        </w:tc>
      </w:tr>
    </w:tbl>
    <w:tbl>
      <w:tblPr>
        <w:tblpPr w:leftFromText="141" w:rightFromText="141" w:vertAnchor="text" w:horzAnchor="page" w:tblpX="346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2070D5" w:rsidRPr="009871D0" w14:paraId="4D7882A2" w14:textId="77777777" w:rsidTr="00537F14">
        <w:tc>
          <w:tcPr>
            <w:tcW w:w="2241" w:type="dxa"/>
          </w:tcPr>
          <w:p w14:paraId="206B3FBA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Jogi és Ügyrendi Bizottság</w:t>
            </w:r>
          </w:p>
        </w:tc>
      </w:tr>
    </w:tbl>
    <w:p w14:paraId="2338664E" w14:textId="77777777" w:rsidR="002070D5" w:rsidRPr="009871D0" w:rsidRDefault="002070D5" w:rsidP="002070D5">
      <w:pPr>
        <w:suppressAutoHyphens w:val="0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45B995ED" w14:textId="121E37E8" w:rsidR="002070D5" w:rsidRPr="009871D0" w:rsidRDefault="00C71742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3EEAF1CC">
          <v:line id="Egyenes összekötő 11" o:spid="_x0000_s1033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3.3pt" to="115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" strokecolor="windowText" strokeweight=".5pt">
            <v:stroke joinstyle="miter"/>
          </v:line>
        </w:pict>
      </w:r>
      <w:r>
        <w:rPr>
          <w:noProof/>
        </w:rPr>
        <w:pict w14:anchorId="68461277">
          <v:line id="Egyenes összekötő 2" o:spid="_x0000_s1032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4.8pt" to="406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" strokecolor="windowText" strokeweight=".5pt">
            <v:stroke joinstyle="miter"/>
          </v:line>
        </w:pict>
      </w:r>
    </w:p>
    <w:p w14:paraId="7BB98BE5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1838D87D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</w:tblGrid>
      <w:tr w:rsidR="002070D5" w:rsidRPr="009871D0" w14:paraId="465D493D" w14:textId="77777777" w:rsidTr="00537F14">
        <w:trPr>
          <w:trHeight w:val="603"/>
        </w:trPr>
        <w:tc>
          <w:tcPr>
            <w:tcW w:w="1715" w:type="dxa"/>
          </w:tcPr>
          <w:p w14:paraId="57D5F678" w14:textId="6AD64BCC" w:rsidR="002070D5" w:rsidRPr="009871D0" w:rsidRDefault="00C71742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w:pict w14:anchorId="6A5A1AB8">
                <v:shape id="Egyenes összekötő nyíllal 6" o:spid="_x0000_s1031" type="#_x0000_t32" style="position:absolute;left:0;text-align:left;margin-left:28.85pt;margin-top:29.35pt;width:.5pt;height:31.9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"/>
              </w:pict>
            </w:r>
            <w:r w:rsidR="002070D5"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Közigazgatási Osztály</w:t>
            </w:r>
          </w:p>
        </w:tc>
      </w:tr>
    </w:tbl>
    <w:p w14:paraId="03CF755E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3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2070D5" w:rsidRPr="009871D0" w14:paraId="2851C5B3" w14:textId="77777777" w:rsidTr="00537F14">
        <w:trPr>
          <w:trHeight w:val="809"/>
        </w:trPr>
        <w:tc>
          <w:tcPr>
            <w:tcW w:w="2179" w:type="dxa"/>
          </w:tcPr>
          <w:p w14:paraId="48D64035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Kulturális, Ifjúsági, Civil, Sport, Oktatási és Nemzetközi Kapcsolatok Bizottsága</w:t>
            </w:r>
          </w:p>
          <w:p w14:paraId="5E6A1FC6" w14:textId="77777777" w:rsidR="002070D5" w:rsidRPr="009871D0" w:rsidRDefault="002070D5" w:rsidP="00537F14">
            <w:pPr>
              <w:suppressAutoHyphens w:val="0"/>
              <w:rPr>
                <w:rFonts w:ascii="Garamond" w:eastAsia="Times New Roman" w:hAnsi="Garamond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641A248A" w14:textId="210094D9" w:rsidR="002070D5" w:rsidRPr="009871D0" w:rsidRDefault="00C71742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77BB89B6">
          <v:line id="Egyenes összekötő 3" o:spid="_x0000_s1030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9pt,3.65pt" to="40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" strokecolor="windowText" strokeweight=".5pt">
            <v:stroke joinstyle="miter"/>
          </v:line>
        </w:pict>
      </w:r>
    </w:p>
    <w:p w14:paraId="59F8AB08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33C63723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563DFC66" w14:textId="2F9B515A" w:rsidR="002070D5" w:rsidRPr="009871D0" w:rsidRDefault="00C71742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14694FB9">
          <v:line id="Egyenes összekötő 6" o:spid="_x0000_s1029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1.25pt" to="113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" strokecolor="windowText" strokeweight=".5pt">
            <v:stroke joinstyle="miter"/>
          </v:line>
        </w:pict>
      </w:r>
    </w:p>
    <w:tbl>
      <w:tblPr>
        <w:tblpPr w:leftFromText="141" w:rightFromText="141" w:vertAnchor="text" w:horzAnchor="page" w:tblpX="9471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</w:tblGrid>
      <w:tr w:rsidR="002070D5" w:rsidRPr="009871D0" w14:paraId="22F5ED27" w14:textId="77777777" w:rsidTr="00537F14">
        <w:trPr>
          <w:trHeight w:val="414"/>
        </w:trPr>
        <w:tc>
          <w:tcPr>
            <w:tcW w:w="2325" w:type="dxa"/>
          </w:tcPr>
          <w:p w14:paraId="2308C839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Közterület-felügyelet</w:t>
            </w:r>
          </w:p>
        </w:tc>
      </w:tr>
    </w:tbl>
    <w:p w14:paraId="4F97BEB8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0B7C729D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40459560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48806163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9316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2070D5" w:rsidRPr="009871D0" w14:paraId="21D18134" w14:textId="77777777" w:rsidTr="00537F14">
        <w:tc>
          <w:tcPr>
            <w:tcW w:w="2241" w:type="dxa"/>
          </w:tcPr>
          <w:p w14:paraId="0024E0D2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 xml:space="preserve">Vagyongazdálkodási és Műszaki Osztály </w:t>
            </w:r>
          </w:p>
        </w:tc>
      </w:tr>
    </w:tbl>
    <w:p w14:paraId="7D56621C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21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</w:tblGrid>
      <w:tr w:rsidR="002070D5" w:rsidRPr="009871D0" w14:paraId="545C11C4" w14:textId="77777777" w:rsidTr="00537F14">
        <w:trPr>
          <w:trHeight w:val="693"/>
        </w:trPr>
        <w:tc>
          <w:tcPr>
            <w:tcW w:w="2302" w:type="dxa"/>
          </w:tcPr>
          <w:p w14:paraId="75FEB990" w14:textId="77777777" w:rsidR="002070D5" w:rsidRPr="009871D0" w:rsidRDefault="002070D5" w:rsidP="00537F14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Szociális, Egészségügyi és Lakásügyi Bizottság</w:t>
            </w:r>
          </w:p>
          <w:p w14:paraId="4821D102" w14:textId="77777777" w:rsidR="002070D5" w:rsidRPr="009871D0" w:rsidRDefault="002070D5" w:rsidP="00537F14">
            <w:pPr>
              <w:suppressAutoHyphens w:val="0"/>
              <w:rPr>
                <w:rFonts w:ascii="Garamond" w:eastAsia="Times New Roman" w:hAnsi="Garamond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6B227673" w14:textId="201BBB44" w:rsidR="002070D5" w:rsidRPr="009871D0" w:rsidRDefault="00C71742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05676B3E">
          <v:line id="Egyenes összekötő 10" o:spid="_x0000_s1028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7.7pt" to="408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" strokecolor="windowText" strokeweight=".5pt">
            <v:stroke joinstyle="miter"/>
          </v:line>
        </w:pict>
      </w:r>
    </w:p>
    <w:p w14:paraId="24270959" w14:textId="2CA2E121" w:rsidR="002070D5" w:rsidRPr="009871D0" w:rsidRDefault="00C71742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72690415">
          <v:shape id="Egyenes összekötő nyíllal 1" o:spid="_x0000_s1027" type="#_x0000_t32" style="position:absolute;left:0;text-align:left;margin-left:437.9pt;margin-top:11.2pt;width:0;height:22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"/>
        </w:pict>
      </w:r>
    </w:p>
    <w:p w14:paraId="089E60A5" w14:textId="5F6DC6D5" w:rsidR="002070D5" w:rsidRPr="009871D0" w:rsidRDefault="00C71742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66EEE785">
          <v:line id="Egyenes összekötő 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4.85pt" to="112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" strokecolor="windowText" strokeweight=".5pt">
            <v:stroke joinstyle="miter"/>
          </v:line>
        </w:pict>
      </w:r>
    </w:p>
    <w:p w14:paraId="3EEE4E18" w14:textId="77777777" w:rsidR="002070D5" w:rsidRPr="009871D0" w:rsidRDefault="002070D5" w:rsidP="002070D5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9307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</w:tblGrid>
      <w:tr w:rsidR="002070D5" w:rsidRPr="009871D0" w14:paraId="68660DE6" w14:textId="77777777" w:rsidTr="00537F14">
        <w:trPr>
          <w:trHeight w:val="557"/>
        </w:trPr>
        <w:tc>
          <w:tcPr>
            <w:tcW w:w="2432" w:type="dxa"/>
          </w:tcPr>
          <w:p w14:paraId="5736B261" w14:textId="77777777" w:rsidR="002070D5" w:rsidRPr="009871D0" w:rsidRDefault="002070D5" w:rsidP="00537F14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Közfoglalkoztatási Iroda</w:t>
            </w:r>
          </w:p>
        </w:tc>
      </w:tr>
    </w:tbl>
    <w:p w14:paraId="2E302884" w14:textId="77777777" w:rsidR="002070D5" w:rsidRPr="009871D0" w:rsidRDefault="002070D5" w:rsidP="002070D5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088F2261" w14:textId="77777777" w:rsidR="002070D5" w:rsidRPr="009871D0" w:rsidRDefault="002070D5" w:rsidP="002070D5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76268F38" w14:textId="77777777" w:rsidR="002070D5" w:rsidRPr="009871D0" w:rsidRDefault="002070D5" w:rsidP="002070D5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0514916" w14:textId="77777777" w:rsidR="002070D5" w:rsidRPr="009871D0" w:rsidRDefault="002070D5" w:rsidP="002070D5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096DA0A5" w14:textId="77777777" w:rsidR="002070D5" w:rsidRPr="009871D0" w:rsidRDefault="002070D5" w:rsidP="002070D5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p w14:paraId="4DB890A3" w14:textId="77777777" w:rsidR="002070D5" w:rsidRPr="00A5638E" w:rsidRDefault="002070D5" w:rsidP="002070D5">
      <w:pPr>
        <w:pStyle w:val="Szvegtrzs"/>
        <w:spacing w:before="240" w:after="480" w:line="240" w:lineRule="auto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3C91ADFC" w14:textId="118945F0" w:rsidR="002070D5" w:rsidRPr="00A5638E" w:rsidRDefault="002070D5" w:rsidP="002070D5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11. melléklet</w:t>
      </w:r>
      <w:r w:rsidR="00454938">
        <w:rPr>
          <w:rStyle w:val="Lbjegyzet-hivatkozs"/>
          <w:rFonts w:ascii="Garamond" w:hAnsi="Garamond"/>
          <w:i/>
          <w:iCs/>
          <w:u w:val="single"/>
        </w:rPr>
        <w:footnoteReference w:id="136"/>
      </w:r>
    </w:p>
    <w:p w14:paraId="701422B4" w14:textId="77777777" w:rsidR="00454938" w:rsidRPr="00A5638E" w:rsidRDefault="00454938" w:rsidP="00454938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Szigetvár Város Önkormányzata az alábbi következő társulások tagja</w:t>
      </w:r>
    </w:p>
    <w:p w14:paraId="4F843EFD" w14:textId="77777777" w:rsidR="00454938" w:rsidRPr="00A5638E" w:rsidRDefault="00454938" w:rsidP="00454938">
      <w:pPr>
        <w:numPr>
          <w:ilvl w:val="0"/>
          <w:numId w:val="1"/>
        </w:numPr>
        <w:tabs>
          <w:tab w:val="left" w:pos="708"/>
        </w:tabs>
        <w:jc w:val="both"/>
        <w:rPr>
          <w:rFonts w:ascii="Garamond" w:hAnsi="Garamond"/>
        </w:rPr>
      </w:pPr>
      <w:r w:rsidRPr="00A5638E">
        <w:rPr>
          <w:rFonts w:ascii="Garamond" w:hAnsi="Garamond"/>
          <w:b/>
          <w:bCs/>
        </w:rPr>
        <w:t>Szigetvár-Dél-Zselic Többcélú Kistérségi Társulás</w:t>
      </w:r>
      <w:r w:rsidRPr="00A5638E">
        <w:rPr>
          <w:rFonts w:ascii="Garamond" w:hAnsi="Garamond"/>
        </w:rPr>
        <w:t xml:space="preserve"> </w:t>
      </w:r>
    </w:p>
    <w:p w14:paraId="1F714375" w14:textId="77777777" w:rsidR="00454938" w:rsidRPr="00A5638E" w:rsidRDefault="00454938" w:rsidP="00454938">
      <w:pPr>
        <w:pStyle w:val="Szvegtrzs"/>
        <w:spacing w:after="0" w:line="240" w:lineRule="auto"/>
        <w:ind w:left="720"/>
        <w:jc w:val="both"/>
        <w:rPr>
          <w:rFonts w:ascii="Garamond" w:hAnsi="Garamond"/>
        </w:rPr>
      </w:pPr>
    </w:p>
    <w:p w14:paraId="5735A749" w14:textId="77777777" w:rsidR="00454938" w:rsidRPr="00FE728E" w:rsidRDefault="00454938" w:rsidP="00454938">
      <w:pPr>
        <w:pStyle w:val="Listaszerbekezds"/>
        <w:numPr>
          <w:ilvl w:val="0"/>
          <w:numId w:val="1"/>
        </w:numPr>
        <w:jc w:val="both"/>
        <w:rPr>
          <w:rFonts w:ascii="Garamond" w:hAnsi="Garamond"/>
        </w:rPr>
      </w:pPr>
      <w:r w:rsidRPr="00FE728E">
        <w:rPr>
          <w:rFonts w:ascii="Garamond" w:hAnsi="Garamond"/>
          <w:b/>
          <w:bCs/>
        </w:rPr>
        <w:t>Mecsek-Dráva Önkormányzati Társulás</w:t>
      </w:r>
      <w:r w:rsidRPr="00FE728E">
        <w:rPr>
          <w:rFonts w:ascii="Garamond" w:hAnsi="Garamond"/>
        </w:rPr>
        <w:t xml:space="preserve"> </w:t>
      </w:r>
    </w:p>
    <w:p w14:paraId="405F75CF" w14:textId="77777777" w:rsidR="00454938" w:rsidRPr="00A5638E" w:rsidRDefault="00454938" w:rsidP="00454938">
      <w:pPr>
        <w:pStyle w:val="Szvegtrzs"/>
        <w:spacing w:after="0" w:line="240" w:lineRule="auto"/>
        <w:ind w:left="720"/>
        <w:jc w:val="both"/>
        <w:rPr>
          <w:rFonts w:ascii="Garamond" w:hAnsi="Garamond"/>
        </w:rPr>
      </w:pPr>
    </w:p>
    <w:p w14:paraId="75B00810" w14:textId="25679343" w:rsidR="002070D5" w:rsidRPr="00A5638E" w:rsidRDefault="00454938" w:rsidP="00454938">
      <w:pPr>
        <w:pStyle w:val="Szvegtrzs"/>
        <w:numPr>
          <w:ilvl w:val="0"/>
          <w:numId w:val="1"/>
        </w:numPr>
        <w:spacing w:after="0" w:line="276" w:lineRule="auto"/>
        <w:jc w:val="both"/>
        <w:rPr>
          <w:rFonts w:ascii="Garamond" w:hAnsi="Garamond"/>
        </w:rPr>
      </w:pPr>
      <w:r w:rsidRPr="00FE728E">
        <w:rPr>
          <w:rFonts w:ascii="Garamond" w:hAnsi="Garamond"/>
          <w:b/>
          <w:bCs/>
        </w:rPr>
        <w:t>Pannon Korlátolt Felelősségű Európai Területi Társulás</w:t>
      </w:r>
    </w:p>
    <w:p w14:paraId="7D323583" w14:textId="77777777" w:rsidR="002070D5" w:rsidRPr="00A5638E" w:rsidRDefault="002070D5" w:rsidP="002070D5">
      <w:pPr>
        <w:pStyle w:val="Szvegtrzs"/>
        <w:spacing w:after="0" w:line="240" w:lineRule="auto"/>
        <w:ind w:left="720"/>
        <w:jc w:val="both"/>
        <w:rPr>
          <w:rFonts w:ascii="Garamond" w:hAnsi="Garamond"/>
        </w:rPr>
      </w:pPr>
    </w:p>
    <w:p w14:paraId="0A3BCB6B" w14:textId="77777777" w:rsidR="002070D5" w:rsidRPr="00A5638E" w:rsidRDefault="002070D5" w:rsidP="002070D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32F77FD8" w14:textId="77777777" w:rsidR="002070D5" w:rsidRPr="00A5638E" w:rsidRDefault="002070D5" w:rsidP="002070D5">
      <w:pPr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5BF04F3E" w14:textId="77777777" w:rsidR="002070D5" w:rsidRPr="00A5638E" w:rsidRDefault="002070D5" w:rsidP="002070D5">
      <w:pPr>
        <w:rPr>
          <w:rFonts w:ascii="Garamond" w:hAnsi="Garamond"/>
        </w:rPr>
      </w:pPr>
    </w:p>
    <w:p w14:paraId="2D1CEC32" w14:textId="77777777" w:rsidR="002070D5" w:rsidRPr="00A5638E" w:rsidRDefault="002070D5" w:rsidP="002070D5">
      <w:pPr>
        <w:jc w:val="right"/>
        <w:rPr>
          <w:rFonts w:ascii="Garamond" w:hAnsi="Garamond"/>
          <w:u w:val="single"/>
        </w:rPr>
      </w:pPr>
      <w:r w:rsidRPr="00A5638E">
        <w:rPr>
          <w:rFonts w:ascii="Garamond" w:hAnsi="Garamond"/>
          <w:i/>
          <w:iCs/>
          <w:u w:val="single"/>
        </w:rPr>
        <w:t>12. melléklet</w:t>
      </w:r>
      <w:r w:rsidRPr="00A5638E">
        <w:rPr>
          <w:rStyle w:val="Lbjegyzet-hivatkozs"/>
          <w:rFonts w:ascii="Garamond" w:hAnsi="Garamond"/>
          <w:i/>
          <w:iCs/>
          <w:u w:val="single"/>
        </w:rPr>
        <w:footnoteReference w:id="137"/>
      </w:r>
    </w:p>
    <w:p w14:paraId="499DF881" w14:textId="77777777" w:rsidR="002070D5" w:rsidRPr="00A5638E" w:rsidRDefault="002070D5" w:rsidP="002070D5">
      <w:pPr>
        <w:jc w:val="center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ÖNKORMÁNYZAT ALAPTEVÉKENYSÉGI BESOROLÁSA,</w:t>
      </w:r>
    </w:p>
    <w:p w14:paraId="4C534B7F" w14:textId="77777777" w:rsidR="002070D5" w:rsidRPr="00A5638E" w:rsidRDefault="002070D5" w:rsidP="002070D5">
      <w:pPr>
        <w:jc w:val="center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KORMÁNYZATI FUNKCIÓI</w:t>
      </w:r>
    </w:p>
    <w:p w14:paraId="328430C9" w14:textId="77777777" w:rsidR="002070D5" w:rsidRPr="00A5638E" w:rsidRDefault="002070D5" w:rsidP="002070D5">
      <w:pPr>
        <w:rPr>
          <w:rFonts w:ascii="Garamond" w:hAnsi="Garamond"/>
          <w:b/>
          <w:u w:val="single"/>
        </w:rPr>
      </w:pPr>
    </w:p>
    <w:p w14:paraId="14506D35" w14:textId="77777777" w:rsidR="002070D5" w:rsidRPr="00A5638E" w:rsidRDefault="002070D5" w:rsidP="002070D5">
      <w:pPr>
        <w:numPr>
          <w:ilvl w:val="0"/>
          <w:numId w:val="59"/>
        </w:numPr>
        <w:rPr>
          <w:rFonts w:ascii="Garamond" w:hAnsi="Garamond"/>
        </w:rPr>
      </w:pPr>
      <w:r w:rsidRPr="00A5638E">
        <w:rPr>
          <w:rFonts w:ascii="Garamond" w:hAnsi="Garamond"/>
        </w:rPr>
        <w:t xml:space="preserve">Az alaptevékenységi besorolás:  </w:t>
      </w:r>
    </w:p>
    <w:p w14:paraId="6C7A4A17" w14:textId="77777777" w:rsidR="002070D5" w:rsidRPr="00A5638E" w:rsidRDefault="002070D5" w:rsidP="002070D5">
      <w:pPr>
        <w:rPr>
          <w:rFonts w:ascii="Garamond" w:hAnsi="Garamond"/>
        </w:rPr>
      </w:pPr>
    </w:p>
    <w:p w14:paraId="2A794B45" w14:textId="77777777" w:rsidR="002070D5" w:rsidRPr="00A5638E" w:rsidRDefault="002070D5" w:rsidP="002070D5">
      <w:pPr>
        <w:rPr>
          <w:rFonts w:ascii="Garamond" w:hAnsi="Garamond"/>
        </w:rPr>
      </w:pPr>
      <w:r w:rsidRPr="00A5638E">
        <w:rPr>
          <w:rFonts w:ascii="Garamond" w:hAnsi="Garamond"/>
        </w:rPr>
        <w:t>841105</w:t>
      </w:r>
      <w:r w:rsidRPr="00A5638E">
        <w:rPr>
          <w:rFonts w:ascii="Garamond" w:hAnsi="Garamond"/>
        </w:rPr>
        <w:tab/>
        <w:t>Helyi önkormányzatok és társulások igazgatási tevékenysége</w:t>
      </w:r>
    </w:p>
    <w:p w14:paraId="0A4953BC" w14:textId="77777777" w:rsidR="002070D5" w:rsidRPr="00A5638E" w:rsidRDefault="002070D5" w:rsidP="002070D5">
      <w:pPr>
        <w:rPr>
          <w:rFonts w:ascii="Garamond" w:hAnsi="Garamond"/>
        </w:rPr>
      </w:pPr>
    </w:p>
    <w:p w14:paraId="3A1E1995" w14:textId="77777777" w:rsidR="002070D5" w:rsidRPr="00A5638E" w:rsidRDefault="002070D5" w:rsidP="002070D5">
      <w:pPr>
        <w:numPr>
          <w:ilvl w:val="0"/>
          <w:numId w:val="59"/>
        </w:numPr>
        <w:rPr>
          <w:rFonts w:ascii="Garamond" w:hAnsi="Garamond"/>
        </w:rPr>
      </w:pPr>
      <w:r w:rsidRPr="00A5638E">
        <w:rPr>
          <w:rFonts w:ascii="Garamond" w:hAnsi="Garamond"/>
        </w:rPr>
        <w:t>Kormányzati funkciók:</w:t>
      </w:r>
    </w:p>
    <w:p w14:paraId="2FC82B24" w14:textId="77777777" w:rsidR="002070D5" w:rsidRPr="00A5638E" w:rsidRDefault="002070D5" w:rsidP="002070D5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2070D5" w:rsidRPr="00A5638E" w14:paraId="14F93BD4" w14:textId="77777777" w:rsidTr="00537F14">
        <w:tc>
          <w:tcPr>
            <w:tcW w:w="675" w:type="dxa"/>
          </w:tcPr>
          <w:p w14:paraId="2D2BDEE5" w14:textId="77777777" w:rsidR="002070D5" w:rsidRPr="00A5638E" w:rsidRDefault="002070D5" w:rsidP="00537F14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0712B05E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Kormányzati funkció</w:t>
            </w:r>
          </w:p>
        </w:tc>
        <w:tc>
          <w:tcPr>
            <w:tcW w:w="6269" w:type="dxa"/>
          </w:tcPr>
          <w:p w14:paraId="7304A9F6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Megnevezés</w:t>
            </w:r>
          </w:p>
        </w:tc>
      </w:tr>
      <w:tr w:rsidR="002070D5" w:rsidRPr="00A5638E" w14:paraId="039CFEE4" w14:textId="77777777" w:rsidTr="00537F14">
        <w:tc>
          <w:tcPr>
            <w:tcW w:w="675" w:type="dxa"/>
          </w:tcPr>
          <w:p w14:paraId="3878F86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1.</w:t>
            </w:r>
          </w:p>
        </w:tc>
        <w:tc>
          <w:tcPr>
            <w:tcW w:w="2268" w:type="dxa"/>
          </w:tcPr>
          <w:p w14:paraId="13DF413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011130</w:t>
            </w:r>
          </w:p>
        </w:tc>
        <w:tc>
          <w:tcPr>
            <w:tcW w:w="6269" w:type="dxa"/>
          </w:tcPr>
          <w:p w14:paraId="76D5D017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Önkormányzatok és önkormányzati hivatalok jogalkotó és általános igazgatási tevékenysége</w:t>
            </w:r>
          </w:p>
        </w:tc>
      </w:tr>
      <w:tr w:rsidR="002070D5" w:rsidRPr="00A5638E" w14:paraId="02BA55C6" w14:textId="77777777" w:rsidTr="00537F14">
        <w:tc>
          <w:tcPr>
            <w:tcW w:w="675" w:type="dxa"/>
          </w:tcPr>
          <w:p w14:paraId="38EB201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2.</w:t>
            </w:r>
          </w:p>
        </w:tc>
        <w:tc>
          <w:tcPr>
            <w:tcW w:w="2268" w:type="dxa"/>
          </w:tcPr>
          <w:p w14:paraId="2F3B9D4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013320</w:t>
            </w:r>
          </w:p>
        </w:tc>
        <w:tc>
          <w:tcPr>
            <w:tcW w:w="6269" w:type="dxa"/>
          </w:tcPr>
          <w:p w14:paraId="1D0C7A3E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Köztemető fenntartás és -működtetés</w:t>
            </w:r>
          </w:p>
        </w:tc>
      </w:tr>
      <w:tr w:rsidR="002070D5" w:rsidRPr="00A5638E" w14:paraId="5272DE68" w14:textId="77777777" w:rsidTr="00537F14">
        <w:tc>
          <w:tcPr>
            <w:tcW w:w="675" w:type="dxa"/>
          </w:tcPr>
          <w:p w14:paraId="417937B7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3.</w:t>
            </w:r>
          </w:p>
        </w:tc>
        <w:tc>
          <w:tcPr>
            <w:tcW w:w="2268" w:type="dxa"/>
          </w:tcPr>
          <w:p w14:paraId="625B367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031030</w:t>
            </w:r>
          </w:p>
        </w:tc>
        <w:tc>
          <w:tcPr>
            <w:tcW w:w="6269" w:type="dxa"/>
          </w:tcPr>
          <w:p w14:paraId="60450237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Közterület rendjének fenntartása</w:t>
            </w:r>
          </w:p>
        </w:tc>
      </w:tr>
      <w:tr w:rsidR="002070D5" w:rsidRPr="00A5638E" w14:paraId="4F4A6F22" w14:textId="77777777" w:rsidTr="00537F14">
        <w:tc>
          <w:tcPr>
            <w:tcW w:w="675" w:type="dxa"/>
          </w:tcPr>
          <w:p w14:paraId="1BCB213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4.</w:t>
            </w:r>
            <w:r>
              <w:rPr>
                <w:rStyle w:val="Lbjegyzet-hivatkozs"/>
                <w:rFonts w:ascii="Garamond" w:hAnsi="Garamond"/>
              </w:rPr>
              <w:footnoteReference w:id="138"/>
            </w:r>
          </w:p>
        </w:tc>
        <w:tc>
          <w:tcPr>
            <w:tcW w:w="2268" w:type="dxa"/>
          </w:tcPr>
          <w:p w14:paraId="5AC6D263" w14:textId="77777777" w:rsidR="002070D5" w:rsidRPr="00A5638E" w:rsidRDefault="002070D5" w:rsidP="00537F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072111</w:t>
            </w:r>
          </w:p>
        </w:tc>
        <w:tc>
          <w:tcPr>
            <w:tcW w:w="6269" w:type="dxa"/>
          </w:tcPr>
          <w:p w14:paraId="188206C5" w14:textId="77777777" w:rsidR="002070D5" w:rsidRPr="00A5638E" w:rsidRDefault="002070D5" w:rsidP="00537F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Háziorvosi alapellátás</w:t>
            </w:r>
          </w:p>
        </w:tc>
      </w:tr>
      <w:tr w:rsidR="002070D5" w:rsidRPr="00A5638E" w14:paraId="06459768" w14:textId="77777777" w:rsidTr="00537F14">
        <w:tc>
          <w:tcPr>
            <w:tcW w:w="675" w:type="dxa"/>
          </w:tcPr>
          <w:p w14:paraId="759654B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5.</w:t>
            </w:r>
          </w:p>
        </w:tc>
        <w:tc>
          <w:tcPr>
            <w:tcW w:w="2268" w:type="dxa"/>
          </w:tcPr>
          <w:p w14:paraId="233C3FB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041232</w:t>
            </w:r>
          </w:p>
        </w:tc>
        <w:tc>
          <w:tcPr>
            <w:tcW w:w="6269" w:type="dxa"/>
          </w:tcPr>
          <w:p w14:paraId="5964ACC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Start-munka program – Téli közfoglalkoztatás</w:t>
            </w:r>
          </w:p>
        </w:tc>
      </w:tr>
      <w:tr w:rsidR="002070D5" w:rsidRPr="00A5638E" w14:paraId="4A310F6A" w14:textId="77777777" w:rsidTr="00537F14">
        <w:tc>
          <w:tcPr>
            <w:tcW w:w="675" w:type="dxa"/>
          </w:tcPr>
          <w:p w14:paraId="36CE11F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6.</w:t>
            </w:r>
          </w:p>
        </w:tc>
        <w:tc>
          <w:tcPr>
            <w:tcW w:w="2268" w:type="dxa"/>
          </w:tcPr>
          <w:p w14:paraId="1A94693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041233</w:t>
            </w:r>
          </w:p>
        </w:tc>
        <w:tc>
          <w:tcPr>
            <w:tcW w:w="6269" w:type="dxa"/>
          </w:tcPr>
          <w:p w14:paraId="4A94D15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Hosszabb időtartamú közfoglalkoztatás</w:t>
            </w:r>
          </w:p>
        </w:tc>
      </w:tr>
      <w:tr w:rsidR="002070D5" w:rsidRPr="00A5638E" w14:paraId="1E18B396" w14:textId="77777777" w:rsidTr="00537F14">
        <w:tc>
          <w:tcPr>
            <w:tcW w:w="675" w:type="dxa"/>
          </w:tcPr>
          <w:p w14:paraId="5729308B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7.</w:t>
            </w:r>
          </w:p>
        </w:tc>
        <w:tc>
          <w:tcPr>
            <w:tcW w:w="2268" w:type="dxa"/>
          </w:tcPr>
          <w:p w14:paraId="623838E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042130</w:t>
            </w:r>
          </w:p>
        </w:tc>
        <w:tc>
          <w:tcPr>
            <w:tcW w:w="6269" w:type="dxa"/>
          </w:tcPr>
          <w:p w14:paraId="21ED0D0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Növénytermesztés, állattenyésztés és kapcsolódó szolgáltatások</w:t>
            </w:r>
          </w:p>
        </w:tc>
      </w:tr>
      <w:tr w:rsidR="002070D5" w:rsidRPr="00A5638E" w14:paraId="5468557A" w14:textId="77777777" w:rsidTr="00537F14">
        <w:tc>
          <w:tcPr>
            <w:tcW w:w="675" w:type="dxa"/>
          </w:tcPr>
          <w:p w14:paraId="34AE3B4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8.</w:t>
            </w:r>
          </w:p>
        </w:tc>
        <w:tc>
          <w:tcPr>
            <w:tcW w:w="2268" w:type="dxa"/>
          </w:tcPr>
          <w:p w14:paraId="1B2454E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045160</w:t>
            </w:r>
          </w:p>
        </w:tc>
        <w:tc>
          <w:tcPr>
            <w:tcW w:w="6269" w:type="dxa"/>
          </w:tcPr>
          <w:p w14:paraId="5BD9FA6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Közutak, hidak, alagutak üzemeltetése, fenntartása</w:t>
            </w:r>
          </w:p>
        </w:tc>
      </w:tr>
      <w:tr w:rsidR="002070D5" w:rsidRPr="00A5638E" w14:paraId="43B7CB4A" w14:textId="77777777" w:rsidTr="00537F14">
        <w:tc>
          <w:tcPr>
            <w:tcW w:w="675" w:type="dxa"/>
          </w:tcPr>
          <w:p w14:paraId="41A4002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9.</w:t>
            </w:r>
          </w:p>
        </w:tc>
        <w:tc>
          <w:tcPr>
            <w:tcW w:w="2268" w:type="dxa"/>
          </w:tcPr>
          <w:p w14:paraId="4BA712B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061040</w:t>
            </w:r>
          </w:p>
        </w:tc>
        <w:tc>
          <w:tcPr>
            <w:tcW w:w="6269" w:type="dxa"/>
          </w:tcPr>
          <w:p w14:paraId="6386C17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Telepszerű lakókörnyezetek felszámolását célzó programok</w:t>
            </w:r>
          </w:p>
        </w:tc>
      </w:tr>
      <w:tr w:rsidR="002070D5" w:rsidRPr="00A5638E" w14:paraId="4470D196" w14:textId="77777777" w:rsidTr="00537F14">
        <w:tc>
          <w:tcPr>
            <w:tcW w:w="675" w:type="dxa"/>
          </w:tcPr>
          <w:p w14:paraId="7CFEBB6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10.</w:t>
            </w:r>
          </w:p>
        </w:tc>
        <w:tc>
          <w:tcPr>
            <w:tcW w:w="2268" w:type="dxa"/>
          </w:tcPr>
          <w:p w14:paraId="536889B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064010</w:t>
            </w:r>
          </w:p>
        </w:tc>
        <w:tc>
          <w:tcPr>
            <w:tcW w:w="6269" w:type="dxa"/>
          </w:tcPr>
          <w:p w14:paraId="6C77A13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Közvilágítás</w:t>
            </w:r>
          </w:p>
        </w:tc>
      </w:tr>
      <w:tr w:rsidR="002070D5" w:rsidRPr="00A5638E" w14:paraId="058134CF" w14:textId="77777777" w:rsidTr="00537F14">
        <w:tc>
          <w:tcPr>
            <w:tcW w:w="675" w:type="dxa"/>
          </w:tcPr>
          <w:p w14:paraId="3725453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11.</w:t>
            </w:r>
          </w:p>
        </w:tc>
        <w:tc>
          <w:tcPr>
            <w:tcW w:w="2268" w:type="dxa"/>
          </w:tcPr>
          <w:p w14:paraId="2BDDA4D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066010</w:t>
            </w:r>
          </w:p>
        </w:tc>
        <w:tc>
          <w:tcPr>
            <w:tcW w:w="6269" w:type="dxa"/>
          </w:tcPr>
          <w:p w14:paraId="71091BE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Zöldterület-kezelés</w:t>
            </w:r>
          </w:p>
        </w:tc>
      </w:tr>
      <w:tr w:rsidR="002070D5" w:rsidRPr="00A5638E" w14:paraId="65D6E474" w14:textId="77777777" w:rsidTr="00537F14">
        <w:tc>
          <w:tcPr>
            <w:tcW w:w="675" w:type="dxa"/>
          </w:tcPr>
          <w:p w14:paraId="48D3974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12.</w:t>
            </w:r>
          </w:p>
        </w:tc>
        <w:tc>
          <w:tcPr>
            <w:tcW w:w="2268" w:type="dxa"/>
          </w:tcPr>
          <w:p w14:paraId="785F73D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066020</w:t>
            </w:r>
          </w:p>
        </w:tc>
        <w:tc>
          <w:tcPr>
            <w:tcW w:w="6269" w:type="dxa"/>
          </w:tcPr>
          <w:p w14:paraId="00EB819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Város-, községgazdálkodási egyéb szolgáltatások</w:t>
            </w:r>
          </w:p>
        </w:tc>
      </w:tr>
      <w:tr w:rsidR="002070D5" w:rsidRPr="00A5638E" w14:paraId="7E72F668" w14:textId="77777777" w:rsidTr="00537F14">
        <w:tc>
          <w:tcPr>
            <w:tcW w:w="675" w:type="dxa"/>
          </w:tcPr>
          <w:p w14:paraId="0007203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13.</w:t>
            </w:r>
          </w:p>
        </w:tc>
        <w:tc>
          <w:tcPr>
            <w:tcW w:w="2268" w:type="dxa"/>
          </w:tcPr>
          <w:p w14:paraId="2C6CB14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074031</w:t>
            </w:r>
          </w:p>
        </w:tc>
        <w:tc>
          <w:tcPr>
            <w:tcW w:w="6269" w:type="dxa"/>
          </w:tcPr>
          <w:p w14:paraId="60D8F66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Család és nővédelmi egészségügyi gondozás</w:t>
            </w:r>
          </w:p>
        </w:tc>
      </w:tr>
      <w:tr w:rsidR="002070D5" w:rsidRPr="00A5638E" w14:paraId="0D42E4FE" w14:textId="77777777" w:rsidTr="00537F14">
        <w:tc>
          <w:tcPr>
            <w:tcW w:w="675" w:type="dxa"/>
          </w:tcPr>
          <w:p w14:paraId="1B63FE2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14.</w:t>
            </w:r>
          </w:p>
        </w:tc>
        <w:tc>
          <w:tcPr>
            <w:tcW w:w="2268" w:type="dxa"/>
          </w:tcPr>
          <w:p w14:paraId="661ACAB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082061</w:t>
            </w:r>
          </w:p>
        </w:tc>
        <w:tc>
          <w:tcPr>
            <w:tcW w:w="6269" w:type="dxa"/>
          </w:tcPr>
          <w:p w14:paraId="2CDF4AB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Múzeumi gyűjteményi tevékenység</w:t>
            </w:r>
          </w:p>
        </w:tc>
      </w:tr>
      <w:tr w:rsidR="002070D5" w:rsidRPr="00A5638E" w14:paraId="26D692ED" w14:textId="77777777" w:rsidTr="00537F14">
        <w:tc>
          <w:tcPr>
            <w:tcW w:w="675" w:type="dxa"/>
          </w:tcPr>
          <w:p w14:paraId="5A579DD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15.</w:t>
            </w:r>
          </w:p>
        </w:tc>
        <w:tc>
          <w:tcPr>
            <w:tcW w:w="2268" w:type="dxa"/>
          </w:tcPr>
          <w:p w14:paraId="6E4E47F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082063</w:t>
            </w:r>
          </w:p>
        </w:tc>
        <w:tc>
          <w:tcPr>
            <w:tcW w:w="6269" w:type="dxa"/>
          </w:tcPr>
          <w:p w14:paraId="4C2AF3C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Múzeumi kiállítási tevékenység</w:t>
            </w:r>
          </w:p>
        </w:tc>
      </w:tr>
      <w:tr w:rsidR="002070D5" w:rsidRPr="00A5638E" w14:paraId="382B45AA" w14:textId="77777777" w:rsidTr="00537F14">
        <w:tc>
          <w:tcPr>
            <w:tcW w:w="675" w:type="dxa"/>
          </w:tcPr>
          <w:p w14:paraId="10CF571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16.</w:t>
            </w:r>
          </w:p>
        </w:tc>
        <w:tc>
          <w:tcPr>
            <w:tcW w:w="2268" w:type="dxa"/>
          </w:tcPr>
          <w:p w14:paraId="7D4C70F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082070</w:t>
            </w:r>
          </w:p>
        </w:tc>
        <w:tc>
          <w:tcPr>
            <w:tcW w:w="6269" w:type="dxa"/>
          </w:tcPr>
          <w:p w14:paraId="789646E9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Történelmi hely, építmény, egyéb látványosság működtetése és megóvása</w:t>
            </w:r>
          </w:p>
        </w:tc>
      </w:tr>
      <w:tr w:rsidR="002070D5" w:rsidRPr="00A5638E" w14:paraId="2E91D857" w14:textId="77777777" w:rsidTr="00537F14">
        <w:tc>
          <w:tcPr>
            <w:tcW w:w="675" w:type="dxa"/>
          </w:tcPr>
          <w:p w14:paraId="6F1C6FA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17.</w:t>
            </w:r>
          </w:p>
        </w:tc>
        <w:tc>
          <w:tcPr>
            <w:tcW w:w="2268" w:type="dxa"/>
          </w:tcPr>
          <w:p w14:paraId="30F5801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086090</w:t>
            </w:r>
          </w:p>
        </w:tc>
        <w:tc>
          <w:tcPr>
            <w:tcW w:w="6269" w:type="dxa"/>
          </w:tcPr>
          <w:p w14:paraId="5540B5F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Mindenféle egyéb szabadidős szolgáltatás</w:t>
            </w:r>
          </w:p>
        </w:tc>
      </w:tr>
      <w:tr w:rsidR="002070D5" w:rsidRPr="00A5638E" w14:paraId="7DAC2363" w14:textId="77777777" w:rsidTr="00537F14">
        <w:tc>
          <w:tcPr>
            <w:tcW w:w="675" w:type="dxa"/>
          </w:tcPr>
          <w:p w14:paraId="2C25550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18.</w:t>
            </w:r>
          </w:p>
        </w:tc>
        <w:tc>
          <w:tcPr>
            <w:tcW w:w="2268" w:type="dxa"/>
          </w:tcPr>
          <w:p w14:paraId="2F3AC136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095020</w:t>
            </w:r>
          </w:p>
        </w:tc>
        <w:tc>
          <w:tcPr>
            <w:tcW w:w="6269" w:type="dxa"/>
          </w:tcPr>
          <w:p w14:paraId="7C12F0C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Iskolarendszeren kívüli egyéb oktatás, képzés</w:t>
            </w:r>
          </w:p>
        </w:tc>
      </w:tr>
      <w:tr w:rsidR="002070D5" w:rsidRPr="00A5638E" w14:paraId="38D3CED1" w14:textId="77777777" w:rsidTr="00537F14">
        <w:tc>
          <w:tcPr>
            <w:tcW w:w="675" w:type="dxa"/>
          </w:tcPr>
          <w:p w14:paraId="4FD67B2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19.</w:t>
            </w:r>
          </w:p>
        </w:tc>
        <w:tc>
          <w:tcPr>
            <w:tcW w:w="2268" w:type="dxa"/>
          </w:tcPr>
          <w:p w14:paraId="72409B67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104037</w:t>
            </w:r>
          </w:p>
        </w:tc>
        <w:tc>
          <w:tcPr>
            <w:tcW w:w="6269" w:type="dxa"/>
          </w:tcPr>
          <w:p w14:paraId="3396BCC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Intézményen kívüli gyermekétkeztetés</w:t>
            </w:r>
          </w:p>
        </w:tc>
      </w:tr>
      <w:tr w:rsidR="002070D5" w:rsidRPr="00A5638E" w14:paraId="3E3E5848" w14:textId="77777777" w:rsidTr="00537F14">
        <w:tc>
          <w:tcPr>
            <w:tcW w:w="675" w:type="dxa"/>
          </w:tcPr>
          <w:p w14:paraId="30B2033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20.</w:t>
            </w:r>
          </w:p>
        </w:tc>
        <w:tc>
          <w:tcPr>
            <w:tcW w:w="2268" w:type="dxa"/>
          </w:tcPr>
          <w:p w14:paraId="38312B6B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104060</w:t>
            </w:r>
          </w:p>
        </w:tc>
        <w:tc>
          <w:tcPr>
            <w:tcW w:w="6269" w:type="dxa"/>
          </w:tcPr>
          <w:p w14:paraId="515B7FB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A gyermekek, fiatalok és családok életminőségét javító programok</w:t>
            </w:r>
          </w:p>
        </w:tc>
      </w:tr>
      <w:tr w:rsidR="002070D5" w:rsidRPr="00A5638E" w14:paraId="1F4283E6" w14:textId="77777777" w:rsidTr="00537F14">
        <w:tc>
          <w:tcPr>
            <w:tcW w:w="675" w:type="dxa"/>
          </w:tcPr>
          <w:p w14:paraId="78CD97B9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21.</w:t>
            </w:r>
          </w:p>
        </w:tc>
        <w:tc>
          <w:tcPr>
            <w:tcW w:w="2268" w:type="dxa"/>
          </w:tcPr>
          <w:p w14:paraId="02427EA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106010</w:t>
            </w:r>
          </w:p>
        </w:tc>
        <w:tc>
          <w:tcPr>
            <w:tcW w:w="6269" w:type="dxa"/>
          </w:tcPr>
          <w:p w14:paraId="4C02B76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Lakóingatlan szociális célú bérbeadása, üzemeltetése</w:t>
            </w:r>
          </w:p>
        </w:tc>
      </w:tr>
      <w:tr w:rsidR="002070D5" w:rsidRPr="00A5638E" w14:paraId="12DE9ADE" w14:textId="77777777" w:rsidTr="00537F14">
        <w:tc>
          <w:tcPr>
            <w:tcW w:w="675" w:type="dxa"/>
          </w:tcPr>
          <w:p w14:paraId="55CACFBE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22.</w:t>
            </w:r>
          </w:p>
        </w:tc>
        <w:tc>
          <w:tcPr>
            <w:tcW w:w="2268" w:type="dxa"/>
          </w:tcPr>
          <w:p w14:paraId="609086E9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106020</w:t>
            </w:r>
          </w:p>
        </w:tc>
        <w:tc>
          <w:tcPr>
            <w:tcW w:w="6269" w:type="dxa"/>
          </w:tcPr>
          <w:p w14:paraId="23947F26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Lakásfenntartással, lakhatással összefüggő ellátások</w:t>
            </w:r>
          </w:p>
        </w:tc>
      </w:tr>
      <w:tr w:rsidR="002070D5" w:rsidRPr="00A5638E" w14:paraId="69A73874" w14:textId="77777777" w:rsidTr="00537F14">
        <w:tc>
          <w:tcPr>
            <w:tcW w:w="675" w:type="dxa"/>
          </w:tcPr>
          <w:p w14:paraId="00E7E3C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23.</w:t>
            </w:r>
          </w:p>
        </w:tc>
        <w:tc>
          <w:tcPr>
            <w:tcW w:w="2268" w:type="dxa"/>
          </w:tcPr>
          <w:p w14:paraId="5B194A4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107055</w:t>
            </w:r>
          </w:p>
        </w:tc>
        <w:tc>
          <w:tcPr>
            <w:tcW w:w="6269" w:type="dxa"/>
          </w:tcPr>
          <w:p w14:paraId="7443D74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Falugondnoki, tanyagondnoki szolgáltatás</w:t>
            </w:r>
          </w:p>
        </w:tc>
      </w:tr>
      <w:tr w:rsidR="002070D5" w:rsidRPr="00A5638E" w14:paraId="38228F06" w14:textId="77777777" w:rsidTr="00537F14">
        <w:tc>
          <w:tcPr>
            <w:tcW w:w="675" w:type="dxa"/>
          </w:tcPr>
          <w:p w14:paraId="4F2D9CA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24.</w:t>
            </w:r>
          </w:p>
        </w:tc>
        <w:tc>
          <w:tcPr>
            <w:tcW w:w="2268" w:type="dxa"/>
          </w:tcPr>
          <w:p w14:paraId="23E046DB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107080</w:t>
            </w:r>
          </w:p>
        </w:tc>
        <w:tc>
          <w:tcPr>
            <w:tcW w:w="6269" w:type="dxa"/>
          </w:tcPr>
          <w:p w14:paraId="6E0B074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Esélyegyenlőség elősegítését célzó tevékenységek és programok</w:t>
            </w:r>
          </w:p>
        </w:tc>
      </w:tr>
      <w:tr w:rsidR="002070D5" w:rsidRPr="00A5638E" w14:paraId="1CF22114" w14:textId="77777777" w:rsidTr="00537F14">
        <w:tc>
          <w:tcPr>
            <w:tcW w:w="675" w:type="dxa"/>
          </w:tcPr>
          <w:p w14:paraId="20D5B26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25. </w:t>
            </w:r>
          </w:p>
        </w:tc>
        <w:tc>
          <w:tcPr>
            <w:tcW w:w="2268" w:type="dxa"/>
          </w:tcPr>
          <w:p w14:paraId="412A9986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018010</w:t>
            </w:r>
          </w:p>
        </w:tc>
        <w:tc>
          <w:tcPr>
            <w:tcW w:w="6269" w:type="dxa"/>
          </w:tcPr>
          <w:p w14:paraId="1A507DA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Önkormányzatok elszámolásai a központi költségvetéssel</w:t>
            </w:r>
          </w:p>
        </w:tc>
      </w:tr>
      <w:tr w:rsidR="002070D5" w:rsidRPr="00A5638E" w14:paraId="74B9006E" w14:textId="77777777" w:rsidTr="00537F14">
        <w:tc>
          <w:tcPr>
            <w:tcW w:w="675" w:type="dxa"/>
          </w:tcPr>
          <w:p w14:paraId="0FEBBDD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26.</w:t>
            </w:r>
          </w:p>
        </w:tc>
        <w:tc>
          <w:tcPr>
            <w:tcW w:w="2268" w:type="dxa"/>
          </w:tcPr>
          <w:p w14:paraId="61DE456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018030</w:t>
            </w:r>
          </w:p>
        </w:tc>
        <w:tc>
          <w:tcPr>
            <w:tcW w:w="6269" w:type="dxa"/>
          </w:tcPr>
          <w:p w14:paraId="2718928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Támogatási célú finanszírozási műveletek</w:t>
            </w:r>
          </w:p>
        </w:tc>
      </w:tr>
      <w:tr w:rsidR="002070D5" w:rsidRPr="00A5638E" w14:paraId="3E4D814C" w14:textId="77777777" w:rsidTr="00537F14">
        <w:tc>
          <w:tcPr>
            <w:tcW w:w="675" w:type="dxa"/>
          </w:tcPr>
          <w:p w14:paraId="7852642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27.</w:t>
            </w:r>
          </w:p>
        </w:tc>
        <w:tc>
          <w:tcPr>
            <w:tcW w:w="2268" w:type="dxa"/>
          </w:tcPr>
          <w:p w14:paraId="0BDA526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107060</w:t>
            </w:r>
          </w:p>
        </w:tc>
        <w:tc>
          <w:tcPr>
            <w:tcW w:w="6269" w:type="dxa"/>
          </w:tcPr>
          <w:p w14:paraId="51978EC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Egyéb szociális, </w:t>
            </w:r>
            <w:proofErr w:type="spellStart"/>
            <w:r w:rsidRPr="00A5638E">
              <w:rPr>
                <w:rFonts w:ascii="Garamond" w:hAnsi="Garamond"/>
              </w:rPr>
              <w:t>pénzbeni</w:t>
            </w:r>
            <w:proofErr w:type="spellEnd"/>
            <w:r w:rsidRPr="00A5638E">
              <w:rPr>
                <w:rFonts w:ascii="Garamond" w:hAnsi="Garamond"/>
              </w:rPr>
              <w:t xml:space="preserve"> ellátások, támogatások</w:t>
            </w:r>
          </w:p>
        </w:tc>
      </w:tr>
      <w:tr w:rsidR="002070D5" w:rsidRPr="00A5638E" w14:paraId="6BE82E97" w14:textId="77777777" w:rsidTr="00537F14">
        <w:tc>
          <w:tcPr>
            <w:tcW w:w="675" w:type="dxa"/>
          </w:tcPr>
          <w:p w14:paraId="3E66170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28.</w:t>
            </w:r>
          </w:p>
        </w:tc>
        <w:tc>
          <w:tcPr>
            <w:tcW w:w="2268" w:type="dxa"/>
          </w:tcPr>
          <w:p w14:paraId="6D8D456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900020</w:t>
            </w:r>
          </w:p>
        </w:tc>
        <w:tc>
          <w:tcPr>
            <w:tcW w:w="6269" w:type="dxa"/>
          </w:tcPr>
          <w:p w14:paraId="5FAC313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Önkormányzati funkcióra nem sorolható bevételek</w:t>
            </w:r>
          </w:p>
        </w:tc>
      </w:tr>
      <w:tr w:rsidR="002070D5" w:rsidRPr="00A5638E" w14:paraId="05566E88" w14:textId="77777777" w:rsidTr="00537F14">
        <w:tc>
          <w:tcPr>
            <w:tcW w:w="675" w:type="dxa"/>
          </w:tcPr>
          <w:p w14:paraId="4550587B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29.</w:t>
            </w:r>
          </w:p>
        </w:tc>
        <w:tc>
          <w:tcPr>
            <w:tcW w:w="2268" w:type="dxa"/>
          </w:tcPr>
          <w:p w14:paraId="365F49D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047320</w:t>
            </w:r>
          </w:p>
        </w:tc>
        <w:tc>
          <w:tcPr>
            <w:tcW w:w="6269" w:type="dxa"/>
          </w:tcPr>
          <w:p w14:paraId="009F965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Turizmusfejlesztési támogatások és tevékenységek</w:t>
            </w:r>
          </w:p>
        </w:tc>
      </w:tr>
      <w:tr w:rsidR="002070D5" w:rsidRPr="00A5638E" w14:paraId="638D460A" w14:textId="77777777" w:rsidTr="00537F14">
        <w:tc>
          <w:tcPr>
            <w:tcW w:w="675" w:type="dxa"/>
          </w:tcPr>
          <w:p w14:paraId="5FDB075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30.</w:t>
            </w:r>
          </w:p>
        </w:tc>
        <w:tc>
          <w:tcPr>
            <w:tcW w:w="2268" w:type="dxa"/>
          </w:tcPr>
          <w:p w14:paraId="70B64359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056010</w:t>
            </w:r>
          </w:p>
        </w:tc>
        <w:tc>
          <w:tcPr>
            <w:tcW w:w="6269" w:type="dxa"/>
          </w:tcPr>
          <w:p w14:paraId="1B428FA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Komplex környezetvédelmi programok támogatása</w:t>
            </w:r>
          </w:p>
        </w:tc>
      </w:tr>
      <w:tr w:rsidR="002070D5" w:rsidRPr="00A5638E" w14:paraId="7642F12A" w14:textId="77777777" w:rsidTr="00537F14">
        <w:tc>
          <w:tcPr>
            <w:tcW w:w="675" w:type="dxa"/>
          </w:tcPr>
          <w:p w14:paraId="3DC4E81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31. </w:t>
            </w:r>
          </w:p>
        </w:tc>
        <w:tc>
          <w:tcPr>
            <w:tcW w:w="2268" w:type="dxa"/>
          </w:tcPr>
          <w:p w14:paraId="4607A65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062020</w:t>
            </w:r>
          </w:p>
        </w:tc>
        <w:tc>
          <w:tcPr>
            <w:tcW w:w="6269" w:type="dxa"/>
          </w:tcPr>
          <w:p w14:paraId="2E866E5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Településfejlesztési projektek és támogatások</w:t>
            </w:r>
          </w:p>
        </w:tc>
      </w:tr>
      <w:tr w:rsidR="002070D5" w:rsidRPr="00A5638E" w14:paraId="2A529621" w14:textId="77777777" w:rsidTr="00537F14">
        <w:tc>
          <w:tcPr>
            <w:tcW w:w="675" w:type="dxa"/>
          </w:tcPr>
          <w:p w14:paraId="012ACD0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32.</w:t>
            </w:r>
          </w:p>
        </w:tc>
        <w:tc>
          <w:tcPr>
            <w:tcW w:w="2268" w:type="dxa"/>
          </w:tcPr>
          <w:p w14:paraId="62072C79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084070</w:t>
            </w:r>
          </w:p>
        </w:tc>
        <w:tc>
          <w:tcPr>
            <w:tcW w:w="6269" w:type="dxa"/>
          </w:tcPr>
          <w:p w14:paraId="484215FE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A fiatalok társadalmi integrációját segítő struktúra, szakmai </w:t>
            </w:r>
            <w:r w:rsidRPr="00A5638E">
              <w:rPr>
                <w:rFonts w:ascii="Garamond" w:hAnsi="Garamond"/>
              </w:rPr>
              <w:lastRenderedPageBreak/>
              <w:t>szolgáltatások fejlesztése, működtetése</w:t>
            </w:r>
          </w:p>
        </w:tc>
      </w:tr>
      <w:tr w:rsidR="002070D5" w:rsidRPr="00A5638E" w14:paraId="5C2C379D" w14:textId="77777777" w:rsidTr="00537F14">
        <w:tc>
          <w:tcPr>
            <w:tcW w:w="675" w:type="dxa"/>
          </w:tcPr>
          <w:p w14:paraId="3D56363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lastRenderedPageBreak/>
              <w:t>33.</w:t>
            </w:r>
          </w:p>
        </w:tc>
        <w:tc>
          <w:tcPr>
            <w:tcW w:w="2268" w:type="dxa"/>
          </w:tcPr>
          <w:p w14:paraId="2F69FD9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082091</w:t>
            </w:r>
          </w:p>
        </w:tc>
        <w:tc>
          <w:tcPr>
            <w:tcW w:w="6269" w:type="dxa"/>
          </w:tcPr>
          <w:p w14:paraId="1031A8F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Közművelődés-közösségi és társadalmi részvétel fejlesztése</w:t>
            </w:r>
          </w:p>
        </w:tc>
      </w:tr>
      <w:tr w:rsidR="002070D5" w:rsidRPr="00A5638E" w14:paraId="0EC1AE06" w14:textId="77777777" w:rsidTr="00537F14">
        <w:tc>
          <w:tcPr>
            <w:tcW w:w="675" w:type="dxa"/>
          </w:tcPr>
          <w:p w14:paraId="275E761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34.</w:t>
            </w:r>
          </w:p>
        </w:tc>
        <w:tc>
          <w:tcPr>
            <w:tcW w:w="2268" w:type="dxa"/>
          </w:tcPr>
          <w:p w14:paraId="6DE584C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082093</w:t>
            </w:r>
          </w:p>
        </w:tc>
        <w:tc>
          <w:tcPr>
            <w:tcW w:w="6269" w:type="dxa"/>
          </w:tcPr>
          <w:p w14:paraId="1923D57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Közművelődés- egész életre kiterjedő tanulás, amatőr művészetek</w:t>
            </w:r>
          </w:p>
        </w:tc>
      </w:tr>
      <w:tr w:rsidR="002070D5" w:rsidRPr="00A5638E" w14:paraId="2917193D" w14:textId="77777777" w:rsidTr="00537F14">
        <w:tc>
          <w:tcPr>
            <w:tcW w:w="675" w:type="dxa"/>
          </w:tcPr>
          <w:p w14:paraId="373DC39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35.</w:t>
            </w:r>
          </w:p>
        </w:tc>
        <w:tc>
          <w:tcPr>
            <w:tcW w:w="2268" w:type="dxa"/>
          </w:tcPr>
          <w:p w14:paraId="57856686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091140</w:t>
            </w:r>
          </w:p>
        </w:tc>
        <w:tc>
          <w:tcPr>
            <w:tcW w:w="6269" w:type="dxa"/>
          </w:tcPr>
          <w:p w14:paraId="33BB076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Óvodai nevelés, ellátás, működtetés feladatai</w:t>
            </w:r>
          </w:p>
        </w:tc>
      </w:tr>
      <w:tr w:rsidR="002070D5" w:rsidRPr="00A5638E" w14:paraId="7C3E2D6F" w14:textId="77777777" w:rsidTr="00537F14">
        <w:tc>
          <w:tcPr>
            <w:tcW w:w="675" w:type="dxa"/>
          </w:tcPr>
          <w:p w14:paraId="762FFC7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36.</w:t>
            </w:r>
          </w:p>
        </w:tc>
        <w:tc>
          <w:tcPr>
            <w:tcW w:w="2268" w:type="dxa"/>
          </w:tcPr>
          <w:p w14:paraId="29F47F9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096015</w:t>
            </w:r>
          </w:p>
        </w:tc>
        <w:tc>
          <w:tcPr>
            <w:tcW w:w="6269" w:type="dxa"/>
          </w:tcPr>
          <w:p w14:paraId="23CFF6D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Gyermekétkeztetés köznevelési intézményben</w:t>
            </w:r>
          </w:p>
        </w:tc>
      </w:tr>
      <w:tr w:rsidR="002070D5" w:rsidRPr="00A5638E" w14:paraId="56FFF738" w14:textId="77777777" w:rsidTr="00537F14">
        <w:tc>
          <w:tcPr>
            <w:tcW w:w="675" w:type="dxa"/>
          </w:tcPr>
          <w:p w14:paraId="7862018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37.</w:t>
            </w:r>
          </w:p>
        </w:tc>
        <w:tc>
          <w:tcPr>
            <w:tcW w:w="2268" w:type="dxa"/>
          </w:tcPr>
          <w:p w14:paraId="62E1317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104042</w:t>
            </w:r>
          </w:p>
        </w:tc>
        <w:tc>
          <w:tcPr>
            <w:tcW w:w="6269" w:type="dxa"/>
          </w:tcPr>
          <w:p w14:paraId="7432AC1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Gyermekjóléti szolgáltatások</w:t>
            </w:r>
          </w:p>
        </w:tc>
      </w:tr>
      <w:tr w:rsidR="002070D5" w:rsidRPr="00A5638E" w14:paraId="181225CC" w14:textId="77777777" w:rsidTr="00537F14">
        <w:tc>
          <w:tcPr>
            <w:tcW w:w="675" w:type="dxa"/>
          </w:tcPr>
          <w:p w14:paraId="34BC00A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38.</w:t>
            </w:r>
          </w:p>
        </w:tc>
        <w:tc>
          <w:tcPr>
            <w:tcW w:w="2268" w:type="dxa"/>
          </w:tcPr>
          <w:p w14:paraId="2B72C4D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104043</w:t>
            </w:r>
          </w:p>
        </w:tc>
        <w:tc>
          <w:tcPr>
            <w:tcW w:w="6269" w:type="dxa"/>
          </w:tcPr>
          <w:p w14:paraId="6CF542D7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Család és gyermekjóléti központ</w:t>
            </w:r>
          </w:p>
        </w:tc>
      </w:tr>
    </w:tbl>
    <w:p w14:paraId="0B40C7F9" w14:textId="77777777" w:rsidR="002070D5" w:rsidRPr="00A5638E" w:rsidRDefault="002070D5" w:rsidP="002070D5">
      <w:pPr>
        <w:rPr>
          <w:rFonts w:ascii="Garamond" w:hAnsi="Garamond"/>
        </w:rPr>
      </w:pPr>
    </w:p>
    <w:p w14:paraId="4F444C29" w14:textId="77777777" w:rsidR="002070D5" w:rsidRPr="00A5638E" w:rsidRDefault="002070D5" w:rsidP="002070D5">
      <w:pPr>
        <w:rPr>
          <w:rFonts w:ascii="Garamond" w:hAnsi="Garamond"/>
        </w:rPr>
      </w:pPr>
    </w:p>
    <w:p w14:paraId="0A2A9D49" w14:textId="77777777" w:rsidR="002070D5" w:rsidRPr="00A5638E" w:rsidRDefault="002070D5" w:rsidP="002070D5">
      <w:pPr>
        <w:rPr>
          <w:rFonts w:ascii="Garamond" w:hAnsi="Garamond"/>
        </w:rPr>
      </w:pPr>
    </w:p>
    <w:p w14:paraId="1FE0AB93" w14:textId="77777777" w:rsidR="002070D5" w:rsidRPr="00A5638E" w:rsidRDefault="002070D5" w:rsidP="002070D5">
      <w:pPr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0922E6C5" w14:textId="77777777" w:rsidR="002070D5" w:rsidRPr="00A5638E" w:rsidRDefault="002070D5" w:rsidP="002070D5">
      <w:pPr>
        <w:jc w:val="right"/>
        <w:rPr>
          <w:rFonts w:ascii="Garamond" w:hAnsi="Garamond"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13. melléklet</w:t>
      </w:r>
      <w:r w:rsidRPr="00A5638E">
        <w:rPr>
          <w:rStyle w:val="Lbjegyzet-hivatkozs"/>
          <w:rFonts w:ascii="Garamond" w:hAnsi="Garamond"/>
          <w:i/>
          <w:iCs/>
          <w:u w:val="single"/>
        </w:rPr>
        <w:footnoteReference w:id="139"/>
      </w:r>
    </w:p>
    <w:p w14:paraId="1AFBC82B" w14:textId="77777777" w:rsidR="002070D5" w:rsidRPr="00A5638E" w:rsidRDefault="002070D5" w:rsidP="002070D5">
      <w:pPr>
        <w:rPr>
          <w:rFonts w:ascii="Garamond" w:hAnsi="Garamond"/>
        </w:rPr>
      </w:pPr>
    </w:p>
    <w:p w14:paraId="483AE0BA" w14:textId="77777777" w:rsidR="002070D5" w:rsidRPr="00A5638E" w:rsidRDefault="002070D5" w:rsidP="002070D5">
      <w:pPr>
        <w:jc w:val="center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ÖNKORMÁNYZAT SZAKFELADATAI</w:t>
      </w:r>
    </w:p>
    <w:p w14:paraId="15CC27E0" w14:textId="77777777" w:rsidR="002070D5" w:rsidRPr="00A5638E" w:rsidRDefault="002070D5" w:rsidP="002070D5">
      <w:pPr>
        <w:rPr>
          <w:rFonts w:ascii="Garamond" w:hAnsi="Garamond"/>
          <w:b/>
          <w:u w:val="single"/>
        </w:rPr>
      </w:pPr>
    </w:p>
    <w:p w14:paraId="542269DB" w14:textId="77777777" w:rsidR="002070D5" w:rsidRPr="00A5638E" w:rsidRDefault="002070D5" w:rsidP="002070D5">
      <w:pPr>
        <w:rPr>
          <w:rFonts w:ascii="Garamond" w:hAnsi="Garamond"/>
        </w:rPr>
      </w:pPr>
    </w:p>
    <w:p w14:paraId="4743DA37" w14:textId="77777777" w:rsidR="002070D5" w:rsidRPr="00A5638E" w:rsidRDefault="002070D5" w:rsidP="002070D5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2070D5" w:rsidRPr="00A5638E" w14:paraId="4B98B14F" w14:textId="77777777" w:rsidTr="00537F14">
        <w:tc>
          <w:tcPr>
            <w:tcW w:w="675" w:type="dxa"/>
          </w:tcPr>
          <w:p w14:paraId="111739CA" w14:textId="77777777" w:rsidR="002070D5" w:rsidRPr="00A5638E" w:rsidRDefault="002070D5" w:rsidP="00537F14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4310AAA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Szakfeladat</w:t>
            </w:r>
          </w:p>
        </w:tc>
        <w:tc>
          <w:tcPr>
            <w:tcW w:w="6269" w:type="dxa"/>
          </w:tcPr>
          <w:p w14:paraId="716F0827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Megnevezés</w:t>
            </w:r>
          </w:p>
        </w:tc>
      </w:tr>
      <w:tr w:rsidR="002070D5" w:rsidRPr="00A5638E" w14:paraId="431F1C7E" w14:textId="77777777" w:rsidTr="00537F14">
        <w:tc>
          <w:tcPr>
            <w:tcW w:w="675" w:type="dxa"/>
          </w:tcPr>
          <w:p w14:paraId="3BD7085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1.</w:t>
            </w:r>
          </w:p>
        </w:tc>
        <w:tc>
          <w:tcPr>
            <w:tcW w:w="2268" w:type="dxa"/>
          </w:tcPr>
          <w:p w14:paraId="4367562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8892011</w:t>
            </w:r>
          </w:p>
        </w:tc>
        <w:tc>
          <w:tcPr>
            <w:tcW w:w="6269" w:type="dxa"/>
          </w:tcPr>
          <w:p w14:paraId="6E62107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Gyermekjóléti szolgáltatás</w:t>
            </w:r>
          </w:p>
        </w:tc>
      </w:tr>
      <w:tr w:rsidR="002070D5" w:rsidRPr="00A5638E" w14:paraId="32A1D4A7" w14:textId="77777777" w:rsidTr="00537F14">
        <w:tc>
          <w:tcPr>
            <w:tcW w:w="675" w:type="dxa"/>
          </w:tcPr>
          <w:p w14:paraId="1B94F78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2.</w:t>
            </w:r>
          </w:p>
        </w:tc>
        <w:tc>
          <w:tcPr>
            <w:tcW w:w="2268" w:type="dxa"/>
          </w:tcPr>
          <w:p w14:paraId="3CE7A84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8899281</w:t>
            </w:r>
          </w:p>
        </w:tc>
        <w:tc>
          <w:tcPr>
            <w:tcW w:w="6269" w:type="dxa"/>
          </w:tcPr>
          <w:p w14:paraId="1E3000F7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Falugondnok, falugondnoki szolgáltatás</w:t>
            </w:r>
          </w:p>
        </w:tc>
      </w:tr>
      <w:tr w:rsidR="002070D5" w:rsidRPr="00A5638E" w14:paraId="2D1BD40F" w14:textId="77777777" w:rsidTr="00537F14">
        <w:tc>
          <w:tcPr>
            <w:tcW w:w="675" w:type="dxa"/>
          </w:tcPr>
          <w:p w14:paraId="0567EB1B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3.</w:t>
            </w:r>
          </w:p>
        </w:tc>
        <w:tc>
          <w:tcPr>
            <w:tcW w:w="2268" w:type="dxa"/>
          </w:tcPr>
          <w:p w14:paraId="7EB3158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6800031</w:t>
            </w:r>
          </w:p>
        </w:tc>
        <w:tc>
          <w:tcPr>
            <w:tcW w:w="6269" w:type="dxa"/>
          </w:tcPr>
          <w:p w14:paraId="374D575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Lakóingatlan szociális célú bérbeadása</w:t>
            </w:r>
          </w:p>
        </w:tc>
      </w:tr>
      <w:tr w:rsidR="002070D5" w:rsidRPr="00A5638E" w14:paraId="41FE52AC" w14:textId="77777777" w:rsidTr="00537F14">
        <w:tc>
          <w:tcPr>
            <w:tcW w:w="675" w:type="dxa"/>
          </w:tcPr>
          <w:p w14:paraId="1FA3132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4.</w:t>
            </w:r>
          </w:p>
        </w:tc>
        <w:tc>
          <w:tcPr>
            <w:tcW w:w="2268" w:type="dxa"/>
          </w:tcPr>
          <w:p w14:paraId="4E23630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5629181</w:t>
            </w:r>
          </w:p>
        </w:tc>
        <w:tc>
          <w:tcPr>
            <w:tcW w:w="6269" w:type="dxa"/>
          </w:tcPr>
          <w:p w14:paraId="3E9A56B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Intézményen kívüli gyermekétkeztetés</w:t>
            </w:r>
          </w:p>
        </w:tc>
      </w:tr>
      <w:tr w:rsidR="002070D5" w:rsidRPr="00A5638E" w14:paraId="32173A02" w14:textId="77777777" w:rsidTr="00537F14">
        <w:tc>
          <w:tcPr>
            <w:tcW w:w="675" w:type="dxa"/>
          </w:tcPr>
          <w:p w14:paraId="54B66B4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5.</w:t>
            </w:r>
          </w:p>
        </w:tc>
        <w:tc>
          <w:tcPr>
            <w:tcW w:w="2268" w:type="dxa"/>
          </w:tcPr>
          <w:p w14:paraId="753F222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5629132</w:t>
            </w:r>
          </w:p>
        </w:tc>
        <w:tc>
          <w:tcPr>
            <w:tcW w:w="6269" w:type="dxa"/>
          </w:tcPr>
          <w:p w14:paraId="120DAFA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Iskolai intézményi étkeztetés</w:t>
            </w:r>
          </w:p>
        </w:tc>
      </w:tr>
    </w:tbl>
    <w:p w14:paraId="40193100" w14:textId="77777777" w:rsidR="002070D5" w:rsidRPr="00A5638E" w:rsidRDefault="002070D5" w:rsidP="002070D5">
      <w:pPr>
        <w:rPr>
          <w:rFonts w:ascii="Garamond" w:hAnsi="Garamond"/>
        </w:rPr>
      </w:pPr>
    </w:p>
    <w:p w14:paraId="21799169" w14:textId="77777777" w:rsidR="002070D5" w:rsidRPr="00A5638E" w:rsidRDefault="002070D5" w:rsidP="002070D5">
      <w:pPr>
        <w:rPr>
          <w:rFonts w:ascii="Garamond" w:hAnsi="Garamond"/>
        </w:rPr>
      </w:pPr>
    </w:p>
    <w:p w14:paraId="4FCC3CC4" w14:textId="77777777" w:rsidR="002070D5" w:rsidRPr="00A5638E" w:rsidRDefault="002070D5" w:rsidP="002070D5">
      <w:pPr>
        <w:rPr>
          <w:rFonts w:ascii="Garamond" w:hAnsi="Garamond"/>
        </w:rPr>
      </w:pPr>
    </w:p>
    <w:p w14:paraId="6943F9F3" w14:textId="77777777" w:rsidR="002070D5" w:rsidRPr="00A5638E" w:rsidRDefault="002070D5" w:rsidP="002070D5">
      <w:pPr>
        <w:rPr>
          <w:rFonts w:ascii="Garamond" w:hAnsi="Garamond"/>
        </w:rPr>
      </w:pPr>
    </w:p>
    <w:p w14:paraId="6FD8DBCE" w14:textId="77777777" w:rsidR="002070D5" w:rsidRPr="00A5638E" w:rsidRDefault="002070D5" w:rsidP="002070D5">
      <w:pPr>
        <w:rPr>
          <w:rFonts w:ascii="Garamond" w:hAnsi="Garamond"/>
        </w:rPr>
      </w:pPr>
    </w:p>
    <w:p w14:paraId="6D7569B1" w14:textId="77777777" w:rsidR="002070D5" w:rsidRPr="00A5638E" w:rsidRDefault="002070D5" w:rsidP="002070D5">
      <w:pPr>
        <w:rPr>
          <w:rFonts w:ascii="Garamond" w:hAnsi="Garamond"/>
        </w:rPr>
      </w:pPr>
    </w:p>
    <w:p w14:paraId="4C648EE1" w14:textId="77777777" w:rsidR="002070D5" w:rsidRPr="00A5638E" w:rsidRDefault="002070D5" w:rsidP="002070D5">
      <w:pPr>
        <w:rPr>
          <w:rFonts w:ascii="Garamond" w:hAnsi="Garamond"/>
        </w:rPr>
      </w:pPr>
    </w:p>
    <w:p w14:paraId="48CA3703" w14:textId="77777777" w:rsidR="002070D5" w:rsidRPr="00A5638E" w:rsidRDefault="002070D5" w:rsidP="002070D5">
      <w:pPr>
        <w:rPr>
          <w:rFonts w:ascii="Garamond" w:hAnsi="Garamond"/>
        </w:rPr>
      </w:pPr>
    </w:p>
    <w:p w14:paraId="10AD4FCD" w14:textId="77777777" w:rsidR="002070D5" w:rsidRPr="00A5638E" w:rsidRDefault="002070D5" w:rsidP="002070D5">
      <w:pPr>
        <w:rPr>
          <w:rFonts w:ascii="Garamond" w:hAnsi="Garamond"/>
        </w:rPr>
      </w:pPr>
    </w:p>
    <w:p w14:paraId="63DB198D" w14:textId="77777777" w:rsidR="002070D5" w:rsidRPr="00A5638E" w:rsidRDefault="002070D5" w:rsidP="002070D5">
      <w:pPr>
        <w:rPr>
          <w:rFonts w:ascii="Garamond" w:hAnsi="Garamond"/>
        </w:rPr>
      </w:pPr>
    </w:p>
    <w:p w14:paraId="67702B42" w14:textId="77777777" w:rsidR="002070D5" w:rsidRPr="00A5638E" w:rsidRDefault="002070D5" w:rsidP="002070D5">
      <w:pPr>
        <w:rPr>
          <w:rFonts w:ascii="Garamond" w:hAnsi="Garamond"/>
        </w:rPr>
      </w:pPr>
    </w:p>
    <w:p w14:paraId="5538788A" w14:textId="77777777" w:rsidR="002070D5" w:rsidRPr="00A5638E" w:rsidRDefault="002070D5" w:rsidP="002070D5">
      <w:pPr>
        <w:rPr>
          <w:rFonts w:ascii="Garamond" w:hAnsi="Garamond"/>
        </w:rPr>
      </w:pPr>
    </w:p>
    <w:p w14:paraId="72751FBF" w14:textId="77777777" w:rsidR="002070D5" w:rsidRPr="00A5638E" w:rsidRDefault="002070D5" w:rsidP="002070D5">
      <w:pPr>
        <w:rPr>
          <w:rFonts w:ascii="Garamond" w:hAnsi="Garamond"/>
        </w:rPr>
      </w:pPr>
    </w:p>
    <w:p w14:paraId="124FC585" w14:textId="77777777" w:rsidR="002070D5" w:rsidRPr="00A5638E" w:rsidRDefault="002070D5" w:rsidP="002070D5">
      <w:pPr>
        <w:rPr>
          <w:rFonts w:ascii="Garamond" w:hAnsi="Garamond"/>
        </w:rPr>
      </w:pPr>
    </w:p>
    <w:p w14:paraId="19593EC9" w14:textId="77777777" w:rsidR="002070D5" w:rsidRPr="00A5638E" w:rsidRDefault="002070D5" w:rsidP="002070D5">
      <w:pPr>
        <w:rPr>
          <w:rFonts w:ascii="Garamond" w:hAnsi="Garamond"/>
        </w:rPr>
      </w:pPr>
    </w:p>
    <w:p w14:paraId="0FCA52BB" w14:textId="77777777" w:rsidR="002070D5" w:rsidRPr="00A5638E" w:rsidRDefault="002070D5" w:rsidP="002070D5">
      <w:pPr>
        <w:rPr>
          <w:rFonts w:ascii="Garamond" w:hAnsi="Garamond"/>
        </w:rPr>
      </w:pPr>
    </w:p>
    <w:p w14:paraId="5FD47BC4" w14:textId="77777777" w:rsidR="002070D5" w:rsidRPr="00A5638E" w:rsidRDefault="002070D5" w:rsidP="002070D5">
      <w:pPr>
        <w:rPr>
          <w:rFonts w:ascii="Garamond" w:hAnsi="Garamond"/>
        </w:rPr>
      </w:pPr>
    </w:p>
    <w:p w14:paraId="759CF201" w14:textId="77777777" w:rsidR="002070D5" w:rsidRPr="00A5638E" w:rsidRDefault="002070D5" w:rsidP="002070D5">
      <w:pPr>
        <w:rPr>
          <w:rFonts w:ascii="Garamond" w:hAnsi="Garamond"/>
        </w:rPr>
      </w:pPr>
    </w:p>
    <w:p w14:paraId="20FD0E78" w14:textId="77777777" w:rsidR="002070D5" w:rsidRPr="00A5638E" w:rsidRDefault="002070D5" w:rsidP="002070D5">
      <w:pPr>
        <w:rPr>
          <w:rFonts w:ascii="Garamond" w:hAnsi="Garamond"/>
        </w:rPr>
      </w:pPr>
    </w:p>
    <w:p w14:paraId="2720E00C" w14:textId="77777777" w:rsidR="002070D5" w:rsidRPr="00A5638E" w:rsidRDefault="002070D5" w:rsidP="002070D5">
      <w:pPr>
        <w:rPr>
          <w:rFonts w:ascii="Garamond" w:hAnsi="Garamond"/>
        </w:rPr>
      </w:pPr>
    </w:p>
    <w:p w14:paraId="333FE6A8" w14:textId="77777777" w:rsidR="002070D5" w:rsidRPr="00A5638E" w:rsidRDefault="002070D5" w:rsidP="002070D5">
      <w:pPr>
        <w:rPr>
          <w:rFonts w:ascii="Garamond" w:hAnsi="Garamond"/>
        </w:rPr>
      </w:pPr>
    </w:p>
    <w:p w14:paraId="35807AA5" w14:textId="77777777" w:rsidR="002070D5" w:rsidRPr="00A5638E" w:rsidRDefault="002070D5" w:rsidP="002070D5">
      <w:pPr>
        <w:rPr>
          <w:rFonts w:ascii="Garamond" w:hAnsi="Garamond"/>
        </w:rPr>
      </w:pPr>
    </w:p>
    <w:p w14:paraId="1CEDEDF3" w14:textId="77777777" w:rsidR="002070D5" w:rsidRPr="00A5638E" w:rsidRDefault="002070D5" w:rsidP="002070D5">
      <w:pPr>
        <w:rPr>
          <w:rFonts w:ascii="Garamond" w:hAnsi="Garamond"/>
        </w:rPr>
      </w:pPr>
    </w:p>
    <w:p w14:paraId="6ECE4D3B" w14:textId="77777777" w:rsidR="002070D5" w:rsidRPr="00A5638E" w:rsidRDefault="002070D5" w:rsidP="002070D5">
      <w:pPr>
        <w:rPr>
          <w:rFonts w:ascii="Garamond" w:hAnsi="Garamond"/>
        </w:rPr>
      </w:pPr>
    </w:p>
    <w:p w14:paraId="7B75B4FC" w14:textId="77777777" w:rsidR="002070D5" w:rsidRPr="00A5638E" w:rsidRDefault="002070D5" w:rsidP="002070D5">
      <w:pPr>
        <w:rPr>
          <w:rFonts w:ascii="Garamond" w:hAnsi="Garamond"/>
        </w:rPr>
      </w:pPr>
    </w:p>
    <w:p w14:paraId="6DAD1EC1" w14:textId="77777777" w:rsidR="002070D5" w:rsidRPr="00A5638E" w:rsidRDefault="002070D5" w:rsidP="002070D5">
      <w:pPr>
        <w:rPr>
          <w:rFonts w:ascii="Garamond" w:hAnsi="Garamond"/>
        </w:rPr>
      </w:pPr>
    </w:p>
    <w:p w14:paraId="2581D205" w14:textId="77777777" w:rsidR="002070D5" w:rsidRPr="00A5638E" w:rsidRDefault="002070D5" w:rsidP="002070D5">
      <w:pPr>
        <w:rPr>
          <w:rFonts w:ascii="Garamond" w:hAnsi="Garamond"/>
        </w:rPr>
      </w:pPr>
    </w:p>
    <w:p w14:paraId="0062BFB2" w14:textId="77777777" w:rsidR="002070D5" w:rsidRPr="00A5638E" w:rsidRDefault="002070D5" w:rsidP="002070D5">
      <w:pPr>
        <w:rPr>
          <w:rFonts w:ascii="Garamond" w:hAnsi="Garamond"/>
        </w:rPr>
      </w:pPr>
    </w:p>
    <w:p w14:paraId="6760B3C7" w14:textId="77777777" w:rsidR="002070D5" w:rsidRPr="00A5638E" w:rsidRDefault="002070D5" w:rsidP="002070D5">
      <w:pPr>
        <w:rPr>
          <w:rFonts w:ascii="Garamond" w:hAnsi="Garamond"/>
        </w:rPr>
      </w:pPr>
    </w:p>
    <w:p w14:paraId="03DDC844" w14:textId="77777777" w:rsidR="002070D5" w:rsidRPr="00A5638E" w:rsidRDefault="002070D5" w:rsidP="002070D5">
      <w:pPr>
        <w:rPr>
          <w:rFonts w:ascii="Garamond" w:hAnsi="Garamond"/>
        </w:rPr>
      </w:pPr>
    </w:p>
    <w:p w14:paraId="6E589AF0" w14:textId="77777777" w:rsidR="002070D5" w:rsidRPr="00A5638E" w:rsidRDefault="002070D5" w:rsidP="002070D5">
      <w:pPr>
        <w:rPr>
          <w:rFonts w:ascii="Garamond" w:hAnsi="Garamond"/>
        </w:rPr>
      </w:pPr>
    </w:p>
    <w:p w14:paraId="583CD8E8" w14:textId="77777777" w:rsidR="002070D5" w:rsidRPr="00A5638E" w:rsidRDefault="002070D5" w:rsidP="002070D5">
      <w:pPr>
        <w:rPr>
          <w:rFonts w:ascii="Garamond" w:hAnsi="Garamond"/>
        </w:rPr>
      </w:pPr>
    </w:p>
    <w:p w14:paraId="315A0F87" w14:textId="77777777" w:rsidR="002070D5" w:rsidRPr="00A5638E" w:rsidRDefault="002070D5" w:rsidP="002070D5">
      <w:pPr>
        <w:rPr>
          <w:rFonts w:ascii="Garamond" w:hAnsi="Garamond"/>
        </w:rPr>
      </w:pPr>
    </w:p>
    <w:p w14:paraId="67128050" w14:textId="77777777" w:rsidR="002070D5" w:rsidRPr="00A5638E" w:rsidRDefault="002070D5" w:rsidP="002070D5">
      <w:pPr>
        <w:rPr>
          <w:rFonts w:ascii="Garamond" w:hAnsi="Garamond"/>
        </w:rPr>
      </w:pPr>
    </w:p>
    <w:p w14:paraId="4BD167D6" w14:textId="77777777" w:rsidR="002070D5" w:rsidRPr="00A5638E" w:rsidRDefault="002070D5" w:rsidP="002070D5">
      <w:pPr>
        <w:rPr>
          <w:rFonts w:ascii="Garamond" w:hAnsi="Garamond"/>
        </w:rPr>
      </w:pPr>
    </w:p>
    <w:p w14:paraId="3B89505D" w14:textId="77777777" w:rsidR="002070D5" w:rsidRPr="00A5638E" w:rsidRDefault="002070D5" w:rsidP="002070D5">
      <w:pPr>
        <w:rPr>
          <w:rFonts w:ascii="Garamond" w:hAnsi="Garamond"/>
        </w:rPr>
      </w:pPr>
    </w:p>
    <w:p w14:paraId="1DDCCE8A" w14:textId="77777777" w:rsidR="002070D5" w:rsidRPr="00A5638E" w:rsidRDefault="002070D5" w:rsidP="002070D5">
      <w:pPr>
        <w:rPr>
          <w:rFonts w:ascii="Garamond" w:hAnsi="Garamond"/>
        </w:rPr>
      </w:pPr>
    </w:p>
    <w:p w14:paraId="3AEC33F0" w14:textId="77777777" w:rsidR="002070D5" w:rsidRPr="00A5638E" w:rsidRDefault="002070D5" w:rsidP="002070D5">
      <w:pPr>
        <w:rPr>
          <w:rFonts w:ascii="Garamond" w:hAnsi="Garamond"/>
        </w:rPr>
      </w:pPr>
    </w:p>
    <w:p w14:paraId="129153AF" w14:textId="77777777" w:rsidR="002070D5" w:rsidRPr="00A5638E" w:rsidRDefault="002070D5" w:rsidP="002070D5">
      <w:pPr>
        <w:rPr>
          <w:rFonts w:ascii="Garamond" w:hAnsi="Garamond"/>
        </w:rPr>
      </w:pPr>
    </w:p>
    <w:p w14:paraId="6C441DB7" w14:textId="77777777" w:rsidR="002070D5" w:rsidRPr="00A5638E" w:rsidRDefault="002070D5" w:rsidP="002070D5">
      <w:pPr>
        <w:jc w:val="right"/>
        <w:rPr>
          <w:rFonts w:ascii="Garamond" w:hAnsi="Garamond"/>
          <w:u w:val="single"/>
        </w:rPr>
      </w:pPr>
      <w:r w:rsidRPr="00A5638E">
        <w:rPr>
          <w:rFonts w:ascii="Garamond" w:hAnsi="Garamond"/>
          <w:i/>
          <w:iCs/>
          <w:u w:val="single"/>
        </w:rPr>
        <w:t>14. melléklet</w:t>
      </w:r>
      <w:r w:rsidRPr="00A5638E">
        <w:rPr>
          <w:rStyle w:val="Lbjegyzet-hivatkozs"/>
          <w:rFonts w:ascii="Garamond" w:hAnsi="Garamond"/>
          <w:i/>
          <w:iCs/>
          <w:u w:val="single"/>
        </w:rPr>
        <w:footnoteReference w:id="140"/>
      </w:r>
    </w:p>
    <w:p w14:paraId="0C34D7B7" w14:textId="77777777" w:rsidR="002070D5" w:rsidRPr="00A5638E" w:rsidRDefault="002070D5" w:rsidP="002070D5">
      <w:pPr>
        <w:spacing w:after="240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tisztségviselők és a Hivatal ügyfélfogadási rendje</w:t>
      </w:r>
    </w:p>
    <w:p w14:paraId="6244400D" w14:textId="77777777" w:rsidR="002070D5" w:rsidRPr="00A5638E" w:rsidRDefault="002070D5" w:rsidP="002070D5">
      <w:pPr>
        <w:spacing w:after="120"/>
        <w:rPr>
          <w:rFonts w:ascii="Garamond" w:hAnsi="Garamond"/>
        </w:rPr>
      </w:pPr>
      <w:r w:rsidRPr="00A5638E">
        <w:rPr>
          <w:rFonts w:ascii="Garamond" w:hAnsi="Garamond"/>
        </w:rPr>
        <w:t>1. A tisztségviselők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3"/>
        <w:gridCol w:w="2424"/>
        <w:gridCol w:w="2423"/>
        <w:gridCol w:w="2424"/>
      </w:tblGrid>
      <w:tr w:rsidR="002070D5" w:rsidRPr="00A5638E" w14:paraId="62CB8538" w14:textId="77777777" w:rsidTr="00537F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11E1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D8CD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1841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8C1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C</w:t>
            </w:r>
          </w:p>
        </w:tc>
      </w:tr>
      <w:tr w:rsidR="002070D5" w:rsidRPr="00A5638E" w14:paraId="42D619D2" w14:textId="77777777" w:rsidTr="00537F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9EC5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B4D9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polgármester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B509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minden hónap második csütörtöki napja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E9B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előzetes bejelentkezés alapján </w:t>
            </w:r>
            <w:r w:rsidRPr="00A5638E">
              <w:rPr>
                <w:rFonts w:ascii="Garamond" w:hAnsi="Garamond"/>
              </w:rPr>
              <w:br/>
              <w:t>08.00 -11.00 óráig</w:t>
            </w:r>
          </w:p>
        </w:tc>
      </w:tr>
      <w:tr w:rsidR="002070D5" w:rsidRPr="00A5638E" w14:paraId="19FD4983" w14:textId="77777777" w:rsidTr="00537F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640F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53F6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ED4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minden hónap negyedik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2EE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előzetes bejelentkezés alapján </w:t>
            </w:r>
            <w:r w:rsidRPr="00A5638E">
              <w:rPr>
                <w:rFonts w:ascii="Garamond" w:hAnsi="Garamond"/>
              </w:rPr>
              <w:br/>
              <w:t>09.00 - 12.00 óráig</w:t>
            </w:r>
          </w:p>
        </w:tc>
      </w:tr>
      <w:tr w:rsidR="002070D5" w:rsidRPr="00A5638E" w14:paraId="7A088872" w14:textId="77777777" w:rsidTr="00537F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65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242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aljegyző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204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minden hónap első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AA78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előzetes bejelentkezés alapján</w:t>
            </w:r>
            <w:r w:rsidRPr="00A5638E">
              <w:rPr>
                <w:rFonts w:ascii="Garamond" w:hAnsi="Garamond"/>
              </w:rPr>
              <w:br/>
              <w:t>09.00 - 12.00 óráig</w:t>
            </w:r>
          </w:p>
        </w:tc>
      </w:tr>
      <w:tr w:rsidR="002070D5" w:rsidRPr="00A5638E" w14:paraId="39B1C5A0" w14:textId="77777777" w:rsidTr="00537F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68DD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AC0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osztályvezető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FFF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minden hónap harmadik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2B73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előzetes bejelentkezés alapján</w:t>
            </w:r>
            <w:r w:rsidRPr="00A5638E">
              <w:rPr>
                <w:rFonts w:ascii="Garamond" w:hAnsi="Garamond"/>
              </w:rPr>
              <w:br/>
              <w:t>09.00 - 12.00 óráig</w:t>
            </w:r>
          </w:p>
        </w:tc>
      </w:tr>
    </w:tbl>
    <w:p w14:paraId="73F765DC" w14:textId="77777777" w:rsidR="002070D5" w:rsidRPr="00A5638E" w:rsidRDefault="002070D5" w:rsidP="002070D5">
      <w:pPr>
        <w:spacing w:before="120" w:after="120"/>
        <w:rPr>
          <w:rFonts w:ascii="Garamond" w:hAnsi="Garamond"/>
        </w:rPr>
      </w:pPr>
      <w:r w:rsidRPr="00A5638E">
        <w:rPr>
          <w:rFonts w:ascii="Garamond" w:hAnsi="Garamond"/>
        </w:rPr>
        <w:t>2. A Hivatal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0"/>
        <w:gridCol w:w="3232"/>
        <w:gridCol w:w="3232"/>
      </w:tblGrid>
      <w:tr w:rsidR="002070D5" w:rsidRPr="00A5638E" w14:paraId="4566E96E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A7D9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24A5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AEAC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B</w:t>
            </w:r>
          </w:p>
        </w:tc>
      </w:tr>
      <w:tr w:rsidR="002070D5" w:rsidRPr="00A5638E" w14:paraId="7F9B348D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FED9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952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Hétfő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26ED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  <w:tr w:rsidR="002070D5" w:rsidRPr="00A5638E" w14:paraId="1B37F555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F8FE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CDD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Csütörtök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7E7B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óráig, 13.00 - 16.00 óráig</w:t>
            </w:r>
          </w:p>
        </w:tc>
      </w:tr>
      <w:tr w:rsidR="002070D5" w:rsidRPr="00A5638E" w14:paraId="19941605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6FD7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57D5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Péntek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6037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</w:tbl>
    <w:p w14:paraId="611D70FE" w14:textId="77777777" w:rsidR="002070D5" w:rsidRPr="00A5638E" w:rsidRDefault="002070D5" w:rsidP="002070D5">
      <w:pPr>
        <w:spacing w:before="120" w:after="120"/>
        <w:rPr>
          <w:rFonts w:ascii="Garamond" w:hAnsi="Garamond"/>
        </w:rPr>
      </w:pPr>
      <w:r w:rsidRPr="00A5638E">
        <w:rPr>
          <w:rFonts w:ascii="Garamond" w:hAnsi="Garamond"/>
        </w:rPr>
        <w:t>3. Közigazgatási Osztály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0"/>
        <w:gridCol w:w="3232"/>
        <w:gridCol w:w="3232"/>
      </w:tblGrid>
      <w:tr w:rsidR="002070D5" w:rsidRPr="00A5638E" w14:paraId="7E4F9C73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9C6F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3833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C942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B</w:t>
            </w:r>
          </w:p>
        </w:tc>
      </w:tr>
      <w:tr w:rsidR="002070D5" w:rsidRPr="00A5638E" w14:paraId="4C52892F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DFD0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081A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Hétfő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A99B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  <w:tr w:rsidR="002070D5" w:rsidRPr="00A5638E" w14:paraId="709B89D5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9CCE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3E4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Csütörtök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54B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óráig, 13.00 - 17.00 óráig</w:t>
            </w:r>
          </w:p>
        </w:tc>
      </w:tr>
      <w:tr w:rsidR="002070D5" w:rsidRPr="00A5638E" w14:paraId="03CDA095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B2E8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31F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Péntek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C536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</w:tbl>
    <w:p w14:paraId="02962044" w14:textId="77777777" w:rsidR="002070D5" w:rsidRPr="00A5638E" w:rsidRDefault="002070D5" w:rsidP="002070D5">
      <w:pPr>
        <w:spacing w:before="120" w:after="120"/>
        <w:rPr>
          <w:rFonts w:ascii="Garamond" w:hAnsi="Garamond"/>
        </w:rPr>
      </w:pPr>
      <w:r w:rsidRPr="00A5638E">
        <w:rPr>
          <w:rFonts w:ascii="Garamond" w:hAnsi="Garamond"/>
        </w:rPr>
        <w:t xml:space="preserve">4. </w:t>
      </w:r>
      <w:proofErr w:type="spellStart"/>
      <w:r w:rsidRPr="00A5638E">
        <w:rPr>
          <w:rFonts w:ascii="Garamond" w:hAnsi="Garamond"/>
        </w:rPr>
        <w:t>Zsibóti</w:t>
      </w:r>
      <w:proofErr w:type="spellEnd"/>
      <w:r w:rsidRPr="00A5638E">
        <w:rPr>
          <w:rFonts w:ascii="Garamond" w:hAnsi="Garamond"/>
        </w:rPr>
        <w:t xml:space="preserve"> kihelyezett ügyfélszolgálat rendje keddi napokon 13.00 - 15.30 óráig.</w:t>
      </w:r>
    </w:p>
    <w:p w14:paraId="546083A7" w14:textId="77777777" w:rsidR="002070D5" w:rsidRPr="00A5638E" w:rsidRDefault="002070D5" w:rsidP="002070D5">
      <w:pPr>
        <w:spacing w:before="120" w:after="120"/>
        <w:rPr>
          <w:rFonts w:ascii="Garamond" w:hAnsi="Garamond"/>
        </w:rPr>
      </w:pPr>
      <w:r w:rsidRPr="00A5638E">
        <w:rPr>
          <w:rFonts w:ascii="Garamond" w:hAnsi="Garamond"/>
        </w:rPr>
        <w:t>5. Közterület-felügyelet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0"/>
        <w:gridCol w:w="3232"/>
        <w:gridCol w:w="3232"/>
      </w:tblGrid>
      <w:tr w:rsidR="002070D5" w:rsidRPr="00A5638E" w14:paraId="5519D31A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8B4B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7CC2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0760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B</w:t>
            </w:r>
          </w:p>
        </w:tc>
      </w:tr>
      <w:tr w:rsidR="002070D5" w:rsidRPr="00A5638E" w14:paraId="639ADC30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757E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55F0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Hétfő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B8FF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  <w:tr w:rsidR="002070D5" w:rsidRPr="00A5638E" w14:paraId="428B37C9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F734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5099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Kedd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B4B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13.00 -16.00 óráig</w:t>
            </w:r>
          </w:p>
        </w:tc>
      </w:tr>
      <w:tr w:rsidR="002070D5" w:rsidRPr="00A5638E" w14:paraId="4387922D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E94A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C2D4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Szerda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1E1B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  <w:tr w:rsidR="002070D5" w:rsidRPr="00A5638E" w14:paraId="60FC1733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B42B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BE12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Csütörtök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9A5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13.00 -16.00 óráig</w:t>
            </w:r>
          </w:p>
        </w:tc>
      </w:tr>
      <w:tr w:rsidR="002070D5" w:rsidRPr="00A5638E" w14:paraId="62A768F6" w14:textId="77777777" w:rsidTr="00537F14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F072" w14:textId="77777777" w:rsidR="002070D5" w:rsidRPr="00A5638E" w:rsidRDefault="002070D5" w:rsidP="00537F14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14FC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Péntek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0401" w14:textId="77777777" w:rsidR="002070D5" w:rsidRPr="00A5638E" w:rsidRDefault="002070D5" w:rsidP="00537F14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</w:tbl>
    <w:p w14:paraId="4B7293F6" w14:textId="77777777" w:rsidR="002070D5" w:rsidRPr="00A5638E" w:rsidRDefault="002070D5" w:rsidP="002070D5">
      <w:pPr>
        <w:rPr>
          <w:rFonts w:ascii="Garamond" w:hAnsi="Garamond"/>
        </w:rPr>
      </w:pPr>
    </w:p>
    <w:p w14:paraId="05A3221B" w14:textId="77777777" w:rsidR="002070D5" w:rsidRPr="00A5638E" w:rsidRDefault="002070D5" w:rsidP="002070D5">
      <w:pPr>
        <w:rPr>
          <w:rFonts w:ascii="Garamond" w:hAnsi="Garamond"/>
        </w:rPr>
      </w:pPr>
    </w:p>
    <w:p w14:paraId="5E602233" w14:textId="77777777" w:rsidR="002070D5" w:rsidRPr="00A5638E" w:rsidRDefault="002070D5" w:rsidP="002070D5">
      <w:pPr>
        <w:rPr>
          <w:rFonts w:ascii="Garamond" w:hAnsi="Garamond"/>
        </w:rPr>
      </w:pPr>
    </w:p>
    <w:p w14:paraId="290CE7CE" w14:textId="77777777" w:rsidR="002070D5" w:rsidRPr="00A5638E" w:rsidRDefault="002070D5" w:rsidP="002070D5">
      <w:pPr>
        <w:rPr>
          <w:rFonts w:ascii="Garamond" w:hAnsi="Garamond"/>
        </w:rPr>
      </w:pPr>
    </w:p>
    <w:p w14:paraId="6F25852D" w14:textId="77777777" w:rsidR="002070D5" w:rsidRPr="00A5638E" w:rsidRDefault="002070D5" w:rsidP="002070D5">
      <w:pPr>
        <w:rPr>
          <w:rFonts w:ascii="Garamond" w:hAnsi="Garamond"/>
        </w:rPr>
      </w:pPr>
    </w:p>
    <w:p w14:paraId="0D730A29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SZMSZ 1. számú függeléke</w:t>
      </w:r>
      <w:r w:rsidRPr="00A5638E">
        <w:rPr>
          <w:rStyle w:val="Lbjegyzet-hivatkozs"/>
          <w:rFonts w:ascii="Garamond" w:hAnsi="Garamond"/>
        </w:rPr>
        <w:footnoteReference w:id="141"/>
      </w:r>
      <w:r w:rsidRPr="00A5638E">
        <w:rPr>
          <w:rStyle w:val="Lbjegyzet-hivatkozs"/>
          <w:rFonts w:ascii="Garamond" w:hAnsi="Garamond"/>
        </w:rPr>
        <w:footnoteReference w:id="142"/>
      </w:r>
    </w:p>
    <w:p w14:paraId="11596F49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F0EF353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 VÁROS ÖNKORMÁNYZATA KÉPVISELŐ-TESTÜLETE TAGJAI</w:t>
      </w:r>
    </w:p>
    <w:p w14:paraId="6B998CA5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7CB57971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2070D5" w:rsidRPr="00A5638E" w14:paraId="305BF489" w14:textId="77777777" w:rsidTr="00537F14">
        <w:tc>
          <w:tcPr>
            <w:tcW w:w="3070" w:type="dxa"/>
          </w:tcPr>
          <w:p w14:paraId="5900ECA5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NÉV</w:t>
            </w:r>
          </w:p>
        </w:tc>
        <w:tc>
          <w:tcPr>
            <w:tcW w:w="3071" w:type="dxa"/>
          </w:tcPr>
          <w:p w14:paraId="138354E1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MANDÁTUM JELLEGE</w:t>
            </w:r>
          </w:p>
        </w:tc>
      </w:tr>
      <w:tr w:rsidR="002070D5" w:rsidRPr="00A5638E" w14:paraId="435B1E12" w14:textId="77777777" w:rsidTr="00537F14">
        <w:tc>
          <w:tcPr>
            <w:tcW w:w="3070" w:type="dxa"/>
          </w:tcPr>
          <w:p w14:paraId="52C0F978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Dr. Vass Péter</w:t>
            </w:r>
          </w:p>
        </w:tc>
        <w:tc>
          <w:tcPr>
            <w:tcW w:w="3071" w:type="dxa"/>
          </w:tcPr>
          <w:p w14:paraId="502F584B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polgármesteri</w:t>
            </w:r>
          </w:p>
        </w:tc>
      </w:tr>
      <w:tr w:rsidR="002070D5" w:rsidRPr="00A5638E" w14:paraId="557E5F95" w14:textId="77777777" w:rsidTr="00537F14">
        <w:tc>
          <w:tcPr>
            <w:tcW w:w="3070" w:type="dxa"/>
          </w:tcPr>
          <w:p w14:paraId="199D76CD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proofErr w:type="spellStart"/>
            <w:r w:rsidRPr="00A5638E">
              <w:rPr>
                <w:rFonts w:ascii="Garamond" w:hAnsi="Garamond"/>
                <w:b/>
              </w:rPr>
              <w:t>Pogács</w:t>
            </w:r>
            <w:proofErr w:type="spellEnd"/>
            <w:r w:rsidRPr="00A5638E">
              <w:rPr>
                <w:rFonts w:ascii="Garamond" w:hAnsi="Garamond"/>
                <w:b/>
              </w:rPr>
              <w:t xml:space="preserve"> Anna Rozália</w:t>
            </w:r>
          </w:p>
        </w:tc>
        <w:tc>
          <w:tcPr>
            <w:tcW w:w="3071" w:type="dxa"/>
          </w:tcPr>
          <w:p w14:paraId="48E35D48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2070D5" w:rsidRPr="00A5638E" w14:paraId="429D806F" w14:textId="77777777" w:rsidTr="00537F14">
        <w:tc>
          <w:tcPr>
            <w:tcW w:w="3070" w:type="dxa"/>
          </w:tcPr>
          <w:p w14:paraId="6C25BB75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Szedlák Balázs</w:t>
            </w:r>
          </w:p>
        </w:tc>
        <w:tc>
          <w:tcPr>
            <w:tcW w:w="3071" w:type="dxa"/>
          </w:tcPr>
          <w:p w14:paraId="7E9559A8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2070D5" w:rsidRPr="00A5638E" w14:paraId="77928BCB" w14:textId="77777777" w:rsidTr="00537F14">
        <w:tc>
          <w:tcPr>
            <w:tcW w:w="3070" w:type="dxa"/>
          </w:tcPr>
          <w:p w14:paraId="2F550CA6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Balaskó Tamás</w:t>
            </w:r>
          </w:p>
        </w:tc>
        <w:tc>
          <w:tcPr>
            <w:tcW w:w="3071" w:type="dxa"/>
          </w:tcPr>
          <w:p w14:paraId="6CD30C7A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2070D5" w:rsidRPr="00A5638E" w14:paraId="4CEF0911" w14:textId="77777777" w:rsidTr="00537F14">
        <w:tc>
          <w:tcPr>
            <w:tcW w:w="3070" w:type="dxa"/>
          </w:tcPr>
          <w:p w14:paraId="4C09E51B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Szoták Árpádné</w:t>
            </w:r>
          </w:p>
        </w:tc>
        <w:tc>
          <w:tcPr>
            <w:tcW w:w="3071" w:type="dxa"/>
          </w:tcPr>
          <w:p w14:paraId="32A7081D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2070D5" w:rsidRPr="00A5638E" w14:paraId="66B760A2" w14:textId="77777777" w:rsidTr="00537F14">
        <w:tc>
          <w:tcPr>
            <w:tcW w:w="3070" w:type="dxa"/>
          </w:tcPr>
          <w:p w14:paraId="093BA46D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Varga Zoltán</w:t>
            </w:r>
          </w:p>
        </w:tc>
        <w:tc>
          <w:tcPr>
            <w:tcW w:w="3071" w:type="dxa"/>
          </w:tcPr>
          <w:p w14:paraId="501F9581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2070D5" w:rsidRPr="00A5638E" w14:paraId="18C137F2" w14:textId="77777777" w:rsidTr="00537F14">
        <w:tc>
          <w:tcPr>
            <w:tcW w:w="3070" w:type="dxa"/>
          </w:tcPr>
          <w:p w14:paraId="240320D6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proofErr w:type="spellStart"/>
            <w:r w:rsidRPr="00A5638E">
              <w:rPr>
                <w:rFonts w:ascii="Garamond" w:hAnsi="Garamond"/>
                <w:b/>
              </w:rPr>
              <w:t>Málek</w:t>
            </w:r>
            <w:proofErr w:type="spellEnd"/>
            <w:r w:rsidRPr="00A5638E">
              <w:rPr>
                <w:rFonts w:ascii="Garamond" w:hAnsi="Garamond"/>
                <w:b/>
              </w:rPr>
              <w:t xml:space="preserve"> Andrea</w:t>
            </w:r>
          </w:p>
        </w:tc>
        <w:tc>
          <w:tcPr>
            <w:tcW w:w="3071" w:type="dxa"/>
          </w:tcPr>
          <w:p w14:paraId="270F807E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2070D5" w:rsidRPr="00A5638E" w14:paraId="2551B3BC" w14:textId="77777777" w:rsidTr="00537F14">
        <w:tc>
          <w:tcPr>
            <w:tcW w:w="3070" w:type="dxa"/>
          </w:tcPr>
          <w:p w14:paraId="478BEE0B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Dr. Vass Péterné</w:t>
            </w:r>
          </w:p>
        </w:tc>
        <w:tc>
          <w:tcPr>
            <w:tcW w:w="3071" w:type="dxa"/>
          </w:tcPr>
          <w:p w14:paraId="5E37FF80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2070D5" w:rsidRPr="00A5638E" w14:paraId="1CB9A303" w14:textId="77777777" w:rsidTr="00537F14">
        <w:tc>
          <w:tcPr>
            <w:tcW w:w="3070" w:type="dxa"/>
          </w:tcPr>
          <w:p w14:paraId="4A68EBCB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Horváth József</w:t>
            </w:r>
          </w:p>
        </w:tc>
        <w:tc>
          <w:tcPr>
            <w:tcW w:w="3071" w:type="dxa"/>
          </w:tcPr>
          <w:p w14:paraId="362AA2F0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2070D5" w:rsidRPr="00A5638E" w14:paraId="5D4A850A" w14:textId="77777777" w:rsidTr="00537F14">
        <w:tc>
          <w:tcPr>
            <w:tcW w:w="3070" w:type="dxa"/>
          </w:tcPr>
          <w:p w14:paraId="18AF6B0E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 xml:space="preserve">Fazekas Róbert </w:t>
            </w:r>
          </w:p>
        </w:tc>
        <w:tc>
          <w:tcPr>
            <w:tcW w:w="3071" w:type="dxa"/>
          </w:tcPr>
          <w:p w14:paraId="1CAABE12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listás</w:t>
            </w:r>
          </w:p>
        </w:tc>
      </w:tr>
      <w:tr w:rsidR="002070D5" w:rsidRPr="00A5638E" w14:paraId="51E11B67" w14:textId="77777777" w:rsidTr="00537F14">
        <w:tc>
          <w:tcPr>
            <w:tcW w:w="3070" w:type="dxa"/>
          </w:tcPr>
          <w:p w14:paraId="0EDEBBEF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Drávavölgyi Gábor</w:t>
            </w:r>
          </w:p>
        </w:tc>
        <w:tc>
          <w:tcPr>
            <w:tcW w:w="3071" w:type="dxa"/>
          </w:tcPr>
          <w:p w14:paraId="11DC7780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listás</w:t>
            </w:r>
          </w:p>
        </w:tc>
      </w:tr>
      <w:tr w:rsidR="002070D5" w:rsidRPr="00A5638E" w14:paraId="2301883A" w14:textId="77777777" w:rsidTr="00537F14">
        <w:tc>
          <w:tcPr>
            <w:tcW w:w="3070" w:type="dxa"/>
          </w:tcPr>
          <w:p w14:paraId="43E51735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proofErr w:type="spellStart"/>
            <w:r w:rsidRPr="00A5638E">
              <w:rPr>
                <w:rFonts w:ascii="Garamond" w:hAnsi="Garamond"/>
                <w:b/>
              </w:rPr>
              <w:t>Sziber</w:t>
            </w:r>
            <w:proofErr w:type="spellEnd"/>
            <w:r w:rsidRPr="00A5638E">
              <w:rPr>
                <w:rFonts w:ascii="Garamond" w:hAnsi="Garamond"/>
                <w:b/>
              </w:rPr>
              <w:t xml:space="preserve"> Péter</w:t>
            </w:r>
          </w:p>
        </w:tc>
        <w:tc>
          <w:tcPr>
            <w:tcW w:w="3071" w:type="dxa"/>
          </w:tcPr>
          <w:p w14:paraId="46B82F75" w14:textId="77777777" w:rsidR="002070D5" w:rsidRPr="00A5638E" w:rsidRDefault="002070D5" w:rsidP="00537F14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listás</w:t>
            </w:r>
          </w:p>
        </w:tc>
      </w:tr>
    </w:tbl>
    <w:p w14:paraId="0CD3E20E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3793E36A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F88396B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80F8487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65C13E6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57424C4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3B32E3F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C0205D3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4A62873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56A917A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45BDD06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33AF1A3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754FED7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2C14510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B83512D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7CE076F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600103C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B7B7849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AC23B9E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87617F5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581D9A3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1870E92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546AE0A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38F758C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19D5EE0" w14:textId="77777777" w:rsidR="002070D5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D4DA5E4" w14:textId="77777777" w:rsidR="002070D5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D2D22B9" w14:textId="77777777" w:rsidR="00454938" w:rsidRDefault="00454938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6E218F5" w14:textId="733AADDE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lastRenderedPageBreak/>
        <w:t>Az SZMSZ 2. számú függeléke</w:t>
      </w:r>
      <w:r w:rsidRPr="00A5638E">
        <w:rPr>
          <w:rStyle w:val="Lbjegyzet-hivatkozs"/>
          <w:rFonts w:ascii="Garamond" w:hAnsi="Garamond"/>
        </w:rPr>
        <w:footnoteReference w:id="143"/>
      </w:r>
      <w:r w:rsidRPr="00A5638E">
        <w:rPr>
          <w:rFonts w:ascii="Garamond" w:hAnsi="Garamond"/>
          <w:b/>
          <w:u w:val="single"/>
        </w:rPr>
        <w:t xml:space="preserve"> </w:t>
      </w:r>
      <w:r w:rsidRPr="00A5638E">
        <w:rPr>
          <w:rStyle w:val="Lbjegyzet-hivatkozs"/>
          <w:rFonts w:ascii="Garamond" w:hAnsi="Garamond"/>
        </w:rPr>
        <w:footnoteReference w:id="144"/>
      </w:r>
    </w:p>
    <w:p w14:paraId="3AE45608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  <w:u w:val="single"/>
        </w:rPr>
      </w:pPr>
    </w:p>
    <w:p w14:paraId="64C54161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  <w:b/>
        </w:rPr>
        <w:t>1. Gazdasági, Pénzügyi, Városfejlesztési és Turisztikai Bizottság</w:t>
      </w:r>
    </w:p>
    <w:p w14:paraId="7E6A0339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440A8B81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Elnöke: 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Balaskó Tamás</w:t>
      </w:r>
      <w:r w:rsidRPr="00A5638E">
        <w:rPr>
          <w:rFonts w:ascii="Garamond" w:hAnsi="Garamond"/>
        </w:rPr>
        <w:tab/>
      </w:r>
    </w:p>
    <w:p w14:paraId="6396BFFC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 tagok:</w:t>
      </w:r>
      <w:r w:rsidRPr="00A5638E">
        <w:rPr>
          <w:rFonts w:ascii="Garamond" w:hAnsi="Garamond"/>
        </w:rPr>
        <w:tab/>
        <w:t>Dr. Vass Péterné</w:t>
      </w:r>
    </w:p>
    <w:p w14:paraId="29500482" w14:textId="77777777" w:rsidR="002070D5" w:rsidRPr="00A5638E" w:rsidRDefault="002070D5" w:rsidP="002070D5">
      <w:pPr>
        <w:pStyle w:val="Listaszerbekezds"/>
        <w:ind w:left="1416" w:firstLine="708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Horváth József</w:t>
      </w:r>
    </w:p>
    <w:p w14:paraId="7DC9C085" w14:textId="77777777" w:rsidR="002070D5" w:rsidRPr="00A5638E" w:rsidRDefault="002070D5" w:rsidP="002070D5">
      <w:pPr>
        <w:pStyle w:val="Listaszerbekezds"/>
        <w:ind w:left="1416" w:firstLine="708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Szedlák Balázs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</w:p>
    <w:p w14:paraId="3FEBB197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Külsős tagok: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Guczogi</w:t>
      </w:r>
      <w:proofErr w:type="spellEnd"/>
      <w:r w:rsidRPr="00A5638E">
        <w:rPr>
          <w:rFonts w:ascii="Garamond" w:hAnsi="Garamond"/>
        </w:rPr>
        <w:t xml:space="preserve"> Gábor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</w:p>
    <w:p w14:paraId="5008D0AF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Marton Erik</w:t>
      </w:r>
    </w:p>
    <w:p w14:paraId="7D3AB9D0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Salamon Ferenc</w:t>
      </w:r>
    </w:p>
    <w:p w14:paraId="50F76483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3DD7CA7C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2. Jogi és Ügyrendi Bizottság</w:t>
      </w:r>
    </w:p>
    <w:p w14:paraId="1A7FC92C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33555375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Elnöke: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Dr. Vass Péterné</w:t>
      </w:r>
    </w:p>
    <w:p w14:paraId="6B6F8B5D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 tagok:</w:t>
      </w:r>
      <w:r w:rsidRPr="00A5638E">
        <w:rPr>
          <w:rFonts w:ascii="Garamond" w:hAnsi="Garamond"/>
        </w:rPr>
        <w:tab/>
        <w:t>Fazekas Róbert</w:t>
      </w:r>
    </w:p>
    <w:p w14:paraId="31426326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Málek</w:t>
      </w:r>
      <w:proofErr w:type="spellEnd"/>
      <w:r w:rsidRPr="00A5638E">
        <w:rPr>
          <w:rFonts w:ascii="Garamond" w:hAnsi="Garamond"/>
        </w:rPr>
        <w:t xml:space="preserve"> Andrea</w:t>
      </w:r>
    </w:p>
    <w:p w14:paraId="5AE28617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Szedlák Balázs</w:t>
      </w:r>
    </w:p>
    <w:p w14:paraId="3F3EFFAA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Külsős tagok: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Kapronczai</w:t>
      </w:r>
      <w:proofErr w:type="spellEnd"/>
      <w:r w:rsidRPr="00A5638E">
        <w:rPr>
          <w:rFonts w:ascii="Garamond" w:hAnsi="Garamond"/>
        </w:rPr>
        <w:t xml:space="preserve"> Józsefné</w:t>
      </w:r>
    </w:p>
    <w:p w14:paraId="6EE2F864" w14:textId="1BFF38C7" w:rsidR="002070D5" w:rsidRPr="00A5638E" w:rsidRDefault="00454938" w:rsidP="002070D5">
      <w:pPr>
        <w:pStyle w:val="Listaszerbekezds"/>
        <w:ind w:left="2127"/>
        <w:rPr>
          <w:rFonts w:ascii="Garamond" w:hAnsi="Garamond"/>
        </w:rPr>
      </w:pPr>
      <w:proofErr w:type="spellStart"/>
      <w:r>
        <w:rPr>
          <w:rFonts w:ascii="Garamond" w:hAnsi="Garamond"/>
        </w:rPr>
        <w:t>Sárosi</w:t>
      </w:r>
      <w:proofErr w:type="spellEnd"/>
      <w:r>
        <w:rPr>
          <w:rFonts w:ascii="Garamond" w:hAnsi="Garamond"/>
        </w:rPr>
        <w:t xml:space="preserve"> Margit</w:t>
      </w:r>
      <w:r w:rsidR="00C71742">
        <w:rPr>
          <w:rStyle w:val="Lbjegyzet-hivatkozs"/>
          <w:rFonts w:ascii="Garamond" w:hAnsi="Garamond"/>
        </w:rPr>
        <w:footnoteReference w:id="145"/>
      </w:r>
    </w:p>
    <w:p w14:paraId="14601A27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Módos Csaba</w:t>
      </w:r>
    </w:p>
    <w:p w14:paraId="45D80D87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0C8BD933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3. Kulturális, Ifjúsági, Civil, Sport, Oktatási és Nemzetközi Kapcsolatok Bizottsága</w:t>
      </w:r>
    </w:p>
    <w:p w14:paraId="6C18353E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77BF82CE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Elnöke: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Málek</w:t>
      </w:r>
      <w:proofErr w:type="spellEnd"/>
      <w:r w:rsidRPr="00A5638E">
        <w:rPr>
          <w:rFonts w:ascii="Garamond" w:hAnsi="Garamond"/>
        </w:rPr>
        <w:t xml:space="preserve"> Andrea</w:t>
      </w:r>
    </w:p>
    <w:p w14:paraId="090A1FA3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 tagok:</w:t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Pogács</w:t>
      </w:r>
      <w:proofErr w:type="spellEnd"/>
      <w:r w:rsidRPr="00A5638E">
        <w:rPr>
          <w:rFonts w:ascii="Garamond" w:hAnsi="Garamond"/>
        </w:rPr>
        <w:t xml:space="preserve"> Anna Rozália</w:t>
      </w:r>
    </w:p>
    <w:p w14:paraId="646C5AFF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Drávavölgyi Gábor</w:t>
      </w:r>
    </w:p>
    <w:p w14:paraId="2BEBDDFA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Szoták Árpádné</w:t>
      </w:r>
    </w:p>
    <w:p w14:paraId="12AF8488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Külsős tagok: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Deichler</w:t>
      </w:r>
      <w:proofErr w:type="spellEnd"/>
      <w:r w:rsidRPr="00A5638E">
        <w:rPr>
          <w:rFonts w:ascii="Garamond" w:hAnsi="Garamond"/>
        </w:rPr>
        <w:t xml:space="preserve"> András</w:t>
      </w:r>
    </w:p>
    <w:p w14:paraId="727C1E89" w14:textId="77777777" w:rsidR="002070D5" w:rsidRPr="00A5638E" w:rsidRDefault="002070D5" w:rsidP="002070D5">
      <w:pPr>
        <w:pStyle w:val="Listaszerbekezds"/>
        <w:ind w:left="1416" w:firstLine="708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Fábián Szilárd</w:t>
      </w:r>
    </w:p>
    <w:p w14:paraId="1EAC5267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Fekete Róbert</w:t>
      </w:r>
    </w:p>
    <w:p w14:paraId="53E1EAC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1CF9627D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5. Szociális, Egészségügyi és Lakásügyi Bizottság</w:t>
      </w:r>
    </w:p>
    <w:p w14:paraId="264408BD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1B0FFE66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Elnöke: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Pogács</w:t>
      </w:r>
      <w:proofErr w:type="spellEnd"/>
      <w:r w:rsidRPr="00A5638E">
        <w:rPr>
          <w:rFonts w:ascii="Garamond" w:hAnsi="Garamond"/>
        </w:rPr>
        <w:t xml:space="preserve"> Anna Rozália</w:t>
      </w:r>
    </w:p>
    <w:p w14:paraId="4F9F4A53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 tagok:</w:t>
      </w:r>
      <w:r w:rsidRPr="00A5638E">
        <w:rPr>
          <w:rFonts w:ascii="Garamond" w:hAnsi="Garamond"/>
        </w:rPr>
        <w:tab/>
        <w:t>Szedlák Balázs</w:t>
      </w:r>
    </w:p>
    <w:p w14:paraId="2CF31FA1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Sziber</w:t>
      </w:r>
      <w:proofErr w:type="spellEnd"/>
      <w:r w:rsidRPr="00A5638E">
        <w:rPr>
          <w:rFonts w:ascii="Garamond" w:hAnsi="Garamond"/>
        </w:rPr>
        <w:t xml:space="preserve"> Péter</w:t>
      </w:r>
    </w:p>
    <w:p w14:paraId="0611364A" w14:textId="77777777" w:rsidR="002070D5" w:rsidRPr="00A5638E" w:rsidRDefault="002070D5" w:rsidP="002070D5">
      <w:pPr>
        <w:pStyle w:val="Listaszerbekezds"/>
        <w:ind w:left="1416" w:firstLine="708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Szoták Árpádné</w:t>
      </w:r>
    </w:p>
    <w:p w14:paraId="5D5C5D58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Külsős tagok: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Bencsik Zoltánné</w:t>
      </w:r>
    </w:p>
    <w:p w14:paraId="3B75D61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Mezei Nándorné</w:t>
      </w:r>
    </w:p>
    <w:p w14:paraId="32A39B2F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proofErr w:type="spellStart"/>
      <w:r w:rsidRPr="00A5638E">
        <w:rPr>
          <w:rFonts w:ascii="Garamond" w:hAnsi="Garamond"/>
        </w:rPr>
        <w:t>Rajczi</w:t>
      </w:r>
      <w:proofErr w:type="spellEnd"/>
      <w:r w:rsidRPr="00A5638E">
        <w:rPr>
          <w:rFonts w:ascii="Garamond" w:hAnsi="Garamond"/>
        </w:rPr>
        <w:t xml:space="preserve"> Róbert</w:t>
      </w:r>
    </w:p>
    <w:p w14:paraId="49851797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11E6DA91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605BB6EE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3985A287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6B8D541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BDA1202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CDE98A6" w14:textId="77777777" w:rsidR="00454938" w:rsidRDefault="00454938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7F17FB6" w14:textId="5ED99965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SZMSZ 3. számú függeléke</w:t>
      </w:r>
      <w:r w:rsidRPr="00A5638E">
        <w:rPr>
          <w:rStyle w:val="Lbjegyzet-hivatkozs"/>
          <w:rFonts w:ascii="Garamond" w:hAnsi="Garamond"/>
        </w:rPr>
        <w:footnoteReference w:id="146"/>
      </w:r>
    </w:p>
    <w:p w14:paraId="16BD50AC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7CC8B02" w14:textId="77777777" w:rsidR="002070D5" w:rsidRPr="00A5638E" w:rsidRDefault="002070D5" w:rsidP="002070D5">
      <w:pPr>
        <w:pStyle w:val="Listaszerbekezds"/>
        <w:ind w:left="0"/>
        <w:jc w:val="center"/>
        <w:rPr>
          <w:rFonts w:ascii="Garamond" w:hAnsi="Garamond"/>
          <w:b/>
          <w:u w:val="single"/>
        </w:rPr>
      </w:pPr>
    </w:p>
    <w:p w14:paraId="7CFDB23A" w14:textId="77777777" w:rsidR="002070D5" w:rsidRPr="00A5638E" w:rsidRDefault="002070D5" w:rsidP="002070D5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NEMZETISÉGI ÖNKORMÁNYZATOK TAGJAINAK ADATAI</w:t>
      </w:r>
    </w:p>
    <w:p w14:paraId="2BAB477E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64E28051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Szigetvári Roma Nemzetségi Önkormányzat</w:t>
      </w:r>
    </w:p>
    <w:p w14:paraId="60619192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2070D5" w:rsidRPr="00A5638E" w14:paraId="022133A3" w14:textId="77777777" w:rsidTr="00537F14">
        <w:tc>
          <w:tcPr>
            <w:tcW w:w="4606" w:type="dxa"/>
          </w:tcPr>
          <w:p w14:paraId="1A1A6855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Név</w:t>
            </w:r>
          </w:p>
        </w:tc>
      </w:tr>
      <w:tr w:rsidR="002070D5" w:rsidRPr="00A5638E" w14:paraId="3815EC37" w14:textId="77777777" w:rsidTr="00537F14">
        <w:tc>
          <w:tcPr>
            <w:tcW w:w="4606" w:type="dxa"/>
          </w:tcPr>
          <w:p w14:paraId="4EC6B4E1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Gál József elnök</w:t>
            </w:r>
          </w:p>
        </w:tc>
      </w:tr>
      <w:tr w:rsidR="002070D5" w:rsidRPr="00A5638E" w14:paraId="5DDD660A" w14:textId="77777777" w:rsidTr="00537F14">
        <w:tc>
          <w:tcPr>
            <w:tcW w:w="4606" w:type="dxa"/>
          </w:tcPr>
          <w:p w14:paraId="3C13C79B" w14:textId="0E349C55" w:rsidR="002070D5" w:rsidRPr="00A5638E" w:rsidRDefault="00454938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Paizs Béla Endre </w:t>
            </w:r>
            <w:r w:rsidR="002070D5">
              <w:rPr>
                <w:rFonts w:ascii="Garamond" w:hAnsi="Garamond"/>
              </w:rPr>
              <w:t>elnökhelyettes</w:t>
            </w:r>
          </w:p>
        </w:tc>
      </w:tr>
      <w:tr w:rsidR="002070D5" w:rsidRPr="00A5638E" w14:paraId="548B5DA6" w14:textId="77777777" w:rsidTr="00537F14">
        <w:tc>
          <w:tcPr>
            <w:tcW w:w="4606" w:type="dxa"/>
          </w:tcPr>
          <w:p w14:paraId="11A07A95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proofErr w:type="spellStart"/>
            <w:r w:rsidRPr="00A5638E">
              <w:rPr>
                <w:rFonts w:ascii="Garamond" w:hAnsi="Garamond"/>
              </w:rPr>
              <w:t>Bandicz</w:t>
            </w:r>
            <w:proofErr w:type="spellEnd"/>
            <w:r w:rsidRPr="00A5638E">
              <w:rPr>
                <w:rFonts w:ascii="Garamond" w:hAnsi="Garamond"/>
              </w:rPr>
              <w:t xml:space="preserve"> István</w:t>
            </w:r>
          </w:p>
        </w:tc>
      </w:tr>
      <w:tr w:rsidR="002070D5" w:rsidRPr="00A5638E" w14:paraId="3CE4ACAB" w14:textId="77777777" w:rsidTr="00537F14">
        <w:tc>
          <w:tcPr>
            <w:tcW w:w="4606" w:type="dxa"/>
          </w:tcPr>
          <w:p w14:paraId="01949A00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Horváth Csaba</w:t>
            </w:r>
          </w:p>
        </w:tc>
      </w:tr>
      <w:tr w:rsidR="002070D5" w:rsidRPr="00A5638E" w14:paraId="25F34CA2" w14:textId="77777777" w:rsidTr="00537F14">
        <w:tc>
          <w:tcPr>
            <w:tcW w:w="4606" w:type="dxa"/>
          </w:tcPr>
          <w:p w14:paraId="2BC0FE94" w14:textId="2EA7197F" w:rsidR="002070D5" w:rsidRPr="00A5638E" w:rsidRDefault="00454938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Kuti Attila</w:t>
            </w:r>
            <w:r w:rsidR="00C71742">
              <w:rPr>
                <w:rStyle w:val="Lbjegyzet-hivatkozs"/>
                <w:rFonts w:ascii="Garamond" w:hAnsi="Garamond"/>
              </w:rPr>
              <w:footnoteReference w:id="147"/>
            </w:r>
          </w:p>
        </w:tc>
      </w:tr>
    </w:tbl>
    <w:p w14:paraId="01CFA6AA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163989FF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Szigetvári Horvát Önkormányzat</w:t>
      </w:r>
    </w:p>
    <w:p w14:paraId="386FC4FF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2070D5" w:rsidRPr="00A5638E" w14:paraId="1D33B404" w14:textId="77777777" w:rsidTr="00537F14">
        <w:tc>
          <w:tcPr>
            <w:tcW w:w="4606" w:type="dxa"/>
          </w:tcPr>
          <w:p w14:paraId="32E52E73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Név</w:t>
            </w:r>
          </w:p>
        </w:tc>
      </w:tr>
      <w:tr w:rsidR="002070D5" w:rsidRPr="00A5638E" w14:paraId="5110C65E" w14:textId="77777777" w:rsidTr="00537F14">
        <w:tc>
          <w:tcPr>
            <w:tcW w:w="4606" w:type="dxa"/>
          </w:tcPr>
          <w:p w14:paraId="638DC6CE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Dudás Pálné elnök</w:t>
            </w:r>
          </w:p>
        </w:tc>
      </w:tr>
      <w:tr w:rsidR="002070D5" w:rsidRPr="00A5638E" w14:paraId="39611B75" w14:textId="77777777" w:rsidTr="00537F14">
        <w:tc>
          <w:tcPr>
            <w:tcW w:w="4606" w:type="dxa"/>
          </w:tcPr>
          <w:p w14:paraId="0B96F5D1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Dudás Adrienn</w:t>
            </w:r>
            <w:r>
              <w:rPr>
                <w:rFonts w:ascii="Garamond" w:hAnsi="Garamond"/>
              </w:rPr>
              <w:t xml:space="preserve"> elnökhelyettes</w:t>
            </w:r>
          </w:p>
        </w:tc>
      </w:tr>
      <w:tr w:rsidR="002070D5" w:rsidRPr="00A5638E" w14:paraId="59DFDA05" w14:textId="77777777" w:rsidTr="00537F14">
        <w:tc>
          <w:tcPr>
            <w:tcW w:w="4606" w:type="dxa"/>
          </w:tcPr>
          <w:p w14:paraId="5D672ABF" w14:textId="655DF32D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Csalódi</w:t>
            </w:r>
            <w:proofErr w:type="spellEnd"/>
            <w:r>
              <w:rPr>
                <w:rFonts w:ascii="Garamond" w:hAnsi="Garamond"/>
              </w:rPr>
              <w:t xml:space="preserve"> Jenő</w:t>
            </w:r>
            <w:r w:rsidR="00C71742">
              <w:rPr>
                <w:rStyle w:val="Lbjegyzet-hivatkozs"/>
                <w:rFonts w:ascii="Garamond" w:hAnsi="Garamond"/>
              </w:rPr>
              <w:footnoteReference w:id="148"/>
            </w:r>
          </w:p>
        </w:tc>
      </w:tr>
    </w:tbl>
    <w:p w14:paraId="7BBBDC96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710A6079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Szigetvári Német Önkormányzat</w:t>
      </w:r>
    </w:p>
    <w:p w14:paraId="3623F712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2070D5" w:rsidRPr="00A5638E" w14:paraId="16972C1F" w14:textId="77777777" w:rsidTr="00537F14">
        <w:tc>
          <w:tcPr>
            <w:tcW w:w="4606" w:type="dxa"/>
          </w:tcPr>
          <w:p w14:paraId="1CCA43C9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Név</w:t>
            </w:r>
          </w:p>
        </w:tc>
      </w:tr>
      <w:tr w:rsidR="002070D5" w:rsidRPr="00A5638E" w14:paraId="30885EC3" w14:textId="77777777" w:rsidTr="00537F14">
        <w:tc>
          <w:tcPr>
            <w:tcW w:w="4606" w:type="dxa"/>
          </w:tcPr>
          <w:p w14:paraId="40845A48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proofErr w:type="spellStart"/>
            <w:r w:rsidRPr="00A5638E">
              <w:rPr>
                <w:rFonts w:ascii="Garamond" w:hAnsi="Garamond"/>
              </w:rPr>
              <w:t>Pamuki</w:t>
            </w:r>
            <w:proofErr w:type="spellEnd"/>
            <w:r w:rsidRPr="00A5638E">
              <w:rPr>
                <w:rFonts w:ascii="Garamond" w:hAnsi="Garamond"/>
              </w:rPr>
              <w:t xml:space="preserve"> Istvánné elnök</w:t>
            </w:r>
          </w:p>
        </w:tc>
      </w:tr>
      <w:tr w:rsidR="002070D5" w:rsidRPr="00A5638E" w14:paraId="22CCBA4C" w14:textId="77777777" w:rsidTr="00537F14">
        <w:tc>
          <w:tcPr>
            <w:tcW w:w="4606" w:type="dxa"/>
          </w:tcPr>
          <w:p w14:paraId="7AA83A2D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Váradi Károlyné elnökhelyettes</w:t>
            </w:r>
          </w:p>
        </w:tc>
      </w:tr>
      <w:tr w:rsidR="002070D5" w:rsidRPr="00A5638E" w14:paraId="49244ACC" w14:textId="77777777" w:rsidTr="00537F14">
        <w:tc>
          <w:tcPr>
            <w:tcW w:w="4606" w:type="dxa"/>
          </w:tcPr>
          <w:p w14:paraId="2313C975" w14:textId="77777777" w:rsidR="002070D5" w:rsidRPr="00A5638E" w:rsidRDefault="002070D5" w:rsidP="00537F14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proofErr w:type="spellStart"/>
            <w:r w:rsidRPr="00A5638E">
              <w:rPr>
                <w:rFonts w:ascii="Garamond" w:hAnsi="Garamond"/>
              </w:rPr>
              <w:t>Vásárosné</w:t>
            </w:r>
            <w:proofErr w:type="spellEnd"/>
            <w:r w:rsidRPr="00A5638E">
              <w:rPr>
                <w:rFonts w:ascii="Garamond" w:hAnsi="Garamond"/>
              </w:rPr>
              <w:t xml:space="preserve"> Szilber Andrea</w:t>
            </w:r>
          </w:p>
        </w:tc>
      </w:tr>
    </w:tbl>
    <w:p w14:paraId="10563DE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579210A0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1994A311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76408DF4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592AE1F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72EA512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37F53CC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6BE6BAF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23609B8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E1F95F5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CC8C818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DB136BB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28D8112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99D60EA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59BAE86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0832965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2D7AB95" w14:textId="77777777" w:rsidR="002070D5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369B93B" w14:textId="77777777" w:rsidR="00454938" w:rsidRPr="00A5638E" w:rsidRDefault="00454938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6DE4D31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  <w:u w:val="single"/>
        </w:rPr>
      </w:pPr>
    </w:p>
    <w:p w14:paraId="794442D7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708B667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44A422A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SZMSZ 4. számú függeléke</w:t>
      </w:r>
      <w:r w:rsidRPr="00A5638E">
        <w:rPr>
          <w:rStyle w:val="Lbjegyzet-hivatkozs"/>
          <w:rFonts w:ascii="Garamond" w:hAnsi="Garamond"/>
        </w:rPr>
        <w:footnoteReference w:id="149"/>
      </w:r>
    </w:p>
    <w:p w14:paraId="5FD940AA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C9299E4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0F269B65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TELEPÜLÉSRÉSZI ÖNKORMÁNYZATOK TAGJAINAK NEVE ÉS LAKCÍME</w:t>
      </w:r>
    </w:p>
    <w:p w14:paraId="572423D1" w14:textId="77777777" w:rsidR="002070D5" w:rsidRPr="00A5638E" w:rsidRDefault="002070D5" w:rsidP="002070D5">
      <w:pPr>
        <w:pStyle w:val="Listaszerbekezds"/>
        <w:ind w:left="0"/>
        <w:rPr>
          <w:rFonts w:ascii="Garamond" w:hAnsi="Garamond"/>
          <w:b/>
        </w:rPr>
      </w:pPr>
    </w:p>
    <w:p w14:paraId="207EF6A0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41C8089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Szigetvár-</w:t>
      </w:r>
      <w:proofErr w:type="spellStart"/>
      <w:r w:rsidRPr="00A5638E">
        <w:rPr>
          <w:rFonts w:ascii="Garamond" w:hAnsi="Garamond"/>
          <w:b/>
        </w:rPr>
        <w:t>Becefa</w:t>
      </w:r>
      <w:proofErr w:type="spellEnd"/>
      <w:r w:rsidRPr="00A5638E">
        <w:rPr>
          <w:rFonts w:ascii="Garamond" w:hAnsi="Garamond"/>
          <w:b/>
        </w:rPr>
        <w:t xml:space="preserve"> Településrészi Önkormányzat:</w:t>
      </w:r>
    </w:p>
    <w:p w14:paraId="31FEE9C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1B5BCF2A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Horváth József</w:t>
      </w:r>
    </w:p>
    <w:p w14:paraId="2C273D80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Rácz Mária</w:t>
      </w:r>
    </w:p>
    <w:p w14:paraId="786F16A9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Törzsök Emil</w:t>
      </w:r>
    </w:p>
    <w:p w14:paraId="58C55651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258D4442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Szigetvár-</w:t>
      </w:r>
      <w:proofErr w:type="spellStart"/>
      <w:r w:rsidRPr="00A5638E">
        <w:rPr>
          <w:rFonts w:ascii="Garamond" w:hAnsi="Garamond"/>
          <w:b/>
        </w:rPr>
        <w:t>Zsibót</w:t>
      </w:r>
      <w:proofErr w:type="spellEnd"/>
      <w:r w:rsidRPr="00A5638E">
        <w:rPr>
          <w:rFonts w:ascii="Garamond" w:hAnsi="Garamond"/>
          <w:b/>
        </w:rPr>
        <w:t xml:space="preserve"> Településrészi Önkormányzat:</w:t>
      </w:r>
    </w:p>
    <w:p w14:paraId="378061D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5336EC25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Horváth József</w:t>
      </w:r>
    </w:p>
    <w:p w14:paraId="7D0E1C42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Bencsik Zoltán István</w:t>
      </w:r>
    </w:p>
    <w:p w14:paraId="215F017F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proofErr w:type="spellStart"/>
      <w:r w:rsidRPr="00A5638E">
        <w:rPr>
          <w:rFonts w:ascii="Garamond" w:hAnsi="Garamond"/>
        </w:rPr>
        <w:t>Békefiné</w:t>
      </w:r>
      <w:proofErr w:type="spellEnd"/>
      <w:r w:rsidRPr="00A5638E">
        <w:rPr>
          <w:rFonts w:ascii="Garamond" w:hAnsi="Garamond"/>
        </w:rPr>
        <w:t xml:space="preserve"> Végh Mónika</w:t>
      </w:r>
    </w:p>
    <w:p w14:paraId="54C91FCE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Török Tímea</w:t>
      </w:r>
    </w:p>
    <w:p w14:paraId="42D6044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Viljovácz Józsefné</w:t>
      </w:r>
    </w:p>
    <w:p w14:paraId="276F7EA6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7B5A7221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  <w:b/>
        </w:rPr>
      </w:pPr>
    </w:p>
    <w:p w14:paraId="57D9554C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7AA2172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4D1EE46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4AEE7CB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4FF33F5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D791658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95B0DBA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52A77CF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942EE82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7C4AE72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F650E41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2E087FD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ACDCD79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4508F9E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1A2998F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5E9D1D9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62455EF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B01A570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9349DF2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29C01BE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5FB8BAD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E2A216C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1510134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BA800FB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73A75E6" w14:textId="77777777" w:rsidR="002070D5" w:rsidRPr="00A5638E" w:rsidRDefault="002070D5" w:rsidP="002070D5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8C9D4C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01F53A3B" w14:textId="77777777" w:rsidR="002070D5" w:rsidRPr="00A5638E" w:rsidRDefault="002070D5" w:rsidP="002070D5">
      <w:pPr>
        <w:pStyle w:val="Listaszerbekezds"/>
        <w:ind w:left="0"/>
        <w:jc w:val="both"/>
        <w:rPr>
          <w:rFonts w:ascii="Garamond" w:hAnsi="Garamond"/>
        </w:rPr>
      </w:pPr>
    </w:p>
    <w:p w14:paraId="3AF041B3" w14:textId="77777777" w:rsidR="005B37AF" w:rsidRDefault="005B37AF"/>
    <w:sectPr w:rsidR="005B37AF" w:rsidSect="002070D5">
      <w:headerReference w:type="default" r:id="rId8"/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128B3" w14:textId="77777777" w:rsidR="002070D5" w:rsidRDefault="002070D5" w:rsidP="002070D5">
      <w:r>
        <w:separator/>
      </w:r>
    </w:p>
  </w:endnote>
  <w:endnote w:type="continuationSeparator" w:id="0">
    <w:p w14:paraId="29CD206F" w14:textId="77777777" w:rsidR="002070D5" w:rsidRDefault="002070D5" w:rsidP="0020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029A3" w14:textId="77777777" w:rsidR="00454938" w:rsidRDefault="0045493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C6441" w14:textId="77777777" w:rsidR="002070D5" w:rsidRDefault="002070D5" w:rsidP="002070D5">
      <w:r>
        <w:separator/>
      </w:r>
    </w:p>
  </w:footnote>
  <w:footnote w:type="continuationSeparator" w:id="0">
    <w:p w14:paraId="57ECC78E" w14:textId="77777777" w:rsidR="002070D5" w:rsidRDefault="002070D5" w:rsidP="002070D5">
      <w:r>
        <w:continuationSeparator/>
      </w:r>
    </w:p>
  </w:footnote>
  <w:footnote w:id="1">
    <w:p w14:paraId="659100B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bookmarkStart w:id="0" w:name="_Hlk117588576"/>
      <w:r w:rsidRPr="00221293">
        <w:rPr>
          <w:rFonts w:ascii="Garamond" w:hAnsi="Garamond"/>
        </w:rPr>
        <w:t>Módosította a 18/2022. (X.28.) önkormányzati rendelet 5. § a) pontja. Hatályos 2022. október 29-től.</w:t>
      </w:r>
      <w:bookmarkEnd w:id="0"/>
    </w:p>
  </w:footnote>
  <w:footnote w:id="2">
    <w:p w14:paraId="06D68C9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b) pontja. Hatályos 2022. október 29-től.</w:t>
      </w:r>
    </w:p>
  </w:footnote>
  <w:footnote w:id="3">
    <w:p w14:paraId="6FDB1660" w14:textId="77777777" w:rsidR="002070D5" w:rsidRPr="00221293" w:rsidRDefault="002070D5" w:rsidP="002070D5">
      <w:pPr>
        <w:pStyle w:val="Lbjegyzetszveg"/>
        <w:ind w:left="0" w:firstLine="0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22/2022. (XI.25.) önkormányzati rendelet 10. § a) pontja. Hatálytalan 2022. november 26-tól.</w:t>
      </w:r>
    </w:p>
  </w:footnote>
  <w:footnote w:id="4">
    <w:p w14:paraId="42F64534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c) pontja. Hatályos 2022. október 29-től.</w:t>
      </w:r>
    </w:p>
  </w:footnote>
  <w:footnote w:id="5">
    <w:p w14:paraId="7CC9BE1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bookmarkStart w:id="1" w:name="_Hlk120795065"/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1. §-a. Hatályos 2022. november 26-tól.</w:t>
      </w:r>
    </w:p>
    <w:bookmarkEnd w:id="1"/>
  </w:footnote>
  <w:footnote w:id="6">
    <w:p w14:paraId="628F8A1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1. §-a. Hatályos 2022. november 26-tól.</w:t>
      </w:r>
    </w:p>
  </w:footnote>
  <w:footnote w:id="7">
    <w:p w14:paraId="37B29F9A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18/2022. (X.28.) önkormányzati rendelet 1. §-a. Hatályos 2022. október 29-től.</w:t>
      </w:r>
    </w:p>
  </w:footnote>
  <w:footnote w:id="8">
    <w:p w14:paraId="5AA1B6B4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1/A. §-t a Szigetvár Város Önkormányzata Képviselő-testületének 29/2021. (X. 29.) önkormányzati rendelete 1. §-a iktatta be.</w:t>
      </w:r>
    </w:p>
  </w:footnote>
  <w:footnote w:id="9">
    <w:p w14:paraId="08EAF67A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18/2022. (X.28.) önkormányzati rendelet 5. § d) pontja. Hatályos 2022. október 29-től.</w:t>
      </w:r>
    </w:p>
  </w:footnote>
  <w:footnote w:id="10">
    <w:p w14:paraId="0B791CDE" w14:textId="54B1FE82" w:rsidR="002070D5" w:rsidRPr="002070D5" w:rsidRDefault="002070D5">
      <w:pPr>
        <w:pStyle w:val="Lbjegyzetszveg"/>
        <w:rPr>
          <w:rFonts w:ascii="Garamond" w:hAnsi="Garamond"/>
        </w:rPr>
      </w:pPr>
      <w:r w:rsidRPr="002070D5">
        <w:rPr>
          <w:rStyle w:val="Lbjegyzet-hivatkozs"/>
          <w:rFonts w:ascii="Garamond" w:hAnsi="Garamond"/>
        </w:rPr>
        <w:footnoteRef/>
      </w:r>
      <w:r w:rsidRPr="002070D5">
        <w:rPr>
          <w:rFonts w:ascii="Garamond" w:hAnsi="Garamond"/>
        </w:rPr>
        <w:t xml:space="preserve"> Beépítette a 14/2024. (VI.28.) </w:t>
      </w:r>
      <w:proofErr w:type="spellStart"/>
      <w:r w:rsidRPr="002070D5">
        <w:rPr>
          <w:rFonts w:ascii="Garamond" w:hAnsi="Garamond"/>
        </w:rPr>
        <w:t>Ör</w:t>
      </w:r>
      <w:proofErr w:type="spellEnd"/>
      <w:r w:rsidRPr="002070D5">
        <w:rPr>
          <w:rFonts w:ascii="Garamond" w:hAnsi="Garamond"/>
        </w:rPr>
        <w:t xml:space="preserve">. 1. §-a. Hatályos: 2024. július 1-től. </w:t>
      </w:r>
    </w:p>
  </w:footnote>
  <w:footnote w:id="11">
    <w:p w14:paraId="38FE6D0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e) pontja. Hatályos 2022. október 29-től.</w:t>
      </w:r>
    </w:p>
  </w:footnote>
  <w:footnote w:id="12">
    <w:p w14:paraId="13AA778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f) pontja. Hatályos 2022. október 29-től.</w:t>
      </w:r>
    </w:p>
  </w:footnote>
  <w:footnote w:id="13">
    <w:p w14:paraId="0DB8F7F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g) pontja. Hatályos 2022. október 29-től.</w:t>
      </w:r>
    </w:p>
  </w:footnote>
  <w:footnote w:id="14">
    <w:p w14:paraId="0C0CE0B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„Magyar Köztársaság” szövegrészt módosította a 3/2023. (II. 24.) önkormányzati rendelet 3. § a) pontja. Hatályos: 2023. február 25-től.</w:t>
      </w:r>
    </w:p>
  </w:footnote>
  <w:footnote w:id="15">
    <w:p w14:paraId="6514E81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Az 5. § (3) bekezdését a Szigetvár Város Önkormányzata Képviselő-testületének 29/2021. (X. 29.) önkormányzati rendelete 2. §-a iktatta be.</w:t>
      </w:r>
    </w:p>
  </w:footnote>
  <w:footnote w:id="16">
    <w:p w14:paraId="6E1811D1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9. § (1) bekezdése a Szigetvár Város Önkormányzata Képviselő-testületének 29/2021. (X. 29.) önkormányzati rendelete 3. § (1) bekezdésével megállapított szöveg.</w:t>
      </w:r>
    </w:p>
  </w:footnote>
  <w:footnote w:id="17">
    <w:p w14:paraId="2C7074DD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9. § (2) bekezdése a Szigetvár Város Önkormányzata Képviselő-testületének 29/2021. (X. 29.) önkormányzati rendelete 3. § (1) bekezdésével megállapított szöveg.</w:t>
      </w:r>
    </w:p>
  </w:footnote>
  <w:footnote w:id="18">
    <w:p w14:paraId="71401886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9. § (3) bekezdését a Szigetvár Város Önkormányzata Képviselő-testületének 29/2021. (X. 29.) önkormányzati rendelete 3. § (2) bekezdése iktatta be.</w:t>
      </w:r>
    </w:p>
  </w:footnote>
  <w:footnote w:id="19">
    <w:p w14:paraId="42F9CF81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12. § a Szigetvár Város Önkormányzata Képviselő-testületének 29/2021. (X. 29.) önkormányzati rendelete 4. §-</w:t>
      </w:r>
      <w:proofErr w:type="spellStart"/>
      <w:r w:rsidRPr="00221293">
        <w:rPr>
          <w:rFonts w:ascii="Garamond" w:hAnsi="Garamond"/>
        </w:rPr>
        <w:t>ával</w:t>
      </w:r>
      <w:proofErr w:type="spellEnd"/>
      <w:r w:rsidRPr="00221293">
        <w:rPr>
          <w:rFonts w:ascii="Garamond" w:hAnsi="Garamond"/>
        </w:rPr>
        <w:t xml:space="preserve"> megállapított szöveg.</w:t>
      </w:r>
    </w:p>
  </w:footnote>
  <w:footnote w:id="20">
    <w:p w14:paraId="049A6767" w14:textId="77777777" w:rsidR="002070D5" w:rsidRPr="00221293" w:rsidRDefault="002070D5" w:rsidP="002070D5">
      <w:pPr>
        <w:pStyle w:val="Lbjegyzetszveg"/>
        <w:ind w:left="0" w:firstLine="0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14. § a Szigetvár Város Önkormányzata Képviselő-testületének 29/2021. (X. 29.) önkormányzati rendelete 5. §-</w:t>
      </w:r>
      <w:proofErr w:type="spellStart"/>
      <w:r w:rsidRPr="00221293">
        <w:rPr>
          <w:rFonts w:ascii="Garamond" w:hAnsi="Garamond"/>
        </w:rPr>
        <w:t>ával</w:t>
      </w:r>
      <w:proofErr w:type="spellEnd"/>
      <w:r w:rsidRPr="00221293">
        <w:rPr>
          <w:rFonts w:ascii="Garamond" w:hAnsi="Garamond"/>
        </w:rPr>
        <w:t xml:space="preserve"> megállapított szöveg.</w:t>
      </w:r>
    </w:p>
  </w:footnote>
  <w:footnote w:id="21">
    <w:p w14:paraId="327D7E3C" w14:textId="77777777" w:rsidR="002070D5" w:rsidRPr="00B33145" w:rsidRDefault="002070D5" w:rsidP="002070D5">
      <w:pPr>
        <w:pStyle w:val="Lbjegyzetszveg"/>
        <w:rPr>
          <w:rFonts w:ascii="Garamond" w:hAnsi="Garamond"/>
        </w:rPr>
      </w:pPr>
      <w:r w:rsidRPr="00B33145">
        <w:rPr>
          <w:rStyle w:val="Lbjegyzet-hivatkozs"/>
          <w:rFonts w:ascii="Garamond" w:hAnsi="Garamond"/>
        </w:rPr>
        <w:footnoteRef/>
      </w:r>
      <w:r w:rsidRPr="00B33145">
        <w:rPr>
          <w:rFonts w:ascii="Garamond" w:hAnsi="Garamond"/>
        </w:rPr>
        <w:t xml:space="preserve"> </w:t>
      </w:r>
      <w:r>
        <w:rPr>
          <w:rFonts w:ascii="Garamond" w:hAnsi="Garamond"/>
        </w:rPr>
        <w:t>A 14/A. § (1) bekezdését módosította a 24/2023. (VII. 28.) önkormányzati rendelet 1. § (1) bekezdése. Hatályos 2023. július 29-től.</w:t>
      </w:r>
    </w:p>
  </w:footnote>
  <w:footnote w:id="22">
    <w:p w14:paraId="136096E5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2. mondatot beiktatta a 18/2022. (X.28.) önkormányzati rendelet 2. §-a. Hatályos 2022. október 29-től.</w:t>
      </w:r>
    </w:p>
  </w:footnote>
  <w:footnote w:id="23">
    <w:p w14:paraId="7B899386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2. § (2) bekezdése. Hatályos 2022. november 26-tól.</w:t>
      </w:r>
    </w:p>
  </w:footnote>
  <w:footnote w:id="24">
    <w:p w14:paraId="67ED6EB1" w14:textId="77777777" w:rsidR="002070D5" w:rsidRPr="00297DE5" w:rsidRDefault="002070D5" w:rsidP="002070D5">
      <w:pPr>
        <w:pStyle w:val="Lbjegyzetszveg"/>
        <w:rPr>
          <w:rFonts w:ascii="Garamond" w:hAnsi="Garamond"/>
        </w:rPr>
      </w:pPr>
      <w:r w:rsidRPr="00297DE5">
        <w:rPr>
          <w:rStyle w:val="Lbjegyzet-hivatkozs"/>
          <w:rFonts w:ascii="Garamond" w:hAnsi="Garamond"/>
        </w:rPr>
        <w:footnoteRef/>
      </w:r>
      <w:r w:rsidRPr="00297DE5">
        <w:rPr>
          <w:rFonts w:ascii="Garamond" w:hAnsi="Garamond"/>
        </w:rPr>
        <w:t xml:space="preserve"> A 14/A. §-t kiegészítette az (1a) bekezdéssel </w:t>
      </w:r>
      <w:bookmarkStart w:id="2" w:name="_Hlk141429172"/>
      <w:r w:rsidRPr="00297DE5">
        <w:rPr>
          <w:rFonts w:ascii="Garamond" w:hAnsi="Garamond"/>
        </w:rPr>
        <w:t>a 24/2023. (VII. 28.) önkormányzati rendelet 1. §</w:t>
      </w:r>
      <w:r>
        <w:rPr>
          <w:rFonts w:ascii="Garamond" w:hAnsi="Garamond"/>
        </w:rPr>
        <w:t xml:space="preserve"> (2) bekezdése. Hatályos 2023. július 29-től.</w:t>
      </w:r>
    </w:p>
    <w:bookmarkEnd w:id="2"/>
  </w:footnote>
  <w:footnote w:id="25">
    <w:p w14:paraId="1ABC759D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3. §-a. Hatályos 2022. október 29-től.</w:t>
      </w:r>
    </w:p>
  </w:footnote>
  <w:footnote w:id="26">
    <w:p w14:paraId="4AF8BE6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bookmarkStart w:id="3" w:name="_Hlk120795608"/>
      <w:r w:rsidRPr="00221293">
        <w:rPr>
          <w:rFonts w:ascii="Garamond" w:hAnsi="Garamond"/>
        </w:rPr>
        <w:t>Módosította a 22/2022. (XI.25.) önkormányzati rendelet 2. § (2) bekezdése. Hatályos 2022. november 26-tól.</w:t>
      </w:r>
    </w:p>
    <w:bookmarkEnd w:id="3"/>
  </w:footnote>
  <w:footnote w:id="27">
    <w:p w14:paraId="43AE7D38" w14:textId="77777777" w:rsidR="002070D5" w:rsidRPr="00297DE5" w:rsidRDefault="002070D5" w:rsidP="002070D5">
      <w:pPr>
        <w:pStyle w:val="Lbjegyzetszveg"/>
        <w:rPr>
          <w:rFonts w:ascii="Garamond" w:hAnsi="Garamond"/>
        </w:rPr>
      </w:pPr>
      <w:r w:rsidRPr="00297DE5">
        <w:rPr>
          <w:rStyle w:val="Lbjegyzet-hivatkozs"/>
          <w:rFonts w:ascii="Garamond" w:hAnsi="Garamond"/>
        </w:rPr>
        <w:footnoteRef/>
      </w:r>
      <w:r w:rsidRPr="00297DE5">
        <w:rPr>
          <w:rFonts w:ascii="Garamond" w:hAnsi="Garamond"/>
        </w:rPr>
        <w:t xml:space="preserve"> </w:t>
      </w:r>
      <w:r>
        <w:rPr>
          <w:rFonts w:ascii="Garamond" w:hAnsi="Garamond"/>
        </w:rPr>
        <w:t>A (4) bekezdést hatályon kívül helyezte a 24/2023. (VII. 28.) önkormányzati rendelet 3. § a) pontja. Hatálytalan 2023. július 29-től.</w:t>
      </w:r>
    </w:p>
  </w:footnote>
  <w:footnote w:id="28">
    <w:p w14:paraId="18069F78" w14:textId="77777777" w:rsidR="002070D5" w:rsidRPr="00297DE5" w:rsidRDefault="002070D5" w:rsidP="002070D5">
      <w:pPr>
        <w:pStyle w:val="Lbjegyzetszveg"/>
        <w:rPr>
          <w:rFonts w:ascii="Garamond" w:hAnsi="Garamond"/>
        </w:rPr>
      </w:pPr>
      <w:r w:rsidRPr="00297DE5">
        <w:rPr>
          <w:rStyle w:val="Lbjegyzet-hivatkozs"/>
          <w:rFonts w:ascii="Garamond" w:hAnsi="Garamond"/>
        </w:rPr>
        <w:footnoteRef/>
      </w:r>
      <w:r w:rsidRPr="00297DE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Módosította a </w:t>
      </w:r>
      <w:r w:rsidRPr="00297DE5">
        <w:rPr>
          <w:rFonts w:ascii="Garamond" w:hAnsi="Garamond"/>
        </w:rPr>
        <w:t xml:space="preserve">24/2023. (VII. 28.) önkormányzati rendelet </w:t>
      </w:r>
      <w:r>
        <w:rPr>
          <w:rFonts w:ascii="Garamond" w:hAnsi="Garamond"/>
        </w:rPr>
        <w:t>2</w:t>
      </w:r>
      <w:r w:rsidRPr="00297DE5">
        <w:rPr>
          <w:rFonts w:ascii="Garamond" w:hAnsi="Garamond"/>
        </w:rPr>
        <w:t>. §</w:t>
      </w:r>
      <w:r>
        <w:rPr>
          <w:rFonts w:ascii="Garamond" w:hAnsi="Garamond"/>
        </w:rPr>
        <w:t>-a. Hatályos 2023. július 29-től.</w:t>
      </w:r>
    </w:p>
  </w:footnote>
  <w:footnote w:id="29">
    <w:p w14:paraId="51207511" w14:textId="77777777" w:rsidR="002070D5" w:rsidRPr="00297DE5" w:rsidRDefault="002070D5" w:rsidP="002070D5">
      <w:pPr>
        <w:pStyle w:val="Lbjegyzetszveg"/>
        <w:rPr>
          <w:rFonts w:ascii="Garamond" w:hAnsi="Garamond"/>
        </w:rPr>
      </w:pPr>
      <w:r w:rsidRPr="00297DE5">
        <w:rPr>
          <w:rStyle w:val="Lbjegyzet-hivatkozs"/>
          <w:rFonts w:ascii="Garamond" w:hAnsi="Garamond"/>
        </w:rPr>
        <w:footnoteRef/>
      </w:r>
      <w:r w:rsidRPr="00297DE5">
        <w:rPr>
          <w:rFonts w:ascii="Garamond" w:hAnsi="Garamond"/>
        </w:rPr>
        <w:t xml:space="preserve"> </w:t>
      </w:r>
      <w:r>
        <w:rPr>
          <w:rFonts w:ascii="Garamond" w:hAnsi="Garamond"/>
        </w:rPr>
        <w:t>A (6) bekezdést hatályon kívül helyezte a 24/2023. (VII. 28.) önkormányzati rendelet 3. § b) pontja. Hatálytalan 2023. július 29-től.</w:t>
      </w:r>
    </w:p>
  </w:footnote>
  <w:footnote w:id="30">
    <w:p w14:paraId="6537E909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16. § (4) bekezdését a Szigetvár Város Önkormányzata Képviselő-testületének 29/2021. (X. 29.) önkormányzati rendelete 6. §-a iktatta be.</w:t>
      </w:r>
    </w:p>
  </w:footnote>
  <w:footnote w:id="31">
    <w:p w14:paraId="2CF3F2A2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3. § b) pontja. Hatályos: 2023. február 25-től.</w:t>
      </w:r>
    </w:p>
  </w:footnote>
  <w:footnote w:id="32">
    <w:p w14:paraId="25B00E1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21. § (1) bekezdése a Szigetvár Város Önkormányzata Képviselő-testületének 29/2021. (X. 29.) önkormányzati rendelete 7. §-</w:t>
      </w:r>
      <w:proofErr w:type="spellStart"/>
      <w:r w:rsidRPr="00221293">
        <w:rPr>
          <w:rFonts w:ascii="Garamond" w:hAnsi="Garamond"/>
        </w:rPr>
        <w:t>ával</w:t>
      </w:r>
      <w:proofErr w:type="spellEnd"/>
      <w:r w:rsidRPr="00221293">
        <w:rPr>
          <w:rFonts w:ascii="Garamond" w:hAnsi="Garamond"/>
        </w:rPr>
        <w:t xml:space="preserve"> megállapított szöveg.</w:t>
      </w:r>
    </w:p>
  </w:footnote>
  <w:footnote w:id="33">
    <w:p w14:paraId="6E18542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21. § (2) bekezdése a Szigetvár Város Önkormányzata Képviselő-testületének 29/2021. (X. 29.) önkormányzati rendelete 7. §-</w:t>
      </w:r>
      <w:proofErr w:type="spellStart"/>
      <w:r w:rsidRPr="00221293">
        <w:rPr>
          <w:rFonts w:ascii="Garamond" w:hAnsi="Garamond"/>
        </w:rPr>
        <w:t>ával</w:t>
      </w:r>
      <w:proofErr w:type="spellEnd"/>
      <w:r w:rsidRPr="00221293">
        <w:rPr>
          <w:rFonts w:ascii="Garamond" w:hAnsi="Garamond"/>
        </w:rPr>
        <w:t xml:space="preserve"> megállapított szöveg.</w:t>
      </w:r>
    </w:p>
  </w:footnote>
  <w:footnote w:id="34">
    <w:p w14:paraId="36613BED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3. § (1) bekezdése. Hatályos 2022. november 26-tól.</w:t>
      </w:r>
    </w:p>
  </w:footnote>
  <w:footnote w:id="35">
    <w:p w14:paraId="4B44D255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3. § (2) bekezdése. Hatályos 2022. november 26-tól.</w:t>
      </w:r>
    </w:p>
  </w:footnote>
  <w:footnote w:id="36">
    <w:p w14:paraId="2A45DB8D" w14:textId="77777777" w:rsidR="002070D5" w:rsidRPr="00221293" w:rsidRDefault="002070D5" w:rsidP="002070D5">
      <w:pPr>
        <w:pStyle w:val="Lbjegyzetszveg"/>
        <w:ind w:left="678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17/2023. (V. 26.) önkormányzati rendelet 3. §-a. Hatályos 2023. május 27-től.</w:t>
      </w:r>
    </w:p>
  </w:footnote>
  <w:footnote w:id="37">
    <w:p w14:paraId="55046D7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41. § (2) bekezdése a Szigetvár Város Önkormányzata Képviselő-testületének 29/2021. (X. 29.) önkormányzati rendelete 8. §-</w:t>
      </w:r>
      <w:proofErr w:type="spellStart"/>
      <w:r w:rsidRPr="00221293">
        <w:rPr>
          <w:rFonts w:ascii="Garamond" w:hAnsi="Garamond"/>
        </w:rPr>
        <w:t>ával</w:t>
      </w:r>
      <w:proofErr w:type="spellEnd"/>
      <w:r w:rsidRPr="00221293">
        <w:rPr>
          <w:rFonts w:ascii="Garamond" w:hAnsi="Garamond"/>
        </w:rPr>
        <w:t xml:space="preserve"> megállapított szöveg.</w:t>
      </w:r>
    </w:p>
  </w:footnote>
  <w:footnote w:id="38">
    <w:p w14:paraId="25E74AE4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(4) bekezdést </w:t>
      </w:r>
      <w:proofErr w:type="spellStart"/>
      <w:r w:rsidRPr="00221293">
        <w:rPr>
          <w:rFonts w:ascii="Garamond" w:hAnsi="Garamond"/>
        </w:rPr>
        <w:t>újraszabályozta</w:t>
      </w:r>
      <w:proofErr w:type="spellEnd"/>
      <w:r w:rsidRPr="00221293">
        <w:rPr>
          <w:rFonts w:ascii="Garamond" w:hAnsi="Garamond"/>
        </w:rPr>
        <w:t xml:space="preserve"> a 2/2023. (II. 24.) önkormányzati rendelet 1. §-a. Hatályos: 2023. február 25-től. </w:t>
      </w:r>
    </w:p>
  </w:footnote>
  <w:footnote w:id="39">
    <w:p w14:paraId="3530C134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17/2023. (V. 26.) önkormányzati rendelet 1. §-a. Hatályos 2023. május 27-től.</w:t>
      </w:r>
    </w:p>
  </w:footnote>
  <w:footnote w:id="40">
    <w:p w14:paraId="2A70C075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4. §-a. Hatályos 2022. november 26-tól.</w:t>
      </w:r>
    </w:p>
  </w:footnote>
  <w:footnote w:id="41">
    <w:p w14:paraId="4CA34240" w14:textId="6903B5C4" w:rsidR="002070D5" w:rsidRPr="002070D5" w:rsidRDefault="002070D5">
      <w:pPr>
        <w:pStyle w:val="Lbjegyzetszveg"/>
        <w:rPr>
          <w:rFonts w:ascii="Garamond" w:hAnsi="Garamond"/>
        </w:rPr>
      </w:pPr>
      <w:r w:rsidRPr="002070D5">
        <w:rPr>
          <w:rStyle w:val="Lbjegyzet-hivatkozs"/>
          <w:rFonts w:ascii="Garamond" w:hAnsi="Garamond"/>
        </w:rPr>
        <w:footnoteRef/>
      </w:r>
      <w:r w:rsidRPr="002070D5">
        <w:rPr>
          <w:rFonts w:ascii="Garamond" w:hAnsi="Garamond"/>
        </w:rPr>
        <w:t xml:space="preserve"> Módosította a 14/2024. (VI.28.) </w:t>
      </w:r>
      <w:proofErr w:type="spellStart"/>
      <w:r w:rsidRPr="002070D5">
        <w:rPr>
          <w:rFonts w:ascii="Garamond" w:hAnsi="Garamond"/>
        </w:rPr>
        <w:t>Ör</w:t>
      </w:r>
      <w:proofErr w:type="spellEnd"/>
      <w:r w:rsidRPr="002070D5">
        <w:rPr>
          <w:rFonts w:ascii="Garamond" w:hAnsi="Garamond"/>
        </w:rPr>
        <w:t xml:space="preserve">. 2. §-a. Hatályos: 2024. július 1-től. </w:t>
      </w:r>
    </w:p>
  </w:footnote>
  <w:footnote w:id="42">
    <w:p w14:paraId="429416C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5. §-a. Hatályos 2022. november 26-tól.</w:t>
      </w:r>
    </w:p>
  </w:footnote>
  <w:footnote w:id="43">
    <w:p w14:paraId="463BAF8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6. §-a. Hatályos 2022. november 26-tól.</w:t>
      </w:r>
    </w:p>
  </w:footnote>
  <w:footnote w:id="44">
    <w:p w14:paraId="7ACAC8CD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68. § (1) bekezdés d) pontja a Szigetvár Város Önkormányzata Képviselő-testületének 29/2021. (X. 29.) önkormányzati rendelete 9. §-</w:t>
      </w:r>
      <w:proofErr w:type="spellStart"/>
      <w:r w:rsidRPr="00221293">
        <w:rPr>
          <w:rFonts w:ascii="Garamond" w:hAnsi="Garamond"/>
        </w:rPr>
        <w:t>ával</w:t>
      </w:r>
      <w:proofErr w:type="spellEnd"/>
      <w:r w:rsidRPr="00221293">
        <w:rPr>
          <w:rFonts w:ascii="Garamond" w:hAnsi="Garamond"/>
        </w:rPr>
        <w:t xml:space="preserve"> megállapított szöveg.</w:t>
      </w:r>
    </w:p>
  </w:footnote>
  <w:footnote w:id="45">
    <w:p w14:paraId="50866818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7. §-a. Hatályos 2022. november 26-tól.</w:t>
      </w:r>
    </w:p>
  </w:footnote>
  <w:footnote w:id="46">
    <w:p w14:paraId="4F5431D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22/2022. (XI.25.) önkormányzati rendelet 10. § b) pontja. Hatálytalan 2022. november 26-tól.</w:t>
      </w:r>
    </w:p>
  </w:footnote>
  <w:footnote w:id="47">
    <w:p w14:paraId="6C09E09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22/2022. (XI.25.) önkormányzati rendelet 10. § b) pontja. Hatálytalan 2022. november 26-tól.</w:t>
      </w:r>
    </w:p>
  </w:footnote>
  <w:footnote w:id="48">
    <w:p w14:paraId="51FB1ED5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71. § (5) bekezdése a Szigetvár Város Önkormányzata Képviselő-testületének 29/2021. (X. 29.) önkormányzati rendelete 10. §-</w:t>
      </w:r>
      <w:proofErr w:type="spellStart"/>
      <w:r w:rsidRPr="00221293">
        <w:rPr>
          <w:rFonts w:ascii="Garamond" w:hAnsi="Garamond"/>
        </w:rPr>
        <w:t>ával</w:t>
      </w:r>
      <w:proofErr w:type="spellEnd"/>
      <w:r w:rsidRPr="00221293">
        <w:rPr>
          <w:rFonts w:ascii="Garamond" w:hAnsi="Garamond"/>
        </w:rPr>
        <w:t xml:space="preserve"> megállapított szöveg.</w:t>
      </w:r>
    </w:p>
  </w:footnote>
  <w:footnote w:id="49">
    <w:p w14:paraId="29DAC0F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8. § (1) bekezdése. Hatályos 2022. november 26-tól.</w:t>
      </w:r>
    </w:p>
  </w:footnote>
  <w:footnote w:id="50">
    <w:p w14:paraId="4828EF8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22/2022. (XI.25.) önkormányzati rendelet 8. § (2) bekezdése. Hatályos 2022. november 26-tól.</w:t>
      </w:r>
    </w:p>
  </w:footnote>
  <w:footnote w:id="51">
    <w:p w14:paraId="65794822" w14:textId="77777777" w:rsidR="002070D5" w:rsidRDefault="002070D5" w:rsidP="002070D5">
      <w:pPr>
        <w:pStyle w:val="Lbjegyzetszveg"/>
      </w:pPr>
      <w:r>
        <w:rPr>
          <w:rStyle w:val="Lbjegyzet-hivatkozs"/>
        </w:rPr>
        <w:footnoteRef/>
      </w:r>
      <w:r>
        <w:t xml:space="preserve"> Beépítette a 2/2024. (I.26.) </w:t>
      </w:r>
      <w:proofErr w:type="spellStart"/>
      <w:r>
        <w:t>Ör</w:t>
      </w:r>
      <w:proofErr w:type="spellEnd"/>
      <w:r>
        <w:t xml:space="preserve">. 1. §-a. Hatályos: 2024. január 27-től. </w:t>
      </w:r>
    </w:p>
  </w:footnote>
  <w:footnote w:id="52">
    <w:p w14:paraId="78D12E7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Az 1. melléklet a Szigetvár Város Önkormányzata Képviselő-testületének 29/2021. (X. 29.) önkormányzati rendelete 11. § (1) bekezdésével megállapított szöveg.</w:t>
      </w:r>
    </w:p>
  </w:footnote>
  <w:footnote w:id="53">
    <w:p w14:paraId="0BF1986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2. § (1) bekezdése. Hatályos: 2023. február 25-től.</w:t>
      </w:r>
    </w:p>
  </w:footnote>
  <w:footnote w:id="54">
    <w:p w14:paraId="4E7162CA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14. §-a. Hatályos: 2019. november 29-től.</w:t>
      </w:r>
    </w:p>
  </w:footnote>
  <w:footnote w:id="55">
    <w:p w14:paraId="6EE7CD6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bookmarkStart w:id="6" w:name="_Hlk85523423"/>
      <w:r w:rsidRPr="00221293">
        <w:rPr>
          <w:rFonts w:ascii="Garamond" w:hAnsi="Garamond"/>
        </w:rPr>
        <w:t xml:space="preserve">Beépítette a 29/2021. (X.30.)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 §-a. Hatályos: 2021. október 30.</w:t>
      </w:r>
      <w:bookmarkEnd w:id="6"/>
    </w:p>
  </w:footnote>
  <w:footnote w:id="56">
    <w:p w14:paraId="4DBECE9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7/2015. (III.06.)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4. §-a. Hatályos: 2015. március 6-tól.</w:t>
      </w:r>
    </w:p>
  </w:footnote>
  <w:footnote w:id="57">
    <w:p w14:paraId="2C08544B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20/2018. (X.25.)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2. §-a. Hatályos: 2018. október 26-tól.</w:t>
      </w:r>
    </w:p>
  </w:footnote>
  <w:footnote w:id="58">
    <w:p w14:paraId="56968821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29/2021. (X.30.)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 §-a. Hatályos: 2021. október 30.</w:t>
      </w:r>
    </w:p>
    <w:p w14:paraId="67F12D62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</w:p>
  </w:footnote>
  <w:footnote w:id="59">
    <w:p w14:paraId="2A66E8D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6. §-a. Hatályos: 2019. november 01-től.</w:t>
      </w:r>
    </w:p>
  </w:footnote>
  <w:footnote w:id="60">
    <w:p w14:paraId="48FE2FBB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(X.30.)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11.§-a. Hatályos: 2021. október 30.</w:t>
      </w:r>
    </w:p>
  </w:footnote>
  <w:footnote w:id="61">
    <w:p w14:paraId="5A79ED4D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25/2021. (VII. 30.) Ör.1. §-a. Hatályos: 2021. július 31-től.</w:t>
      </w:r>
    </w:p>
  </w:footnote>
  <w:footnote w:id="62">
    <w:p w14:paraId="1291910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4. § (1) bekezdése. Hatályos 2022. október 29-től.</w:t>
      </w:r>
    </w:p>
  </w:footnote>
  <w:footnote w:id="63">
    <w:p w14:paraId="7576265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(X.30.)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11.§-a. Hatályos: 2021. október 30.</w:t>
      </w:r>
    </w:p>
  </w:footnote>
  <w:footnote w:id="64">
    <w:p w14:paraId="50A8CAAA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</w:p>
  </w:footnote>
  <w:footnote w:id="65">
    <w:p w14:paraId="7673C27B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3/2023. (II.24.) önkormányzati rendelet 2. § (1) bekezdése. Hatályos 2023. február 25-től.</w:t>
      </w:r>
    </w:p>
  </w:footnote>
  <w:footnote w:id="66">
    <w:p w14:paraId="51F8EA02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Beiktatta a 17/2023. (V. 26.) önkormányzati rendelet 2. § (1) bekezdése. Hatályos 2023. május 27-től.</w:t>
      </w:r>
    </w:p>
  </w:footnote>
  <w:footnote w:id="67">
    <w:p w14:paraId="55363C58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20/2023. (VI. 30.) önkormányzati rendelet 1. § (1) bekezdése és annak 1. melléklete. Hatályos 2023. július 01. napjától.</w:t>
      </w:r>
    </w:p>
  </w:footnote>
  <w:footnote w:id="68">
    <w:p w14:paraId="1CB5F235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2. melléklet a Szigetvár Város Önkormányzata Képviselő-testületének 29/2021. (X. 29.) önkormányzati rendelete 11. § (2) bekezdésével megállapított szöveg.</w:t>
      </w:r>
    </w:p>
  </w:footnote>
  <w:footnote w:id="69">
    <w:p w14:paraId="0B19A6D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32. §-a. Hatályos: 2014. november 28-tól.</w:t>
      </w:r>
    </w:p>
  </w:footnote>
  <w:footnote w:id="70">
    <w:p w14:paraId="722303F6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20/2018. (X.25.)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4. §-a. Hatályos: 2018. október 26-tól.</w:t>
      </w:r>
    </w:p>
  </w:footnote>
  <w:footnote w:id="71">
    <w:p w14:paraId="445BDD7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16. §-a. Hatályos: 2019. november 29-től.</w:t>
      </w:r>
    </w:p>
  </w:footnote>
  <w:footnote w:id="72">
    <w:p w14:paraId="134CFE9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(X.30.)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 §-a. Hatályos: 2021. október 30-tól.</w:t>
      </w:r>
    </w:p>
  </w:footnote>
  <w:footnote w:id="73">
    <w:p w14:paraId="0BD0D70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6/2011. (II.18.)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. 1. §-a. Hatályos: 2011. február 18-tól. </w:t>
      </w:r>
    </w:p>
  </w:footnote>
  <w:footnote w:id="74">
    <w:p w14:paraId="65D6FDE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34. §-a. Hatályos: 2014. november 28-tól.</w:t>
      </w:r>
    </w:p>
  </w:footnote>
  <w:footnote w:id="75">
    <w:p w14:paraId="03D6EA7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. 7. §-a. Hatályos: 2019. november 01-től. </w:t>
      </w:r>
    </w:p>
  </w:footnote>
  <w:footnote w:id="76">
    <w:p w14:paraId="66ECF05A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2. § (2) bekezdése. Hatályos: 2023. február 25-től.</w:t>
      </w:r>
    </w:p>
  </w:footnote>
  <w:footnote w:id="77">
    <w:p w14:paraId="2ACD9DD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6/2011. (II.18.)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. 2. §-a. Hatályos: 2011. február 18-tól. </w:t>
      </w:r>
    </w:p>
  </w:footnote>
  <w:footnote w:id="78">
    <w:p w14:paraId="2D2CFF39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35. §-a. Hatályos: 2014. november 28-tól.</w:t>
      </w:r>
    </w:p>
  </w:footnote>
  <w:footnote w:id="79">
    <w:p w14:paraId="3247F77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36. §-a. Hatályos: 2014. november 28-tól.</w:t>
      </w:r>
    </w:p>
  </w:footnote>
  <w:footnote w:id="80">
    <w:p w14:paraId="0DEC535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37. §-a. Hatályos: 2014. november 28-tól.</w:t>
      </w:r>
    </w:p>
  </w:footnote>
  <w:footnote w:id="81">
    <w:p w14:paraId="3E45E74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4/2013. (III.1.)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15. §-a. Hatályos: 2013. március 2-től.</w:t>
      </w:r>
    </w:p>
  </w:footnote>
  <w:footnote w:id="82">
    <w:p w14:paraId="1AC765B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30/2012. (V.21.)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8.§-a. Hatályos: 2012. május 21-től.</w:t>
      </w:r>
    </w:p>
  </w:footnote>
  <w:footnote w:id="83">
    <w:p w14:paraId="6E96EBA8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17/2023. (V. 26.) önkormányzati rendelet 2. § (2) bekezdése. Hatályos 2023. május 27-től.</w:t>
      </w:r>
    </w:p>
  </w:footnote>
  <w:footnote w:id="84">
    <w:p w14:paraId="2EDB90BB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4/2013. (III.1.)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16. §-a. Hatályos: 2013. március 2-től.</w:t>
      </w:r>
    </w:p>
  </w:footnote>
  <w:footnote w:id="85">
    <w:p w14:paraId="384C23C9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30/2012. (V.21.)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14.§-a. Hatályos 2012. május 21-től.</w:t>
      </w:r>
    </w:p>
  </w:footnote>
  <w:footnote w:id="86">
    <w:p w14:paraId="5C05A54B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34/2011. (XI.25.)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7.§- a. Hatályos 2011. december 1-től.</w:t>
      </w:r>
    </w:p>
  </w:footnote>
  <w:footnote w:id="87">
    <w:p w14:paraId="5FA30ED4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38. §-a. Hatályos: 2014. november 28-tól.</w:t>
      </w:r>
    </w:p>
  </w:footnote>
  <w:footnote w:id="88">
    <w:p w14:paraId="0D7CBA0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8. §-a. Hatályos: 2019. november 01-től.</w:t>
      </w:r>
    </w:p>
  </w:footnote>
  <w:footnote w:id="89">
    <w:p w14:paraId="04F95E50" w14:textId="77777777" w:rsidR="002070D5" w:rsidRPr="0016488B" w:rsidRDefault="002070D5" w:rsidP="002070D5">
      <w:pPr>
        <w:pStyle w:val="Lbjegyzetszveg"/>
        <w:rPr>
          <w:rFonts w:ascii="Garamond" w:hAnsi="Garamond"/>
        </w:rPr>
      </w:pPr>
      <w:r w:rsidRPr="0016488B">
        <w:rPr>
          <w:rStyle w:val="Lbjegyzet-hivatkozs"/>
          <w:rFonts w:ascii="Garamond" w:hAnsi="Garamond"/>
        </w:rPr>
        <w:footnoteRef/>
      </w:r>
      <w:r w:rsidRPr="0016488B">
        <w:rPr>
          <w:rFonts w:ascii="Garamond" w:hAnsi="Garamond"/>
        </w:rPr>
        <w:t xml:space="preserve"> A rövidítést módosította a 2/2024. (I.26.) </w:t>
      </w:r>
      <w:proofErr w:type="spellStart"/>
      <w:r w:rsidRPr="0016488B">
        <w:rPr>
          <w:rFonts w:ascii="Garamond" w:hAnsi="Garamond"/>
        </w:rPr>
        <w:t>Ör</w:t>
      </w:r>
      <w:proofErr w:type="spellEnd"/>
      <w:r w:rsidRPr="0016488B">
        <w:rPr>
          <w:rFonts w:ascii="Garamond" w:hAnsi="Garamond"/>
        </w:rPr>
        <w:t>. 2. § (2) pontja. Hatályos: 2024. január 27-től</w:t>
      </w:r>
      <w:r>
        <w:rPr>
          <w:rFonts w:ascii="Garamond" w:hAnsi="Garamond"/>
        </w:rPr>
        <w:t>, alkalmazása 2024.01.01-től.</w:t>
      </w:r>
      <w:r w:rsidRPr="0016488B">
        <w:rPr>
          <w:rFonts w:ascii="Garamond" w:hAnsi="Garamond"/>
        </w:rPr>
        <w:t xml:space="preserve"> </w:t>
      </w:r>
    </w:p>
  </w:footnote>
  <w:footnote w:id="90">
    <w:p w14:paraId="6DA3C647" w14:textId="77777777" w:rsidR="002070D5" w:rsidRDefault="002070D5" w:rsidP="002070D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6488B">
        <w:rPr>
          <w:rFonts w:ascii="Garamond" w:hAnsi="Garamond"/>
        </w:rPr>
        <w:t xml:space="preserve">A rövidítést módosította a 2/2024. (I.26.) </w:t>
      </w:r>
      <w:proofErr w:type="spellStart"/>
      <w:r w:rsidRPr="0016488B">
        <w:rPr>
          <w:rFonts w:ascii="Garamond" w:hAnsi="Garamond"/>
        </w:rPr>
        <w:t>Ör</w:t>
      </w:r>
      <w:proofErr w:type="spellEnd"/>
      <w:r w:rsidRPr="0016488B">
        <w:rPr>
          <w:rFonts w:ascii="Garamond" w:hAnsi="Garamond"/>
        </w:rPr>
        <w:t>. 2. § (2) pontja. Hatályos: 2024. január 27-től</w:t>
      </w:r>
      <w:r>
        <w:rPr>
          <w:rFonts w:ascii="Garamond" w:hAnsi="Garamond"/>
        </w:rPr>
        <w:t>, alkalmazása 2024.01.01-től.</w:t>
      </w:r>
    </w:p>
  </w:footnote>
  <w:footnote w:id="91">
    <w:p w14:paraId="3EFA79D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41. §-a. Hatálytalan: 2014. november 28-tól.</w:t>
      </w:r>
    </w:p>
  </w:footnote>
  <w:footnote w:id="92">
    <w:p w14:paraId="2A221F0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17. §-a. Hatályos: 2019. november 29-től.</w:t>
      </w:r>
    </w:p>
    <w:p w14:paraId="7A0D202A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</w:p>
  </w:footnote>
  <w:footnote w:id="93">
    <w:p w14:paraId="6497D62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4/2013. (III.1.)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18. §-a. Hatályos: 2013. március 2-től.</w:t>
      </w:r>
    </w:p>
  </w:footnote>
  <w:footnote w:id="94">
    <w:p w14:paraId="30008458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az 1/2022. (I.31.)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13.§-a. Hatályos: 2022. február 1-től.</w:t>
      </w:r>
    </w:p>
  </w:footnote>
  <w:footnote w:id="95">
    <w:p w14:paraId="1EE1F172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3. melléklet a Szigetvár Város Önkormányzata Képviselő-testületének 1/2022. (I. 31.) önkormányzati rendelete 5. mellékletével megállapított szöveg.</w:t>
      </w:r>
    </w:p>
    <w:p w14:paraId="5CF87535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Fonts w:ascii="Garamond" w:hAnsi="Garamond"/>
        </w:rPr>
        <w:t xml:space="preserve"> </w:t>
      </w:r>
    </w:p>
  </w:footnote>
  <w:footnote w:id="96">
    <w:p w14:paraId="42B56771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</w:t>
      </w:r>
      <w:bookmarkStart w:id="10" w:name="_Hlk117589362"/>
      <w:r w:rsidRPr="00221293">
        <w:rPr>
          <w:rFonts w:ascii="Garamond" w:hAnsi="Garamond"/>
        </w:rPr>
        <w:t>módosította a 18/2022. (X.28.) önkormányzati rendelet 4. § (2) bekezdése. Hatályos 2022. október 29-től.</w:t>
      </w:r>
    </w:p>
    <w:bookmarkEnd w:id="10"/>
  </w:footnote>
  <w:footnote w:id="97">
    <w:p w14:paraId="444E373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. 9. §-a. Hatályos: 2019. november 01-től. </w:t>
      </w:r>
    </w:p>
  </w:footnote>
  <w:footnote w:id="98">
    <w:p w14:paraId="07A7FDD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3/2023. (II. 24.) önkormányzati rendelet 2. § (3) bekezdése. Hatálytalan: 2023. február 25-től.</w:t>
      </w:r>
    </w:p>
  </w:footnote>
  <w:footnote w:id="99">
    <w:p w14:paraId="52C0D214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27/2015. (V.29.)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. 2.§-a. Hatályos: 2015. május 30-tól. </w:t>
      </w:r>
    </w:p>
  </w:footnote>
  <w:footnote w:id="100">
    <w:p w14:paraId="4A4827FA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18/2022. (X.28.) önkormányzati rendelet 4. § (2) bekezdése. Hatályos 2022. október 29-től.</w:t>
      </w:r>
    </w:p>
    <w:p w14:paraId="4D326C1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</w:p>
  </w:footnote>
  <w:footnote w:id="101">
    <w:p w14:paraId="2268EEF8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12. §-a. Hatályos: 2019. november 01-től.</w:t>
      </w:r>
    </w:p>
  </w:footnote>
  <w:footnote w:id="102">
    <w:p w14:paraId="2EA4604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. 18. §-a. Hatályos: 2019. november 29-től. </w:t>
      </w:r>
    </w:p>
  </w:footnote>
  <w:footnote w:id="103">
    <w:p w14:paraId="730F83B9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2. § (3) bekezdése. Hatályos: 2023. február 25-től.</w:t>
      </w:r>
    </w:p>
  </w:footnote>
  <w:footnote w:id="104">
    <w:p w14:paraId="353D45E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20. §-a. Hatálytalan: 2019. november 29-től.</w:t>
      </w:r>
    </w:p>
  </w:footnote>
  <w:footnote w:id="105">
    <w:p w14:paraId="0AB0300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21. §-a. Hatálytalan: 2019. november 29-től.</w:t>
      </w:r>
    </w:p>
  </w:footnote>
  <w:footnote w:id="106">
    <w:p w14:paraId="242E2B7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22. §-a. Hatálytalan: 2019. november 29-től.</w:t>
      </w:r>
    </w:p>
  </w:footnote>
  <w:footnote w:id="107">
    <w:p w14:paraId="1A476328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9. §-a. Hatályos: 2019. november 01-től.</w:t>
      </w:r>
    </w:p>
  </w:footnote>
  <w:footnote w:id="108">
    <w:p w14:paraId="3FB3BBF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18/2022. (X.28.) önkormányzati rendelet 4. § (2) bekezdése. Hatályos 2022. október 29-től.</w:t>
      </w:r>
    </w:p>
  </w:footnote>
  <w:footnote w:id="109">
    <w:p w14:paraId="6D3EC2AD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37/2015. ( IX.25.)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5. §-a. Hatálytalan: 2015. szeptember 26-tól.</w:t>
      </w:r>
    </w:p>
  </w:footnote>
  <w:footnote w:id="110">
    <w:p w14:paraId="1BBF5FC9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7/2015. (III.05.)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7. §-a. Hatályos: 2015. április 1-től.</w:t>
      </w:r>
    </w:p>
  </w:footnote>
  <w:footnote w:id="111">
    <w:p w14:paraId="17CA5C1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12. §-a. Hatálytalan: 2019. november 01-től.</w:t>
      </w:r>
    </w:p>
  </w:footnote>
  <w:footnote w:id="112">
    <w:p w14:paraId="493BAF6D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19. §-a. Hatályos: 2019. november 29-től.</w:t>
      </w:r>
    </w:p>
  </w:footnote>
  <w:footnote w:id="113">
    <w:p w14:paraId="11C5D6F8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4. § (2) bekezdése. Hatályos 2022. október 29-től.</w:t>
      </w:r>
    </w:p>
  </w:footnote>
  <w:footnote w:id="114">
    <w:p w14:paraId="6DD4B0E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23. §-a. Hatálytalan: 2019. november 29-től.</w:t>
      </w:r>
    </w:p>
  </w:footnote>
  <w:footnote w:id="115">
    <w:p w14:paraId="13943CDB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20/2018. (X.25.)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5. §-a. Hatálytalan: 2018. október 26-tól.</w:t>
      </w:r>
    </w:p>
  </w:footnote>
  <w:footnote w:id="116">
    <w:p w14:paraId="38EF5F6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20/2018. (X.25.)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5. §-a. Hatálytalan: 2018. október 26-tól.</w:t>
      </w:r>
    </w:p>
  </w:footnote>
  <w:footnote w:id="117">
    <w:p w14:paraId="522C7F1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7/2015. (III.05.)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8. §-a. Hatálytalan: 2015. március 6-tól.</w:t>
      </w:r>
    </w:p>
  </w:footnote>
  <w:footnote w:id="118">
    <w:p w14:paraId="10153CF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2/2019. (I.31.)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1. §-a. Hatályos: 2019. február 01-től.</w:t>
      </w:r>
    </w:p>
  </w:footnote>
  <w:footnote w:id="119">
    <w:p w14:paraId="19CFFFB6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Módosította a 25/2019. (XII.19.)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3. §-a. Hatályos: 2019. december 20-tól.</w:t>
      </w:r>
    </w:p>
  </w:footnote>
  <w:footnote w:id="120">
    <w:p w14:paraId="5B919CE4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7/2015. (III.05.)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8. §-a. Hatálytalan: 2015. március 6-tól.</w:t>
      </w:r>
    </w:p>
  </w:footnote>
  <w:footnote w:id="121">
    <w:p w14:paraId="7C3CC45F" w14:textId="77777777" w:rsidR="002070D5" w:rsidRDefault="002070D5" w:rsidP="002070D5">
      <w:pPr>
        <w:pStyle w:val="Lbjegyzetszveg"/>
      </w:pPr>
      <w:r>
        <w:rPr>
          <w:rStyle w:val="Lbjegyzet-hivatkozs"/>
        </w:rPr>
        <w:footnoteRef/>
      </w:r>
      <w:r>
        <w:t xml:space="preserve"> Módosította a 2/2024. (I.26.) </w:t>
      </w:r>
      <w:proofErr w:type="spellStart"/>
      <w:r>
        <w:t>Ör</w:t>
      </w:r>
      <w:proofErr w:type="spellEnd"/>
      <w:r>
        <w:t xml:space="preserve">. 2. § (1) pontja. Hatályos: 2024. január 27-től, alkalmazása: 2024. január 1-től. </w:t>
      </w:r>
    </w:p>
  </w:footnote>
  <w:footnote w:id="122">
    <w:p w14:paraId="42465FC8" w14:textId="77777777" w:rsidR="002070D5" w:rsidRDefault="002070D5" w:rsidP="002070D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</w:rPr>
        <w:footnoteRef/>
      </w:r>
      <w:r>
        <w:t xml:space="preserve"> Módosította a 2/2024. (I.26.) </w:t>
      </w:r>
      <w:proofErr w:type="spellStart"/>
      <w:r>
        <w:t>Ör</w:t>
      </w:r>
      <w:proofErr w:type="spellEnd"/>
      <w:r>
        <w:t>. 2. § (1) pontja. Hatályos: 2024. január 27-től, alkalmazása: 2024. január 1-től.</w:t>
      </w:r>
    </w:p>
  </w:footnote>
  <w:footnote w:id="123">
    <w:p w14:paraId="20D54B75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27/2015. (V.29.)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3.§-a. Hatálytalan: 2015. május 30-tól.</w:t>
      </w:r>
    </w:p>
  </w:footnote>
  <w:footnote w:id="124">
    <w:p w14:paraId="31BC8C24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25/2019. (XII.19.)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 4. §-a. Hatályos: 2019. december 20-tól.</w:t>
      </w:r>
    </w:p>
  </w:footnote>
  <w:footnote w:id="125">
    <w:p w14:paraId="2959033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 41. §-a. Hatálytalan: 2014. november 28-tól.</w:t>
      </w:r>
    </w:p>
  </w:footnote>
  <w:footnote w:id="126">
    <w:p w14:paraId="56DE23E9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17/2014.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 xml:space="preserve"> 41. §-a. Hatálytalan: 2014. november 28-tól.</w:t>
      </w:r>
    </w:p>
  </w:footnote>
  <w:footnote w:id="127">
    <w:p w14:paraId="231478F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2. § (4) bekezdése. Hatályos: 2023. február 25-től.</w:t>
      </w:r>
    </w:p>
  </w:footnote>
  <w:footnote w:id="128">
    <w:p w14:paraId="63705A1D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25/2019. (XII.19.)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5. §-a. Hatályos: 2019. december 20-tól.</w:t>
      </w:r>
    </w:p>
  </w:footnote>
  <w:footnote w:id="129">
    <w:p w14:paraId="683DFCF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egyes vagyonnyilatkozat-tételi kötelezettségekről szóló 2007. évi CLII. törvény 3. § (3) bekezdésének </w:t>
      </w:r>
      <w:proofErr w:type="spellStart"/>
      <w:r w:rsidRPr="00221293">
        <w:rPr>
          <w:rFonts w:ascii="Garamond" w:hAnsi="Garamond"/>
        </w:rPr>
        <w:t>ea</w:t>
      </w:r>
      <w:proofErr w:type="spellEnd"/>
      <w:r w:rsidRPr="00221293">
        <w:rPr>
          <w:rFonts w:ascii="Garamond" w:hAnsi="Garamond"/>
        </w:rPr>
        <w:t>.) pont.</w:t>
      </w:r>
    </w:p>
  </w:footnote>
  <w:footnote w:id="130">
    <w:p w14:paraId="2D1DDE21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7. melléklet a Szigetvár Város Önkormányzata Képviselő-testületének 29/2021. (X. 29.) önkormányzati rendelete 11. § (3) bekezdésével megállapított szöveg.</w:t>
      </w:r>
    </w:p>
  </w:footnote>
  <w:footnote w:id="131">
    <w:p w14:paraId="6DDF6862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25. §-a. Hatályos: 2019. november 29-től.</w:t>
      </w:r>
    </w:p>
  </w:footnote>
  <w:footnote w:id="132">
    <w:p w14:paraId="2EB473F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(X.30.)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 §-a. Hatályos: 2021. október 30-tól.</w:t>
      </w:r>
    </w:p>
    <w:p w14:paraId="5BD2521A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</w:p>
  </w:footnote>
  <w:footnote w:id="133">
    <w:p w14:paraId="2EA49B32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proofErr w:type="spellStart"/>
      <w:r w:rsidRPr="00221293">
        <w:rPr>
          <w:rFonts w:ascii="Garamond" w:hAnsi="Garamond"/>
        </w:rPr>
        <w:t>Újraszabályozta</w:t>
      </w:r>
      <w:proofErr w:type="spellEnd"/>
      <w:r w:rsidRPr="00221293">
        <w:rPr>
          <w:rFonts w:ascii="Garamond" w:hAnsi="Garamond"/>
        </w:rPr>
        <w:t xml:space="preserve"> a 3/2023. (II. 24.) önkormányzati rendelet 2. § (5) bekezdése. Hatályos: 2023. február 25-től.</w:t>
      </w:r>
    </w:p>
  </w:footnote>
  <w:footnote w:id="134">
    <w:p w14:paraId="7BE2884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Beiktatta a 17/2023. (V. 26.) önkormányzati rendelet 2. § (3) bekezdése. Hatályos 2023. május 27-től.</w:t>
      </w:r>
    </w:p>
  </w:footnote>
  <w:footnote w:id="135">
    <w:p w14:paraId="3C93180F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17/2023. (V. 26.) önkormányzati rendelet 2. § (4) bekezdése. Hatályos 2023. május 27-től.</w:t>
      </w:r>
    </w:p>
  </w:footnote>
  <w:footnote w:id="136">
    <w:p w14:paraId="5A4CBE6F" w14:textId="495F9742" w:rsidR="00454938" w:rsidRDefault="00454938">
      <w:pPr>
        <w:pStyle w:val="Lbjegyzetszveg"/>
      </w:pPr>
      <w:r>
        <w:rPr>
          <w:rStyle w:val="Lbjegyzet-hivatkozs"/>
        </w:rPr>
        <w:footnoteRef/>
      </w:r>
      <w:r>
        <w:t xml:space="preserve"> Módosította a 14/2024. (VI.28.) </w:t>
      </w:r>
      <w:proofErr w:type="spellStart"/>
      <w:r>
        <w:t>Ör</w:t>
      </w:r>
      <w:proofErr w:type="spellEnd"/>
      <w:r>
        <w:t xml:space="preserve">. 3. §-a. Hatályos: 2024. július 1-től. </w:t>
      </w:r>
    </w:p>
  </w:footnote>
  <w:footnote w:id="137">
    <w:p w14:paraId="397C3BCC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bookmarkStart w:id="13" w:name="_Hlk120797199"/>
      <w:r w:rsidRPr="00221293">
        <w:rPr>
          <w:rFonts w:ascii="Garamond" w:hAnsi="Garamond"/>
        </w:rPr>
        <w:t>Beiktatta a 22/2022. (XI.25.) önkormányzati rendelet 9. § (1) bekezdése. Hatályos 2022. november 26-tól.</w:t>
      </w:r>
      <w:bookmarkEnd w:id="13"/>
    </w:p>
  </w:footnote>
  <w:footnote w:id="138">
    <w:p w14:paraId="6E0EDD6B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20/2023. (VI. 30.) önkormányzati rendelet 1. § (2) bekezdése és annak 2. melléklete</w:t>
      </w:r>
      <w:r>
        <w:rPr>
          <w:rFonts w:ascii="Garamond" w:hAnsi="Garamond"/>
        </w:rPr>
        <w:t xml:space="preserve">. Hatályos 2023. július 01. napjától.  </w:t>
      </w:r>
    </w:p>
  </w:footnote>
  <w:footnote w:id="139">
    <w:p w14:paraId="4B5149AE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Beiktatta a 22/2022. (XI.25.) önkormányzati rendelet 9. § (2) bekezdése. Hatályos 2022. november 26-tól.</w:t>
      </w:r>
    </w:p>
  </w:footnote>
  <w:footnote w:id="140">
    <w:p w14:paraId="08848323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Beiktatta a 22/2022. (XI.25.) önkormányzati rendelet 9. § (3) bekezdése. Hatályos 2022. november 26-tól.</w:t>
      </w:r>
    </w:p>
  </w:footnote>
  <w:footnote w:id="141">
    <w:p w14:paraId="5EA790E8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 §-a. Hatályos: 2019. november 01-től.</w:t>
      </w:r>
    </w:p>
  </w:footnote>
  <w:footnote w:id="142">
    <w:p w14:paraId="5D6F012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(X.29.)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Hatályos: 2021. október 30-tól.</w:t>
      </w:r>
    </w:p>
  </w:footnote>
  <w:footnote w:id="143">
    <w:p w14:paraId="068C0C17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 §-a. Hatályos: 2019. november 01-től.</w:t>
      </w:r>
    </w:p>
  </w:footnote>
  <w:footnote w:id="144">
    <w:p w14:paraId="50A4ADB5" w14:textId="01ABA9D2" w:rsidR="002070D5" w:rsidRPr="00221293" w:rsidRDefault="002070D5" w:rsidP="00C71742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(X.29.)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Hatályos: 2021. október 30-tól.</w:t>
      </w:r>
    </w:p>
  </w:footnote>
  <w:footnote w:id="145">
    <w:p w14:paraId="2931F693" w14:textId="588708A9" w:rsidR="00C71742" w:rsidRDefault="00C7174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71742">
        <w:rPr>
          <w:rFonts w:ascii="Garamond" w:hAnsi="Garamond"/>
        </w:rPr>
        <w:t>Hatályos: 2024. május 30-tól.</w:t>
      </w:r>
    </w:p>
  </w:footnote>
  <w:footnote w:id="146">
    <w:p w14:paraId="58A8DEBB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11. §-a. Hatályos: 2019. november 01-től.</w:t>
      </w:r>
    </w:p>
  </w:footnote>
  <w:footnote w:id="147">
    <w:p w14:paraId="5B89E764" w14:textId="39574E27" w:rsidR="00C71742" w:rsidRDefault="00C7174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71742">
        <w:rPr>
          <w:rFonts w:ascii="Garamond" w:hAnsi="Garamond"/>
        </w:rPr>
        <w:t xml:space="preserve">Hatályos: 2024. </w:t>
      </w:r>
      <w:r>
        <w:rPr>
          <w:rFonts w:ascii="Garamond" w:hAnsi="Garamond"/>
        </w:rPr>
        <w:t>június 27-től.</w:t>
      </w:r>
    </w:p>
  </w:footnote>
  <w:footnote w:id="148">
    <w:p w14:paraId="6046EA59" w14:textId="5F37A88D" w:rsidR="00C71742" w:rsidRDefault="00C7174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71742">
        <w:rPr>
          <w:rFonts w:ascii="Garamond" w:hAnsi="Garamond"/>
        </w:rPr>
        <w:t>Hatályos: 2024. március 6-tól.</w:t>
      </w:r>
      <w:r>
        <w:t xml:space="preserve"> </w:t>
      </w:r>
    </w:p>
  </w:footnote>
  <w:footnote w:id="149">
    <w:p w14:paraId="61758DF0" w14:textId="77777777" w:rsidR="002070D5" w:rsidRPr="00221293" w:rsidRDefault="002070D5" w:rsidP="002070D5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(X.29.) </w:t>
      </w:r>
      <w:proofErr w:type="spellStart"/>
      <w:r w:rsidRPr="00221293">
        <w:rPr>
          <w:rFonts w:ascii="Garamond" w:hAnsi="Garamond"/>
        </w:rPr>
        <w:t>Ör</w:t>
      </w:r>
      <w:proofErr w:type="spellEnd"/>
      <w:r w:rsidRPr="00221293">
        <w:rPr>
          <w:rFonts w:ascii="Garamond" w:hAnsi="Garamond"/>
        </w:rPr>
        <w:t>. Hatályos: 2021. október 30-tól.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32081" w14:textId="77777777" w:rsidR="00454938" w:rsidRDefault="00454938">
    <w:pPr>
      <w:pStyle w:val="lfej"/>
    </w:pPr>
  </w:p>
  <w:p w14:paraId="3F92D96B" w14:textId="77777777" w:rsidR="00454938" w:rsidRDefault="00454938">
    <w:pPr>
      <w:pStyle w:val="lfej"/>
    </w:pPr>
  </w:p>
  <w:p w14:paraId="7FABAEB7" w14:textId="5F26E199" w:rsidR="00454938" w:rsidRPr="00075B41" w:rsidRDefault="00454938" w:rsidP="00B014A6">
    <w:pPr>
      <w:pStyle w:val="lfej"/>
      <w:jc w:val="both"/>
      <w:rPr>
        <w:sz w:val="20"/>
      </w:rPr>
    </w:pPr>
    <w:r w:rsidRPr="00075B41">
      <w:rPr>
        <w:sz w:val="20"/>
      </w:rPr>
      <w:t xml:space="preserve">Hatályos: </w:t>
    </w:r>
    <w:r>
      <w:rPr>
        <w:sz w:val="20"/>
      </w:rPr>
      <w:t>2024</w:t>
    </w:r>
    <w:r w:rsidRPr="00075B41">
      <w:rPr>
        <w:sz w:val="20"/>
      </w:rPr>
      <w:t xml:space="preserve">. </w:t>
    </w:r>
    <w:r w:rsidR="002070D5">
      <w:rPr>
        <w:sz w:val="20"/>
      </w:rPr>
      <w:t>július 1</w:t>
    </w:r>
    <w:r w:rsidRPr="00075B41">
      <w:rPr>
        <w:sz w:val="20"/>
      </w:rPr>
      <w:t>-</w:t>
    </w:r>
    <w:r>
      <w:rPr>
        <w:sz w:val="20"/>
      </w:rPr>
      <w:t>tő</w:t>
    </w:r>
    <w:r w:rsidRPr="00075B41">
      <w:rPr>
        <w:sz w:val="20"/>
      </w:rPr>
      <w:t>l</w:t>
    </w:r>
    <w:r w:rsidRPr="00075B41">
      <w:rPr>
        <w:sz w:val="20"/>
      </w:rPr>
      <w:tab/>
      <w:t xml:space="preserve">              </w:t>
    </w:r>
    <w:r>
      <w:rPr>
        <w:sz w:val="20"/>
      </w:rPr>
      <w:tab/>
    </w:r>
    <w:r w:rsidRPr="00075B41">
      <w:rPr>
        <w:sz w:val="20"/>
      </w:rPr>
      <w:t xml:space="preserve">Egységes szerkezetbe foglalva: </w:t>
    </w:r>
    <w:r w:rsidR="002070D5">
      <w:rPr>
        <w:sz w:val="20"/>
      </w:rPr>
      <w:t>2024. június 28.</w:t>
    </w:r>
  </w:p>
  <w:p w14:paraId="785AA24E" w14:textId="77777777" w:rsidR="00454938" w:rsidRDefault="0045493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7381DA0"/>
    <w:multiLevelType w:val="hybridMultilevel"/>
    <w:tmpl w:val="87A0726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8F7EDD"/>
    <w:multiLevelType w:val="multilevel"/>
    <w:tmpl w:val="DCAAEE4A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9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1B4B5B"/>
    <w:multiLevelType w:val="hybridMultilevel"/>
    <w:tmpl w:val="EE4C9F54"/>
    <w:lvl w:ilvl="0" w:tplc="6ED2F3AE">
      <w:start w:val="1"/>
      <w:numFmt w:val="lowerLetter"/>
      <w:lvlText w:val="%1)"/>
      <w:lvlJc w:val="left"/>
      <w:pPr>
        <w:ind w:left="590" w:hanging="57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417ED6"/>
    <w:multiLevelType w:val="hybridMultilevel"/>
    <w:tmpl w:val="271CDD6E"/>
    <w:name w:val="WW8Num41022222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26198B"/>
    <w:multiLevelType w:val="multilevel"/>
    <w:tmpl w:val="6470722A"/>
    <w:lvl w:ilvl="0">
      <w:start w:val="1"/>
      <w:numFmt w:val="bullet"/>
      <w:lvlText w:val=""/>
      <w:lvlJc w:val="left"/>
      <w:pPr>
        <w:tabs>
          <w:tab w:val="num" w:pos="708"/>
        </w:tabs>
        <w:ind w:left="70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E2E00"/>
    <w:multiLevelType w:val="hybridMultilevel"/>
    <w:tmpl w:val="C09225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019EE"/>
    <w:multiLevelType w:val="multilevel"/>
    <w:tmpl w:val="DD9EB2A2"/>
    <w:lvl w:ilvl="0">
      <w:start w:val="1"/>
      <w:numFmt w:val="bullet"/>
      <w:lvlText w:val=""/>
      <w:lvlJc w:val="left"/>
      <w:pPr>
        <w:tabs>
          <w:tab w:val="num" w:pos="708"/>
        </w:tabs>
        <w:ind w:left="70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2650ADE"/>
    <w:multiLevelType w:val="hybridMultilevel"/>
    <w:tmpl w:val="EEC6E9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5B5612"/>
    <w:multiLevelType w:val="hybridMultilevel"/>
    <w:tmpl w:val="539881F8"/>
    <w:lvl w:ilvl="0" w:tplc="6D04B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8A305F"/>
    <w:multiLevelType w:val="multilevel"/>
    <w:tmpl w:val="17E066E6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4" w15:restartNumberingAfterBreak="0">
    <w:nsid w:val="3CAA74CC"/>
    <w:multiLevelType w:val="multilevel"/>
    <w:tmpl w:val="F982A93E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5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8DF53A7"/>
    <w:multiLevelType w:val="hybridMultilevel"/>
    <w:tmpl w:val="CBDAF086"/>
    <w:lvl w:ilvl="0" w:tplc="772675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3" w15:restartNumberingAfterBreak="0">
    <w:nsid w:val="508A7324"/>
    <w:multiLevelType w:val="hybridMultilevel"/>
    <w:tmpl w:val="1BA047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A46136"/>
    <w:multiLevelType w:val="hybridMultilevel"/>
    <w:tmpl w:val="3568250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1A56E44"/>
    <w:multiLevelType w:val="hybridMultilevel"/>
    <w:tmpl w:val="773EE3E8"/>
    <w:lvl w:ilvl="0" w:tplc="1818D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68A07F58"/>
    <w:multiLevelType w:val="hybridMultilevel"/>
    <w:tmpl w:val="70004C78"/>
    <w:lvl w:ilvl="0" w:tplc="2B8612DC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D678A1"/>
    <w:multiLevelType w:val="hybridMultilevel"/>
    <w:tmpl w:val="1562AF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3C05417"/>
    <w:multiLevelType w:val="hybridMultilevel"/>
    <w:tmpl w:val="5C00F7CA"/>
    <w:lvl w:ilvl="0" w:tplc="F260CD06">
      <w:start w:val="5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AB2109"/>
    <w:multiLevelType w:val="hybridMultilevel"/>
    <w:tmpl w:val="CB6C8982"/>
    <w:lvl w:ilvl="0" w:tplc="79064C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79922E59"/>
    <w:multiLevelType w:val="multilevel"/>
    <w:tmpl w:val="95684A2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1" w15:restartNumberingAfterBreak="0">
    <w:nsid w:val="7A8E7659"/>
    <w:multiLevelType w:val="hybridMultilevel"/>
    <w:tmpl w:val="A0AEC5E4"/>
    <w:lvl w:ilvl="0" w:tplc="772675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2116088">
    <w:abstractNumId w:val="60"/>
  </w:num>
  <w:num w:numId="2" w16cid:durableId="409352128">
    <w:abstractNumId w:val="13"/>
  </w:num>
  <w:num w:numId="3" w16cid:durableId="255404186">
    <w:abstractNumId w:val="16"/>
  </w:num>
  <w:num w:numId="4" w16cid:durableId="127206168">
    <w:abstractNumId w:val="34"/>
  </w:num>
  <w:num w:numId="5" w16cid:durableId="1743016950">
    <w:abstractNumId w:val="33"/>
  </w:num>
  <w:num w:numId="6" w16cid:durableId="352920110">
    <w:abstractNumId w:val="8"/>
  </w:num>
  <w:num w:numId="7" w16cid:durableId="1163743319">
    <w:abstractNumId w:val="58"/>
  </w:num>
  <w:num w:numId="8" w16cid:durableId="454906032">
    <w:abstractNumId w:val="52"/>
  </w:num>
  <w:num w:numId="9" w16cid:durableId="776755314">
    <w:abstractNumId w:val="15"/>
  </w:num>
  <w:num w:numId="10" w16cid:durableId="499582768">
    <w:abstractNumId w:val="12"/>
  </w:num>
  <w:num w:numId="11" w16cid:durableId="1655832963">
    <w:abstractNumId w:val="14"/>
  </w:num>
  <w:num w:numId="12" w16cid:durableId="1451972793">
    <w:abstractNumId w:val="47"/>
  </w:num>
  <w:num w:numId="13" w16cid:durableId="1773285882">
    <w:abstractNumId w:val="59"/>
  </w:num>
  <w:num w:numId="14" w16cid:durableId="908079420">
    <w:abstractNumId w:val="25"/>
  </w:num>
  <w:num w:numId="15" w16cid:durableId="88355776">
    <w:abstractNumId w:val="36"/>
  </w:num>
  <w:num w:numId="16" w16cid:durableId="493188569">
    <w:abstractNumId w:val="27"/>
  </w:num>
  <w:num w:numId="17" w16cid:durableId="653335875">
    <w:abstractNumId w:val="17"/>
  </w:num>
  <w:num w:numId="18" w16cid:durableId="1795442517">
    <w:abstractNumId w:val="23"/>
  </w:num>
  <w:num w:numId="19" w16cid:durableId="1486823211">
    <w:abstractNumId w:val="65"/>
  </w:num>
  <w:num w:numId="20" w16cid:durableId="1348872714">
    <w:abstractNumId w:val="35"/>
  </w:num>
  <w:num w:numId="21" w16cid:durableId="408893867">
    <w:abstractNumId w:val="41"/>
  </w:num>
  <w:num w:numId="22" w16cid:durableId="1581597062">
    <w:abstractNumId w:val="19"/>
  </w:num>
  <w:num w:numId="23" w16cid:durableId="1591544584">
    <w:abstractNumId w:val="50"/>
  </w:num>
  <w:num w:numId="24" w16cid:durableId="2091543506">
    <w:abstractNumId w:val="55"/>
  </w:num>
  <w:num w:numId="25" w16cid:durableId="1358239661">
    <w:abstractNumId w:val="56"/>
  </w:num>
  <w:num w:numId="26" w16cid:durableId="1764302106">
    <w:abstractNumId w:val="24"/>
  </w:num>
  <w:num w:numId="27" w16cid:durableId="93937427">
    <w:abstractNumId w:val="28"/>
  </w:num>
  <w:num w:numId="28" w16cid:durableId="118426545">
    <w:abstractNumId w:val="51"/>
  </w:num>
  <w:num w:numId="29" w16cid:durableId="61605390">
    <w:abstractNumId w:val="21"/>
  </w:num>
  <w:num w:numId="30" w16cid:durableId="1935554185">
    <w:abstractNumId w:val="31"/>
  </w:num>
  <w:num w:numId="31" w16cid:durableId="1747023982">
    <w:abstractNumId w:val="39"/>
  </w:num>
  <w:num w:numId="32" w16cid:durableId="1392315052">
    <w:abstractNumId w:val="62"/>
  </w:num>
  <w:num w:numId="33" w16cid:durableId="519516818">
    <w:abstractNumId w:val="22"/>
  </w:num>
  <w:num w:numId="34" w16cid:durableId="2080201313">
    <w:abstractNumId w:val="40"/>
  </w:num>
  <w:num w:numId="35" w16cid:durableId="1401558720">
    <w:abstractNumId w:val="49"/>
  </w:num>
  <w:num w:numId="36" w16cid:durableId="2111201132">
    <w:abstractNumId w:val="11"/>
  </w:num>
  <w:num w:numId="37" w16cid:durableId="567541983">
    <w:abstractNumId w:val="32"/>
  </w:num>
  <w:num w:numId="38" w16cid:durableId="1288584497">
    <w:abstractNumId w:val="63"/>
  </w:num>
  <w:num w:numId="39" w16cid:durableId="1030454775">
    <w:abstractNumId w:val="26"/>
  </w:num>
  <w:num w:numId="40" w16cid:durableId="1593078387">
    <w:abstractNumId w:val="38"/>
  </w:num>
  <w:num w:numId="41" w16cid:durableId="1575435299">
    <w:abstractNumId w:val="9"/>
  </w:num>
  <w:num w:numId="42" w16cid:durableId="21319717">
    <w:abstractNumId w:val="20"/>
  </w:num>
  <w:num w:numId="43" w16cid:durableId="200555733">
    <w:abstractNumId w:val="46"/>
  </w:num>
  <w:num w:numId="44" w16cid:durableId="249000557">
    <w:abstractNumId w:val="48"/>
  </w:num>
  <w:num w:numId="45" w16cid:durableId="512575557">
    <w:abstractNumId w:val="42"/>
  </w:num>
  <w:num w:numId="46" w16cid:durableId="1193960410">
    <w:abstractNumId w:val="18"/>
  </w:num>
  <w:num w:numId="47" w16cid:durableId="18968784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65331743">
    <w:abstractNumId w:val="57"/>
  </w:num>
  <w:num w:numId="49" w16cid:durableId="55780533">
    <w:abstractNumId w:val="0"/>
  </w:num>
  <w:num w:numId="50" w16cid:durableId="822821246">
    <w:abstractNumId w:val="1"/>
  </w:num>
  <w:num w:numId="51" w16cid:durableId="1170832987">
    <w:abstractNumId w:val="2"/>
  </w:num>
  <w:num w:numId="52" w16cid:durableId="970551771">
    <w:abstractNumId w:val="3"/>
  </w:num>
  <w:num w:numId="53" w16cid:durableId="949245441">
    <w:abstractNumId w:val="4"/>
  </w:num>
  <w:num w:numId="54" w16cid:durableId="1915967817">
    <w:abstractNumId w:val="5"/>
  </w:num>
  <w:num w:numId="55" w16cid:durableId="862474353">
    <w:abstractNumId w:val="6"/>
  </w:num>
  <w:num w:numId="56" w16cid:durableId="1194853298">
    <w:abstractNumId w:val="44"/>
  </w:num>
  <w:num w:numId="57" w16cid:durableId="1131438056">
    <w:abstractNumId w:val="53"/>
  </w:num>
  <w:num w:numId="58" w16cid:durableId="311563908">
    <w:abstractNumId w:val="45"/>
  </w:num>
  <w:num w:numId="59" w16cid:durableId="910849292">
    <w:abstractNumId w:val="30"/>
  </w:num>
  <w:num w:numId="60" w16cid:durableId="1736780448">
    <w:abstractNumId w:val="7"/>
  </w:num>
  <w:num w:numId="61" w16cid:durableId="586039221">
    <w:abstractNumId w:val="43"/>
  </w:num>
  <w:num w:numId="62" w16cid:durableId="894052080">
    <w:abstractNumId w:val="29"/>
  </w:num>
  <w:num w:numId="63" w16cid:durableId="373894222">
    <w:abstractNumId w:val="54"/>
  </w:num>
  <w:num w:numId="64" w16cid:durableId="1874689330">
    <w:abstractNumId w:val="10"/>
  </w:num>
  <w:num w:numId="65" w16cid:durableId="575864981">
    <w:abstractNumId w:val="61"/>
  </w:num>
  <w:num w:numId="66" w16cid:durableId="160113458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0D5"/>
    <w:rsid w:val="002070D5"/>
    <w:rsid w:val="00426373"/>
    <w:rsid w:val="00454938"/>
    <w:rsid w:val="005B37AF"/>
    <w:rsid w:val="009565D2"/>
    <w:rsid w:val="00C71742"/>
    <w:rsid w:val="00CD5A59"/>
    <w:rsid w:val="00D04C1C"/>
    <w:rsid w:val="00E4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7"/>
    <o:shapelayout v:ext="edit">
      <o:idmap v:ext="edit" data="1"/>
      <o:rules v:ext="edit">
        <o:r id="V:Rule20" type="connector" idref="#Egyenes összekötő nyíllal 1"/>
        <o:r id="V:Rule21" type="connector" idref="#Egyenes összekötő nyíllal 10"/>
        <o:r id="V:Rule22" type="connector" idref="#Egyenes összekötő nyíllal 6"/>
        <o:r id="V:Rule23" type="connector" idref="#Egyenes összekötő nyíllal 17"/>
        <o:r id="V:Rule24" type="connector" idref="#_x0000_s1055"/>
        <o:r id="V:Rule25" type="connector" idref="#Összekötő: szögletes 16"/>
        <o:r id="V:Rule26" type="connector" idref="#Egyenes összekötő nyíllal 31"/>
        <o:r id="V:Rule27" type="connector" idref="#Egyenes összekötő nyíllal 14"/>
        <o:r id="V:Rule28" type="connector" idref="#Egyenes összekötő nyíllal 13"/>
        <o:r id="V:Rule29" type="connector" idref="#Egyenes összekötő nyíllal 28"/>
        <o:r id="V:Rule30" type="connector" idref="#Egyenes összekötő nyíllal 21"/>
        <o:r id="V:Rule31" type="connector" idref="#Egyenes összekötő nyíllal 25"/>
        <o:r id="V:Rule32" type="connector" idref="#Egyenes összekötő nyíllal 23"/>
        <o:r id="V:Rule33" type="connector" idref="#Egyenes összekötő nyíllal 29"/>
        <o:r id="V:Rule34" type="connector" idref="#Egyenes összekötő nyíllal 18"/>
        <o:r id="V:Rule35" type="connector" idref="#Egyenes összekötő nyíllal 27"/>
        <o:r id="V:Rule36" type="connector" idref="#Egyenes összekötő nyíllal 30"/>
        <o:r id="V:Rule37" type="connector" idref="#Egyenes összekötő nyíllal 26"/>
        <o:r id="V:Rule38" type="connector" idref="#Egyenes összekötő nyíllal 24"/>
      </o:rules>
    </o:shapelayout>
  </w:shapeDefaults>
  <w:decimalSymbol w:val=","/>
  <w:listSeparator w:val=";"/>
  <w14:docId w14:val="7A254162"/>
  <w15:chartTrackingRefBased/>
  <w15:docId w15:val="{C835900A-1EBE-4C3D-A39B-9DE47176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70D5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uiPriority w:val="9"/>
    <w:qFormat/>
    <w:rsid w:val="0020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7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7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7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7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7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7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7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7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7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70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70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70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70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70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70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7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70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70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70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7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70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70D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2070D5"/>
    <w:rPr>
      <w:color w:val="000080"/>
      <w:u w:val="single"/>
    </w:rPr>
  </w:style>
  <w:style w:type="character" w:styleId="Mrltotthiperhivatkozs">
    <w:name w:val="FollowedHyperlink"/>
    <w:rsid w:val="002070D5"/>
    <w:rPr>
      <w:color w:val="800000"/>
      <w:u w:val="single"/>
    </w:rPr>
  </w:style>
  <w:style w:type="character" w:customStyle="1" w:styleId="NumberingSymbols">
    <w:name w:val="Numbering Symbols"/>
    <w:qFormat/>
    <w:rsid w:val="002070D5"/>
  </w:style>
  <w:style w:type="character" w:customStyle="1" w:styleId="Bullets">
    <w:name w:val="Bullets"/>
    <w:qFormat/>
    <w:rsid w:val="002070D5"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  <w:rsid w:val="002070D5"/>
  </w:style>
  <w:style w:type="character" w:customStyle="1" w:styleId="FootnoteAnchor">
    <w:name w:val="Footnote Anchor"/>
    <w:rsid w:val="002070D5"/>
    <w:rPr>
      <w:vertAlign w:val="superscript"/>
    </w:rPr>
  </w:style>
  <w:style w:type="character" w:customStyle="1" w:styleId="EndnoteAnchor">
    <w:name w:val="Endnote Anchor"/>
    <w:rsid w:val="002070D5"/>
    <w:rPr>
      <w:vertAlign w:val="superscript"/>
    </w:rPr>
  </w:style>
  <w:style w:type="character" w:customStyle="1" w:styleId="EndnoteCharacters">
    <w:name w:val="Endnote Characters"/>
    <w:qFormat/>
    <w:rsid w:val="002070D5"/>
  </w:style>
  <w:style w:type="paragraph" w:customStyle="1" w:styleId="Heading">
    <w:name w:val="Heading"/>
    <w:basedOn w:val="Norml"/>
    <w:next w:val="Szvegtrzs"/>
    <w:qFormat/>
    <w:rsid w:val="002070D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rsid w:val="002070D5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2070D5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Lista">
    <w:name w:val="List"/>
    <w:basedOn w:val="Szvegtrzs"/>
    <w:rsid w:val="002070D5"/>
  </w:style>
  <w:style w:type="paragraph" w:styleId="Kpalrs">
    <w:name w:val="caption"/>
    <w:basedOn w:val="Norml"/>
    <w:qFormat/>
    <w:rsid w:val="002070D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2070D5"/>
    <w:pPr>
      <w:suppressLineNumbers/>
    </w:pPr>
  </w:style>
  <w:style w:type="paragraph" w:customStyle="1" w:styleId="HeaderandFooter">
    <w:name w:val="Header and Footer"/>
    <w:basedOn w:val="Norml"/>
    <w:qFormat/>
    <w:rsid w:val="002070D5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rsid w:val="002070D5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2070D5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2070D5"/>
    <w:pPr>
      <w:suppressLineNumbers/>
    </w:pPr>
  </w:style>
  <w:style w:type="paragraph" w:customStyle="1" w:styleId="TableHeading">
    <w:name w:val="Table Heading"/>
    <w:basedOn w:val="TableContents"/>
    <w:qFormat/>
    <w:rsid w:val="002070D5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2070D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link w:val="LbjegyzetszvegChar"/>
    <w:rsid w:val="002070D5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070D5"/>
    <w:rPr>
      <w:rFonts w:ascii="Times New Roman" w:eastAsia="Noto Sans CJK SC Regular" w:hAnsi="Times New Roman" w:cs="FreeSans"/>
      <w:sz w:val="20"/>
      <w:szCs w:val="20"/>
      <w:lang w:eastAsia="zh-CN" w:bidi="hi-IN"/>
    </w:rPr>
  </w:style>
  <w:style w:type="character" w:styleId="Lbjegyzet-hivatkozs">
    <w:name w:val="footnote reference"/>
    <w:uiPriority w:val="99"/>
    <w:semiHidden/>
    <w:rsid w:val="002070D5"/>
    <w:rPr>
      <w:vertAlign w:val="superscript"/>
    </w:rPr>
  </w:style>
  <w:style w:type="paragraph" w:customStyle="1" w:styleId="Tblzattartalom">
    <w:name w:val="Táblázattartalom"/>
    <w:basedOn w:val="Szvegtrzs"/>
    <w:rsid w:val="002070D5"/>
    <w:pPr>
      <w:widowControl w:val="0"/>
      <w:suppressLineNumbers/>
      <w:spacing w:after="120" w:line="240" w:lineRule="auto"/>
    </w:pPr>
    <w:rPr>
      <w:rFonts w:ascii="Thorndale" w:eastAsia="HG Mincho Light J" w:hAnsi="Thorndale" w:cs="Times New Roman"/>
      <w:color w:val="000000"/>
      <w:kern w:val="0"/>
      <w:lang w:eastAsia="hu-HU" w:bidi="ar-SA"/>
    </w:rPr>
  </w:style>
  <w:style w:type="paragraph" w:styleId="lfej">
    <w:name w:val="header"/>
    <w:basedOn w:val="Norml"/>
    <w:link w:val="lfejChar"/>
    <w:unhideWhenUsed/>
    <w:rsid w:val="002070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rsid w:val="002070D5"/>
    <w:rPr>
      <w:rFonts w:ascii="Times New Roman" w:eastAsia="Noto Sans CJK SC Regular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67739-186A-4414-A76A-8A9DC2C1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64</Pages>
  <Words>14817</Words>
  <Characters>102242</Characters>
  <Application>Microsoft Office Word</Application>
  <DocSecurity>0</DocSecurity>
  <Lines>852</Lines>
  <Paragraphs>233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2024-06-28T06:29:00Z</dcterms:created>
  <dcterms:modified xsi:type="dcterms:W3CDTF">2024-07-02T06:24:00Z</dcterms:modified>
</cp:coreProperties>
</file>